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FE700" w14:textId="6CB34810" w:rsidR="00535BDB" w:rsidRPr="004325C6" w:rsidRDefault="00535BDB" w:rsidP="00535BDB">
      <w:pPr>
        <w:pStyle w:val="Heading3"/>
        <w:ind w:left="0"/>
        <w:rPr>
          <w:rFonts w:ascii="Microsoft Sans Serif" w:hAnsi="Microsoft Sans Serif" w:cs="Microsoft Sans Serif"/>
        </w:rPr>
      </w:pPr>
      <w:bookmarkStart w:id="0" w:name="_Toc232393679"/>
      <w:r w:rsidRPr="004325C6">
        <w:rPr>
          <w:rFonts w:ascii="Microsoft Sans Serif" w:hAnsi="Microsoft Sans Serif" w:cs="Microsoft Sans Serif"/>
        </w:rPr>
        <w:t>Monthly Progress Report</w:t>
      </w:r>
      <w:bookmarkEnd w:id="0"/>
    </w:p>
    <w:p w14:paraId="736DD10D" w14:textId="77777777" w:rsidR="00B8237F" w:rsidRPr="004325C6" w:rsidRDefault="00B8237F" w:rsidP="00B8237F">
      <w:pPr>
        <w:jc w:val="center"/>
        <w:rPr>
          <w:rFonts w:ascii="Microsoft Sans Serif" w:hAnsi="Microsoft Sans Serif" w:cs="Microsoft Sans Serif"/>
          <w:sz w:val="20"/>
        </w:rPr>
      </w:pPr>
    </w:p>
    <w:p w14:paraId="56F9C8B2" w14:textId="3EFBB5AC" w:rsidR="00B8237F" w:rsidRDefault="00B8237F" w:rsidP="00B8237F">
      <w:pPr>
        <w:jc w:val="center"/>
        <w:rPr>
          <w:rFonts w:ascii="Microsoft Sans Serif" w:hAnsi="Microsoft Sans Serif" w:cs="Microsoft Sans Serif"/>
          <w:sz w:val="20"/>
        </w:rPr>
      </w:pPr>
      <w:r w:rsidRPr="004325C6">
        <w:rPr>
          <w:rFonts w:ascii="Microsoft Sans Serif" w:hAnsi="Microsoft Sans Serif" w:cs="Microsoft Sans Serif"/>
          <w:sz w:val="20"/>
        </w:rPr>
        <w:t>Template ver.3.</w:t>
      </w:r>
      <w:r w:rsidR="003A30AB">
        <w:rPr>
          <w:rFonts w:ascii="Microsoft Sans Serif" w:hAnsi="Microsoft Sans Serif" w:cs="Microsoft Sans Serif"/>
          <w:sz w:val="20"/>
        </w:rPr>
        <w:t>6</w:t>
      </w:r>
      <w:r w:rsidR="003A30AB">
        <w:rPr>
          <w:rFonts w:ascii="Microsoft Sans Serif" w:hAnsi="Microsoft Sans Serif" w:cs="Microsoft Sans Serif"/>
          <w:sz w:val="20"/>
        </w:rPr>
        <w:br/>
        <w:t>13Jun2022</w:t>
      </w:r>
    </w:p>
    <w:p w14:paraId="239CE07E" w14:textId="17A1AFEB" w:rsidR="006E46E8" w:rsidRDefault="006E46E8" w:rsidP="00B8237F">
      <w:pPr>
        <w:jc w:val="center"/>
        <w:rPr>
          <w:rFonts w:ascii="Microsoft Sans Serif" w:hAnsi="Microsoft Sans Serif" w:cs="Microsoft Sans Serif"/>
          <w:sz w:val="20"/>
        </w:rPr>
      </w:pPr>
    </w:p>
    <w:p w14:paraId="30E67B86" w14:textId="236D827D" w:rsidR="006E46E8" w:rsidRPr="00437774" w:rsidRDefault="006E46E8" w:rsidP="00B8237F">
      <w:pPr>
        <w:jc w:val="center"/>
        <w:rPr>
          <w:rFonts w:ascii="Microsoft Sans Serif" w:hAnsi="Microsoft Sans Serif" w:cs="Microsoft Sans Serif"/>
          <w:sz w:val="20"/>
          <w:highlight w:val="yellow"/>
        </w:rPr>
      </w:pPr>
      <w:r w:rsidRPr="00437774">
        <w:rPr>
          <w:rFonts w:ascii="Microsoft Sans Serif" w:hAnsi="Microsoft Sans Serif" w:cs="Microsoft Sans Serif"/>
          <w:b/>
          <w:color w:val="5B9BD5" w:themeColor="accent1"/>
          <w:highlight w:val="yellow"/>
        </w:rPr>
        <w:t>[TEXT IN BLUE IS EXPLANATORY AND CAN BE REMOVED]</w:t>
      </w:r>
    </w:p>
    <w:p w14:paraId="3E895C86" w14:textId="2D0FB2AB" w:rsidR="006E46E8" w:rsidRPr="004325C6" w:rsidRDefault="006E46E8" w:rsidP="00B8237F">
      <w:pPr>
        <w:jc w:val="center"/>
        <w:rPr>
          <w:rFonts w:ascii="Microsoft Sans Serif" w:hAnsi="Microsoft Sans Serif" w:cs="Microsoft Sans Serif"/>
          <w:sz w:val="20"/>
        </w:rPr>
      </w:pPr>
      <w:r w:rsidRPr="00437774">
        <w:rPr>
          <w:rFonts w:ascii="Microsoft Sans Serif" w:hAnsi="Microsoft Sans Serif" w:cs="Microsoft Sans Serif"/>
          <w:b/>
          <w:color w:val="FF0000"/>
          <w:highlight w:val="yellow"/>
        </w:rPr>
        <w:t>[TEXT IN RED HAS TO BE REPLACED WITH THE RELEVANT ENTRIES]</w:t>
      </w:r>
    </w:p>
    <w:p w14:paraId="479540EF" w14:textId="77777777" w:rsidR="00535BDB" w:rsidRPr="004325C6" w:rsidRDefault="00535BDB" w:rsidP="00535BDB">
      <w:pPr>
        <w:jc w:val="center"/>
        <w:rPr>
          <w:rFonts w:ascii="Microsoft Sans Serif" w:hAnsi="Microsoft Sans Serif" w:cs="Microsoft Sans Serif"/>
          <w:b/>
          <w:bCs/>
        </w:rPr>
      </w:pPr>
    </w:p>
    <w:p w14:paraId="43E8FCB9" w14:textId="77777777" w:rsidR="00C50C82" w:rsidRPr="004325C6" w:rsidRDefault="00C50C82" w:rsidP="00535BDB">
      <w:pPr>
        <w:jc w:val="center"/>
        <w:rPr>
          <w:rFonts w:ascii="Microsoft Sans Serif" w:hAnsi="Microsoft Sans Serif" w:cs="Microsoft Sans Serif"/>
          <w:b/>
          <w:bCs/>
        </w:rPr>
      </w:pPr>
      <w:r w:rsidRPr="004325C6">
        <w:rPr>
          <w:rFonts w:ascii="Microsoft Sans Serif" w:hAnsi="Microsoft Sans Serif" w:cs="Microsoft Sans Serif"/>
          <w:b/>
          <w:bCs/>
        </w:rPr>
        <w:t xml:space="preserve">Month </w:t>
      </w:r>
      <w:r w:rsidRPr="006E46E8">
        <w:rPr>
          <w:rFonts w:ascii="Microsoft Sans Serif" w:hAnsi="Microsoft Sans Serif" w:cs="Microsoft Sans Serif"/>
          <w:b/>
          <w:bCs/>
          <w:color w:val="FF0000"/>
        </w:rPr>
        <w:t>YYYY</w:t>
      </w:r>
    </w:p>
    <w:p w14:paraId="5C340E43" w14:textId="77777777" w:rsidR="00535BDB" w:rsidRPr="004325C6" w:rsidRDefault="00535BDB" w:rsidP="00535BDB">
      <w:pPr>
        <w:rPr>
          <w:rFonts w:ascii="Microsoft Sans Serif" w:hAnsi="Microsoft Sans Serif" w:cs="Microsoft Sans Serif"/>
        </w:rPr>
      </w:pPr>
    </w:p>
    <w:p w14:paraId="5413FE00" w14:textId="77777777" w:rsidR="00535BDB" w:rsidRPr="004325C6" w:rsidRDefault="00535BDB" w:rsidP="00535BDB">
      <w:pPr>
        <w:pStyle w:val="Heading8"/>
        <w:jc w:val="center"/>
        <w:rPr>
          <w:rFonts w:ascii="Microsoft Sans Serif" w:hAnsi="Microsoft Sans Serif" w:cs="Microsoft Sans Serif"/>
          <w:bCs/>
        </w:rPr>
      </w:pPr>
      <w:r w:rsidRPr="004325C6">
        <w:rPr>
          <w:rFonts w:ascii="Microsoft Sans Serif" w:hAnsi="Microsoft Sans Serif" w:cs="Microsoft Sans Serif"/>
          <w:bCs/>
        </w:rPr>
        <w:t xml:space="preserve">Project: </w:t>
      </w:r>
      <w:r w:rsidRPr="006E46E8">
        <w:rPr>
          <w:rFonts w:ascii="Microsoft Sans Serif" w:hAnsi="Microsoft Sans Serif" w:cs="Microsoft Sans Serif"/>
          <w:bCs/>
          <w:color w:val="FF0000"/>
        </w:rPr>
        <w:t>PROJECT NAME</w:t>
      </w:r>
    </w:p>
    <w:p w14:paraId="1E0421CA" w14:textId="77777777" w:rsidR="00535BDB" w:rsidRPr="004325C6" w:rsidRDefault="00535BDB" w:rsidP="00535BDB">
      <w:pPr>
        <w:jc w:val="center"/>
        <w:rPr>
          <w:rFonts w:ascii="Microsoft Sans Serif" w:hAnsi="Microsoft Sans Serif" w:cs="Microsoft Sans Serif"/>
          <w:b/>
        </w:rPr>
      </w:pPr>
    </w:p>
    <w:p w14:paraId="1F91096B" w14:textId="77777777" w:rsidR="00535BDB" w:rsidRPr="004325C6" w:rsidRDefault="00535BDB" w:rsidP="00535BDB">
      <w:pPr>
        <w:jc w:val="center"/>
        <w:rPr>
          <w:rFonts w:ascii="Microsoft Sans Serif" w:hAnsi="Microsoft Sans Serif" w:cs="Microsoft Sans Serif"/>
          <w:b/>
        </w:rPr>
      </w:pPr>
      <w:r w:rsidRPr="004325C6">
        <w:rPr>
          <w:rFonts w:ascii="Microsoft Sans Serif" w:hAnsi="Microsoft Sans Serif" w:cs="Microsoft Sans Serif"/>
          <w:b/>
        </w:rPr>
        <w:t xml:space="preserve">ESA Contract N.: </w:t>
      </w:r>
      <w:r w:rsidRPr="006E46E8">
        <w:rPr>
          <w:rFonts w:ascii="Microsoft Sans Serif" w:hAnsi="Microsoft Sans Serif" w:cs="Microsoft Sans Serif"/>
          <w:b/>
          <w:color w:val="FF0000"/>
        </w:rPr>
        <w:t>XXXXX/XX/XX/XX</w:t>
      </w:r>
    </w:p>
    <w:p w14:paraId="1A2308D8" w14:textId="77777777" w:rsidR="00535BDB" w:rsidRPr="004325C6" w:rsidRDefault="00535BDB" w:rsidP="00535BDB">
      <w:pPr>
        <w:rPr>
          <w:rFonts w:ascii="Microsoft Sans Serif" w:hAnsi="Microsoft Sans Serif" w:cs="Microsoft Sans Serif"/>
        </w:rPr>
      </w:pPr>
    </w:p>
    <w:p w14:paraId="4D16F812" w14:textId="77777777" w:rsidR="00535BDB" w:rsidRPr="004325C6" w:rsidRDefault="00535BDB" w:rsidP="00535BDB">
      <w:pPr>
        <w:rPr>
          <w:rFonts w:ascii="Microsoft Sans Serif" w:hAnsi="Microsoft Sans Serif" w:cs="Microsoft Sans Serif"/>
        </w:rPr>
      </w:pPr>
    </w:p>
    <w:p w14:paraId="0537ADD3" w14:textId="77777777" w:rsidR="00535BDB" w:rsidRPr="004325C6" w:rsidRDefault="00535BDB" w:rsidP="00535BDB">
      <w:pPr>
        <w:rPr>
          <w:rFonts w:ascii="Microsoft Sans Serif" w:hAnsi="Microsoft Sans Serif" w:cs="Microsoft Sans Serif"/>
        </w:rPr>
      </w:pPr>
      <w:r w:rsidRPr="004325C6">
        <w:rPr>
          <w:rFonts w:ascii="Microsoft Sans Serif" w:hAnsi="Microsoft Sans Serif" w:cs="Microsoft Sans Serif"/>
        </w:rPr>
        <w:t>Date:</w:t>
      </w:r>
      <w:r w:rsidRPr="004325C6">
        <w:rPr>
          <w:rFonts w:ascii="Microsoft Sans Serif" w:hAnsi="Microsoft Sans Serif" w:cs="Microsoft Sans Serif"/>
        </w:rPr>
        <w:tab/>
      </w:r>
      <w:r w:rsidRPr="004325C6">
        <w:rPr>
          <w:rFonts w:ascii="Microsoft Sans Serif" w:hAnsi="Microsoft Sans Serif" w:cs="Microsoft Sans Serif"/>
        </w:rPr>
        <w:tab/>
      </w:r>
      <w:r w:rsidRPr="004325C6">
        <w:rPr>
          <w:rFonts w:ascii="Microsoft Sans Serif" w:hAnsi="Microsoft Sans Serif" w:cs="Microsoft Sans Serif"/>
        </w:rPr>
        <w:tab/>
      </w:r>
      <w:r w:rsidRPr="006E46E8">
        <w:rPr>
          <w:rFonts w:ascii="Microsoft Sans Serif" w:hAnsi="Microsoft Sans Serif" w:cs="Microsoft Sans Serif"/>
          <w:color w:val="FF0000"/>
        </w:rPr>
        <w:t>DD Month YYYY</w:t>
      </w:r>
    </w:p>
    <w:p w14:paraId="44141E9D" w14:textId="77777777" w:rsidR="00535BDB" w:rsidRPr="004325C6" w:rsidRDefault="00535BDB" w:rsidP="00535BDB">
      <w:pPr>
        <w:rPr>
          <w:rFonts w:ascii="Microsoft Sans Serif" w:hAnsi="Microsoft Sans Serif" w:cs="Microsoft Sans Serif"/>
        </w:rPr>
      </w:pPr>
    </w:p>
    <w:p w14:paraId="52E75842" w14:textId="77777777" w:rsidR="00535BDB" w:rsidRPr="004325C6" w:rsidRDefault="00535BDB" w:rsidP="00535BDB">
      <w:pPr>
        <w:rPr>
          <w:rFonts w:ascii="Microsoft Sans Serif" w:hAnsi="Microsoft Sans Serif" w:cs="Microsoft Sans Serif"/>
        </w:rPr>
      </w:pPr>
      <w:r w:rsidRPr="004325C6">
        <w:rPr>
          <w:rFonts w:ascii="Microsoft Sans Serif" w:hAnsi="Microsoft Sans Serif" w:cs="Microsoft Sans Serif"/>
        </w:rPr>
        <w:t xml:space="preserve">Period Covered: </w:t>
      </w:r>
      <w:r w:rsidRPr="004325C6">
        <w:rPr>
          <w:rFonts w:ascii="Microsoft Sans Serif" w:hAnsi="Microsoft Sans Serif" w:cs="Microsoft Sans Serif"/>
        </w:rPr>
        <w:tab/>
      </w:r>
      <w:r w:rsidRPr="006E46E8">
        <w:rPr>
          <w:rFonts w:ascii="Microsoft Sans Serif" w:hAnsi="Microsoft Sans Serif" w:cs="Microsoft Sans Serif"/>
          <w:color w:val="FF0000"/>
        </w:rPr>
        <w:t>DD Month YYYY- DD Month YYYY</w:t>
      </w:r>
    </w:p>
    <w:p w14:paraId="1031B30C" w14:textId="77777777" w:rsidR="00535BDB" w:rsidRPr="004325C6" w:rsidRDefault="00535BDB" w:rsidP="00535BDB">
      <w:pPr>
        <w:rPr>
          <w:rFonts w:ascii="Microsoft Sans Serif" w:hAnsi="Microsoft Sans Serif" w:cs="Microsoft Sans Serif"/>
        </w:rPr>
      </w:pPr>
    </w:p>
    <w:p w14:paraId="5DAE8962" w14:textId="77777777" w:rsidR="00535BDB" w:rsidRPr="004325C6" w:rsidRDefault="00535BDB" w:rsidP="00535BDB">
      <w:pPr>
        <w:rPr>
          <w:rFonts w:ascii="Microsoft Sans Serif" w:hAnsi="Microsoft Sans Serif" w:cs="Microsoft Sans Serif"/>
        </w:rPr>
      </w:pPr>
      <w:r w:rsidRPr="004325C6">
        <w:rPr>
          <w:rFonts w:ascii="Microsoft Sans Serif" w:hAnsi="Microsoft Sans Serif" w:cs="Microsoft Sans Serif"/>
        </w:rPr>
        <w:t>Author(s):</w:t>
      </w:r>
      <w:r w:rsidRPr="004325C6">
        <w:rPr>
          <w:rFonts w:ascii="Microsoft Sans Serif" w:hAnsi="Microsoft Sans Serif" w:cs="Microsoft Sans Serif"/>
        </w:rPr>
        <w:tab/>
      </w:r>
      <w:r w:rsidRPr="004325C6">
        <w:rPr>
          <w:rFonts w:ascii="Microsoft Sans Serif" w:hAnsi="Microsoft Sans Serif" w:cs="Microsoft Sans Serif"/>
        </w:rPr>
        <w:tab/>
      </w:r>
      <w:r w:rsidRPr="006E46E8">
        <w:rPr>
          <w:rFonts w:ascii="Microsoft Sans Serif" w:hAnsi="Microsoft Sans Serif" w:cs="Microsoft Sans Serif"/>
          <w:color w:val="FF0000"/>
        </w:rPr>
        <w:t>Project Manager Name (Company)</w:t>
      </w:r>
    </w:p>
    <w:p w14:paraId="0BD94D05" w14:textId="77777777" w:rsidR="00535BDB" w:rsidRPr="004325C6" w:rsidRDefault="00535BDB" w:rsidP="00535BDB">
      <w:pPr>
        <w:rPr>
          <w:rFonts w:ascii="Microsoft Sans Serif" w:hAnsi="Microsoft Sans Serif" w:cs="Microsoft Sans Serif"/>
        </w:rPr>
      </w:pPr>
      <w:r w:rsidRPr="004325C6">
        <w:rPr>
          <w:rFonts w:ascii="Microsoft Sans Serif" w:hAnsi="Microsoft Sans Serif" w:cs="Microsoft Sans Serif"/>
        </w:rPr>
        <w:tab/>
      </w:r>
      <w:r w:rsidRPr="004325C6">
        <w:rPr>
          <w:rFonts w:ascii="Microsoft Sans Serif" w:hAnsi="Microsoft Sans Serif" w:cs="Microsoft Sans Serif"/>
        </w:rPr>
        <w:tab/>
      </w:r>
      <w:r w:rsidRPr="004325C6">
        <w:rPr>
          <w:rFonts w:ascii="Microsoft Sans Serif" w:hAnsi="Microsoft Sans Serif" w:cs="Microsoft Sans Serif"/>
        </w:rPr>
        <w:tab/>
        <w:t>……………</w:t>
      </w:r>
    </w:p>
    <w:p w14:paraId="2A6C792E" w14:textId="77777777" w:rsidR="00535BDB" w:rsidRPr="004325C6" w:rsidRDefault="00535BDB" w:rsidP="00535BDB">
      <w:pPr>
        <w:rPr>
          <w:rFonts w:ascii="Microsoft Sans Serif" w:hAnsi="Microsoft Sans Serif" w:cs="Microsoft Sans Serif"/>
        </w:rPr>
      </w:pPr>
    </w:p>
    <w:p w14:paraId="1E71B4AD" w14:textId="6419D6D2" w:rsidR="00535BDB" w:rsidRPr="006E46E8" w:rsidRDefault="00535BDB" w:rsidP="00535BDB">
      <w:pPr>
        <w:rPr>
          <w:rFonts w:ascii="Microsoft Sans Serif" w:hAnsi="Microsoft Sans Serif" w:cs="Microsoft Sans Serif"/>
          <w:color w:val="FF0000"/>
        </w:rPr>
      </w:pPr>
      <w:r w:rsidRPr="004325C6">
        <w:rPr>
          <w:rFonts w:ascii="Microsoft Sans Serif" w:hAnsi="Microsoft Sans Serif" w:cs="Microsoft Sans Serif"/>
        </w:rPr>
        <w:t>Contributions:</w:t>
      </w:r>
      <w:r w:rsidRPr="004325C6">
        <w:rPr>
          <w:rFonts w:ascii="Microsoft Sans Serif" w:hAnsi="Microsoft Sans Serif" w:cs="Microsoft Sans Serif"/>
        </w:rPr>
        <w:tab/>
      </w:r>
      <w:r w:rsidRPr="006E46E8">
        <w:rPr>
          <w:rFonts w:ascii="Microsoft Sans Serif" w:hAnsi="Microsoft Sans Serif" w:cs="Microsoft Sans Serif"/>
          <w:color w:val="FF0000"/>
        </w:rPr>
        <w:t>Contributor A (Company)</w:t>
      </w:r>
    </w:p>
    <w:p w14:paraId="0B2D17F5" w14:textId="77777777" w:rsidR="00535BDB" w:rsidRPr="006E46E8" w:rsidRDefault="00535BDB" w:rsidP="00535BDB">
      <w:pPr>
        <w:rPr>
          <w:rFonts w:ascii="Microsoft Sans Serif" w:hAnsi="Microsoft Sans Serif" w:cs="Microsoft Sans Serif"/>
          <w:color w:val="FF0000"/>
        </w:rPr>
      </w:pPr>
      <w:r w:rsidRPr="006E46E8">
        <w:rPr>
          <w:rFonts w:ascii="Microsoft Sans Serif" w:hAnsi="Microsoft Sans Serif" w:cs="Microsoft Sans Serif"/>
          <w:color w:val="FF0000"/>
        </w:rPr>
        <w:tab/>
      </w:r>
      <w:r w:rsidRPr="006E46E8">
        <w:rPr>
          <w:rFonts w:ascii="Microsoft Sans Serif" w:hAnsi="Microsoft Sans Serif" w:cs="Microsoft Sans Serif"/>
          <w:color w:val="FF0000"/>
        </w:rPr>
        <w:tab/>
      </w:r>
      <w:r w:rsidRPr="006E46E8">
        <w:rPr>
          <w:rFonts w:ascii="Microsoft Sans Serif" w:hAnsi="Microsoft Sans Serif" w:cs="Microsoft Sans Serif"/>
          <w:color w:val="FF0000"/>
        </w:rPr>
        <w:tab/>
        <w:t>Contributor B (Company)</w:t>
      </w:r>
    </w:p>
    <w:p w14:paraId="5BFCD3F0" w14:textId="77777777" w:rsidR="00535BDB" w:rsidRPr="004325C6" w:rsidRDefault="00535BDB" w:rsidP="00535BDB">
      <w:pPr>
        <w:rPr>
          <w:rFonts w:ascii="Microsoft Sans Serif" w:hAnsi="Microsoft Sans Serif" w:cs="Microsoft Sans Serif"/>
        </w:rPr>
      </w:pPr>
      <w:r w:rsidRPr="004325C6">
        <w:rPr>
          <w:rFonts w:ascii="Microsoft Sans Serif" w:hAnsi="Microsoft Sans Serif" w:cs="Microsoft Sans Serif"/>
        </w:rPr>
        <w:tab/>
      </w:r>
      <w:r w:rsidRPr="004325C6">
        <w:rPr>
          <w:rFonts w:ascii="Microsoft Sans Serif" w:hAnsi="Microsoft Sans Serif" w:cs="Microsoft Sans Serif"/>
        </w:rPr>
        <w:tab/>
      </w:r>
      <w:r w:rsidRPr="004325C6">
        <w:rPr>
          <w:rFonts w:ascii="Microsoft Sans Serif" w:hAnsi="Microsoft Sans Serif" w:cs="Microsoft Sans Serif"/>
        </w:rPr>
        <w:tab/>
        <w:t>……………</w:t>
      </w:r>
    </w:p>
    <w:p w14:paraId="0D5B9866" w14:textId="77777777" w:rsidR="00535BDB" w:rsidRPr="004325C6" w:rsidRDefault="00535BDB" w:rsidP="00535BDB">
      <w:pPr>
        <w:rPr>
          <w:rFonts w:ascii="Microsoft Sans Serif" w:hAnsi="Microsoft Sans Serif" w:cs="Microsoft Sans Serif"/>
        </w:rPr>
      </w:pPr>
    </w:p>
    <w:p w14:paraId="0DF23E59" w14:textId="77777777" w:rsidR="00535BDB" w:rsidRPr="004325C6" w:rsidRDefault="00535BDB" w:rsidP="00535BDB">
      <w:pPr>
        <w:rPr>
          <w:rFonts w:ascii="Microsoft Sans Serif" w:hAnsi="Microsoft Sans Serif" w:cs="Microsoft Sans Serif"/>
          <w:b/>
        </w:rPr>
      </w:pPr>
      <w:r w:rsidRPr="004325C6">
        <w:rPr>
          <w:rFonts w:ascii="Microsoft Sans Serif" w:hAnsi="Microsoft Sans Serif" w:cs="Microsoft Sans Serif"/>
          <w:b/>
        </w:rPr>
        <w:t xml:space="preserve">A. </w:t>
      </w:r>
      <w:r w:rsidR="00C50C82" w:rsidRPr="004325C6">
        <w:rPr>
          <w:rFonts w:ascii="Microsoft Sans Serif" w:hAnsi="Microsoft Sans Serif" w:cs="Microsoft Sans Serif"/>
          <w:b/>
        </w:rPr>
        <w:t>Short status report</w:t>
      </w:r>
    </w:p>
    <w:p w14:paraId="214EA623" w14:textId="77777777" w:rsidR="00535BDB" w:rsidRPr="004325C6" w:rsidRDefault="00535BDB" w:rsidP="00535BDB">
      <w:pPr>
        <w:rPr>
          <w:rFonts w:ascii="Microsoft Sans Serif" w:hAnsi="Microsoft Sans Serif" w:cs="Microsoft Sans Serif"/>
          <w:b/>
        </w:rPr>
      </w:pPr>
    </w:p>
    <w:p w14:paraId="61486355" w14:textId="77777777" w:rsidR="00535BDB" w:rsidRPr="006E46E8" w:rsidRDefault="00535BDB" w:rsidP="00535BDB">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 xml:space="preserve">Please provide a summary of the activities performed during the reporting period. </w:t>
      </w:r>
      <w:r w:rsidR="00C50C82" w:rsidRPr="006E46E8">
        <w:rPr>
          <w:rFonts w:ascii="Microsoft Sans Serif" w:hAnsi="Microsoft Sans Serif" w:cs="Microsoft Sans Serif"/>
          <w:color w:val="5B9BD5" w:themeColor="accent1"/>
        </w:rPr>
        <w:t>P</w:t>
      </w:r>
      <w:r w:rsidRPr="006E46E8">
        <w:rPr>
          <w:rFonts w:ascii="Microsoft Sans Serif" w:hAnsi="Microsoft Sans Serif" w:cs="Microsoft Sans Serif"/>
          <w:color w:val="5B9BD5" w:themeColor="accent1"/>
        </w:rPr>
        <w:t>lease try to follow these guidelines:</w:t>
      </w:r>
    </w:p>
    <w:p w14:paraId="31178CD2" w14:textId="77777777" w:rsidR="00535BDB" w:rsidRPr="006E46E8" w:rsidRDefault="00535BDB" w:rsidP="00535BDB">
      <w:pPr>
        <w:numPr>
          <w:ilvl w:val="0"/>
          <w:numId w:val="22"/>
        </w:num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Be concise</w:t>
      </w:r>
    </w:p>
    <w:p w14:paraId="6F821F11" w14:textId="77777777" w:rsidR="00535BDB" w:rsidRPr="006E46E8" w:rsidRDefault="00535BDB" w:rsidP="00535BDB">
      <w:pPr>
        <w:numPr>
          <w:ilvl w:val="0"/>
          <w:numId w:val="22"/>
        </w:num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Avoid a report that is too structured (like reporting by each WP)</w:t>
      </w:r>
    </w:p>
    <w:p w14:paraId="6DEEB3A7" w14:textId="77777777" w:rsidR="00535BDB" w:rsidRPr="006E46E8" w:rsidRDefault="00535BDB" w:rsidP="00535BDB">
      <w:pPr>
        <w:numPr>
          <w:ilvl w:val="0"/>
          <w:numId w:val="22"/>
        </w:num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Do not keep reporting past issues by adding new things to old ones which are not relevant anymore for the time span covered in the report</w:t>
      </w:r>
    </w:p>
    <w:p w14:paraId="796EFDD5" w14:textId="77777777" w:rsidR="00535BDB" w:rsidRPr="006E46E8" w:rsidRDefault="00535BDB" w:rsidP="00535BDB">
      <w:pPr>
        <w:numPr>
          <w:ilvl w:val="0"/>
          <w:numId w:val="22"/>
        </w:num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Consider the Monthly Progress Report as a tool not only to keep ESA informed, but the whole project team</w:t>
      </w:r>
    </w:p>
    <w:p w14:paraId="320CD16F" w14:textId="042B5345" w:rsidR="00535BDB" w:rsidRPr="006E46E8" w:rsidRDefault="00535BDB" w:rsidP="00535BDB">
      <w:pPr>
        <w:numPr>
          <w:ilvl w:val="0"/>
          <w:numId w:val="22"/>
        </w:num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Be systematic; provide the Monthly Progress Report on time, and not only during the first months.</w:t>
      </w:r>
      <w:r w:rsidR="00BA7385" w:rsidRPr="006E46E8">
        <w:rPr>
          <w:rFonts w:ascii="Microsoft Sans Serif" w:hAnsi="Microsoft Sans Serif" w:cs="Microsoft Sans Serif"/>
          <w:color w:val="5B9BD5" w:themeColor="accent1"/>
        </w:rPr>
        <w:t xml:space="preserve"> Suggestion: put a repeating monthly entry into the electronic calendar of the person responsible for producing the monthly report.</w:t>
      </w:r>
      <w:r w:rsidRPr="006E46E8">
        <w:rPr>
          <w:rFonts w:ascii="Microsoft Sans Serif" w:hAnsi="Microsoft Sans Serif" w:cs="Microsoft Sans Serif"/>
          <w:color w:val="5B9BD5" w:themeColor="accent1"/>
        </w:rPr>
        <w:t xml:space="preserve"> </w:t>
      </w:r>
    </w:p>
    <w:p w14:paraId="30CB6F4F" w14:textId="09968671" w:rsidR="00C50C82" w:rsidRPr="006E46E8" w:rsidRDefault="00C50C82" w:rsidP="00535BDB">
      <w:pPr>
        <w:numPr>
          <w:ilvl w:val="0"/>
          <w:numId w:val="22"/>
        </w:num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Include</w:t>
      </w:r>
      <w:r w:rsidR="00BA7385" w:rsidRPr="006E46E8">
        <w:rPr>
          <w:rFonts w:ascii="Microsoft Sans Serif" w:hAnsi="Microsoft Sans Serif" w:cs="Microsoft Sans Serif"/>
          <w:color w:val="5B9BD5" w:themeColor="accent1"/>
        </w:rPr>
        <w:t xml:space="preserve"> a fixed calendar date </w:t>
      </w:r>
      <w:r w:rsidRPr="006E46E8">
        <w:rPr>
          <w:rFonts w:ascii="Microsoft Sans Serif" w:hAnsi="Microsoft Sans Serif" w:cs="Microsoft Sans Serif"/>
          <w:color w:val="5B9BD5" w:themeColor="accent1"/>
        </w:rPr>
        <w:t>when the next project milestone is going to take place</w:t>
      </w:r>
    </w:p>
    <w:p w14:paraId="0779F754" w14:textId="77777777" w:rsidR="00535BDB" w:rsidRPr="006E46E8" w:rsidRDefault="00535BDB" w:rsidP="00535BDB">
      <w:pPr>
        <w:rPr>
          <w:rFonts w:ascii="Microsoft Sans Serif" w:hAnsi="Microsoft Sans Serif" w:cs="Microsoft Sans Serif"/>
          <w:color w:val="5B9BD5" w:themeColor="accent1"/>
        </w:rPr>
      </w:pPr>
    </w:p>
    <w:p w14:paraId="6D120BE2" w14:textId="77777777" w:rsidR="00C50C82" w:rsidRPr="006E46E8" w:rsidRDefault="00C50C82" w:rsidP="00535BDB">
      <w:pPr>
        <w:rPr>
          <w:rFonts w:ascii="Microsoft Sans Serif" w:hAnsi="Microsoft Sans Serif" w:cs="Microsoft Sans Serif"/>
          <w:i/>
          <w:color w:val="5B9BD5" w:themeColor="accent1"/>
        </w:rPr>
      </w:pPr>
      <w:r w:rsidRPr="006E46E8">
        <w:rPr>
          <w:rFonts w:ascii="Microsoft Sans Serif" w:hAnsi="Microsoft Sans Serif" w:cs="Microsoft Sans Serif"/>
          <w:i/>
          <w:color w:val="5B9BD5" w:themeColor="accent1"/>
        </w:rPr>
        <w:t>Possible example:</w:t>
      </w:r>
    </w:p>
    <w:p w14:paraId="685ECA0C" w14:textId="5468D8BD" w:rsidR="00BA7385" w:rsidRPr="006E46E8" w:rsidRDefault="00C50C82" w:rsidP="00535BDB">
      <w:pPr>
        <w:rPr>
          <w:rFonts w:ascii="Microsoft Sans Serif" w:hAnsi="Microsoft Sans Serif" w:cs="Microsoft Sans Serif"/>
          <w:i/>
          <w:color w:val="FF0000"/>
        </w:rPr>
      </w:pPr>
      <w:r w:rsidRPr="006E46E8">
        <w:rPr>
          <w:rFonts w:ascii="Microsoft Sans Serif" w:hAnsi="Microsoft Sans Serif" w:cs="Microsoft Sans Serif"/>
          <w:i/>
          <w:color w:val="FF0000"/>
        </w:rPr>
        <w:t>Following the Baseline Design Review (BDR), which took place in the headquarter</w:t>
      </w:r>
      <w:r w:rsidR="00BA7385" w:rsidRPr="006E46E8">
        <w:rPr>
          <w:rFonts w:ascii="Microsoft Sans Serif" w:hAnsi="Microsoft Sans Serif" w:cs="Microsoft Sans Serif"/>
          <w:i/>
          <w:color w:val="FF0000"/>
        </w:rPr>
        <w:t>s</w:t>
      </w:r>
      <w:r w:rsidRPr="006E46E8">
        <w:rPr>
          <w:rFonts w:ascii="Microsoft Sans Serif" w:hAnsi="Microsoft Sans Serif" w:cs="Microsoft Sans Serif"/>
          <w:i/>
          <w:color w:val="FF0000"/>
        </w:rPr>
        <w:t xml:space="preserve"> of the company XXX on 12 March 20</w:t>
      </w:r>
      <w:r w:rsidR="006E46E8">
        <w:rPr>
          <w:rFonts w:ascii="Microsoft Sans Serif" w:hAnsi="Microsoft Sans Serif" w:cs="Microsoft Sans Serif"/>
          <w:i/>
          <w:color w:val="FF0000"/>
        </w:rPr>
        <w:t>20</w:t>
      </w:r>
      <w:r w:rsidRPr="006E46E8">
        <w:rPr>
          <w:rFonts w:ascii="Microsoft Sans Serif" w:hAnsi="Microsoft Sans Serif" w:cs="Microsoft Sans Serif"/>
          <w:i/>
          <w:color w:val="FF0000"/>
        </w:rPr>
        <w:t xml:space="preserve">, the Requirement Document has been finalised taking into account the Actions agreed at the BDR meeting. </w:t>
      </w:r>
    </w:p>
    <w:p w14:paraId="177A0C66" w14:textId="7CF5869A" w:rsidR="00BA7385" w:rsidRPr="006E46E8" w:rsidRDefault="00C50C82" w:rsidP="00535BDB">
      <w:pPr>
        <w:rPr>
          <w:rFonts w:ascii="Microsoft Sans Serif" w:hAnsi="Microsoft Sans Serif" w:cs="Microsoft Sans Serif"/>
          <w:i/>
          <w:color w:val="FF0000"/>
        </w:rPr>
      </w:pPr>
      <w:r w:rsidRPr="006E46E8">
        <w:rPr>
          <w:rFonts w:ascii="Microsoft Sans Serif" w:hAnsi="Microsoft Sans Serif" w:cs="Microsoft Sans Serif"/>
          <w:i/>
          <w:color w:val="FF0000"/>
        </w:rPr>
        <w:t>The</w:t>
      </w:r>
      <w:r w:rsidR="00BA7385" w:rsidRPr="006E46E8">
        <w:rPr>
          <w:rFonts w:ascii="Microsoft Sans Serif" w:hAnsi="Microsoft Sans Serif" w:cs="Microsoft Sans Serif"/>
          <w:i/>
          <w:color w:val="FF0000"/>
        </w:rPr>
        <w:t xml:space="preserve"> hardware</w:t>
      </w:r>
      <w:r w:rsidRPr="006E46E8">
        <w:rPr>
          <w:rFonts w:ascii="Microsoft Sans Serif" w:hAnsi="Microsoft Sans Serif" w:cs="Microsoft Sans Serif"/>
          <w:i/>
          <w:color w:val="FF0000"/>
        </w:rPr>
        <w:t xml:space="preserve"> design activities have started with the initial</w:t>
      </w:r>
      <w:r w:rsidR="00BA7385" w:rsidRPr="006E46E8">
        <w:rPr>
          <w:rFonts w:ascii="Microsoft Sans Serif" w:hAnsi="Microsoft Sans Serif" w:cs="Microsoft Sans Serif"/>
          <w:i/>
          <w:color w:val="FF0000"/>
        </w:rPr>
        <w:t xml:space="preserve"> selection of the </w:t>
      </w:r>
      <w:r w:rsidRPr="006E46E8">
        <w:rPr>
          <w:rFonts w:ascii="Microsoft Sans Serif" w:hAnsi="Microsoft Sans Serif" w:cs="Microsoft Sans Serif"/>
          <w:i/>
          <w:color w:val="FF0000"/>
        </w:rPr>
        <w:t xml:space="preserve"> Commercial Off The Shelf (COTS) </w:t>
      </w:r>
      <w:r w:rsidR="00BA7385" w:rsidRPr="006E46E8">
        <w:rPr>
          <w:rFonts w:ascii="Microsoft Sans Serif" w:hAnsi="Microsoft Sans Serif" w:cs="Microsoft Sans Serif"/>
          <w:i/>
          <w:color w:val="FF0000"/>
        </w:rPr>
        <w:t xml:space="preserve">components </w:t>
      </w:r>
      <w:r w:rsidRPr="006E46E8">
        <w:rPr>
          <w:rFonts w:ascii="Microsoft Sans Serif" w:hAnsi="Microsoft Sans Serif" w:cs="Microsoft Sans Serif"/>
          <w:i/>
          <w:color w:val="FF0000"/>
        </w:rPr>
        <w:t xml:space="preserve"> required for the </w:t>
      </w:r>
      <w:r w:rsidR="004B2A03" w:rsidRPr="006E46E8">
        <w:rPr>
          <w:rFonts w:ascii="Microsoft Sans Serif" w:hAnsi="Microsoft Sans Serif" w:cs="Microsoft Sans Serif"/>
          <w:i/>
          <w:color w:val="FF0000"/>
        </w:rPr>
        <w:t>development</w:t>
      </w:r>
      <w:r w:rsidRPr="006E46E8">
        <w:rPr>
          <w:rFonts w:ascii="Microsoft Sans Serif" w:hAnsi="Microsoft Sans Serif" w:cs="Microsoft Sans Serif"/>
          <w:i/>
          <w:color w:val="FF0000"/>
        </w:rPr>
        <w:t xml:space="preserve"> of the user terminal.</w:t>
      </w:r>
      <w:r w:rsidR="00BA7385" w:rsidRPr="006E46E8">
        <w:rPr>
          <w:rFonts w:ascii="Microsoft Sans Serif" w:hAnsi="Microsoft Sans Serif" w:cs="Microsoft Sans Serif"/>
          <w:i/>
          <w:color w:val="FF0000"/>
        </w:rPr>
        <w:t xml:space="preserve"> The CPU selected is XXX and it has been verified that it will be </w:t>
      </w:r>
      <w:r w:rsidR="00BA7385" w:rsidRPr="006E46E8">
        <w:rPr>
          <w:rFonts w:ascii="Microsoft Sans Serif" w:hAnsi="Microsoft Sans Serif" w:cs="Microsoft Sans Serif"/>
          <w:i/>
          <w:color w:val="FF0000"/>
        </w:rPr>
        <w:lastRenderedPageBreak/>
        <w:t>available for purchase for a period of 5 years.</w:t>
      </w:r>
    </w:p>
    <w:p w14:paraId="00B1C7F5" w14:textId="00672981" w:rsidR="00C50C82" w:rsidRPr="004325C6" w:rsidRDefault="004B2A03" w:rsidP="00535BDB">
      <w:pPr>
        <w:rPr>
          <w:rFonts w:ascii="Microsoft Sans Serif" w:hAnsi="Microsoft Sans Serif" w:cs="Microsoft Sans Serif"/>
          <w:i/>
        </w:rPr>
      </w:pPr>
      <w:r w:rsidRPr="006E46E8">
        <w:rPr>
          <w:rFonts w:ascii="Microsoft Sans Serif" w:hAnsi="Microsoft Sans Serif" w:cs="Microsoft Sans Serif"/>
          <w:i/>
          <w:color w:val="FF0000"/>
        </w:rPr>
        <w:t xml:space="preserve">The Business Plan has been reviewed </w:t>
      </w:r>
      <w:r w:rsidR="00BA7385" w:rsidRPr="006E46E8">
        <w:rPr>
          <w:rFonts w:ascii="Microsoft Sans Serif" w:hAnsi="Microsoft Sans Serif" w:cs="Microsoft Sans Serif"/>
          <w:i/>
          <w:color w:val="FF0000"/>
        </w:rPr>
        <w:t>by an ext</w:t>
      </w:r>
      <w:r w:rsidR="00A84445" w:rsidRPr="006E46E8">
        <w:rPr>
          <w:rFonts w:ascii="Microsoft Sans Serif" w:hAnsi="Microsoft Sans Serif" w:cs="Microsoft Sans Serif"/>
          <w:i/>
          <w:color w:val="FF0000"/>
        </w:rPr>
        <w:t>ernal consultant which led us to re-evaluate upwards the number of man hours and costs needed for the installation of each unit. This will be balanced by an increased installation charge for the customer.</w:t>
      </w:r>
      <w:r w:rsidR="006E46E8">
        <w:rPr>
          <w:rFonts w:ascii="Microsoft Sans Serif" w:hAnsi="Microsoft Sans Serif" w:cs="Microsoft Sans Serif"/>
          <w:i/>
          <w:color w:val="FF0000"/>
        </w:rPr>
        <w:t xml:space="preserve"> </w:t>
      </w:r>
      <w:r w:rsidRPr="006E46E8">
        <w:rPr>
          <w:rFonts w:ascii="Microsoft Sans Serif" w:hAnsi="Microsoft Sans Serif" w:cs="Microsoft Sans Serif"/>
          <w:i/>
          <w:color w:val="FF0000"/>
        </w:rPr>
        <w:t>The Critical Design Review meeting (CDR) is planned to take place at the premises of ZZZ on 18 August 20</w:t>
      </w:r>
      <w:r w:rsidR="006E46E8">
        <w:rPr>
          <w:rFonts w:ascii="Microsoft Sans Serif" w:hAnsi="Microsoft Sans Serif" w:cs="Microsoft Sans Serif"/>
          <w:i/>
          <w:color w:val="FF0000"/>
        </w:rPr>
        <w:t>20</w:t>
      </w:r>
      <w:r w:rsidRPr="006E46E8">
        <w:rPr>
          <w:rFonts w:ascii="Microsoft Sans Serif" w:hAnsi="Microsoft Sans Serif" w:cs="Microsoft Sans Serif"/>
          <w:i/>
          <w:color w:val="FF0000"/>
        </w:rPr>
        <w:t>.</w:t>
      </w:r>
      <w:r w:rsidR="00C50C82" w:rsidRPr="006E46E8">
        <w:rPr>
          <w:rFonts w:ascii="Microsoft Sans Serif" w:hAnsi="Microsoft Sans Serif" w:cs="Microsoft Sans Serif"/>
          <w:i/>
          <w:color w:val="FF0000"/>
        </w:rPr>
        <w:t xml:space="preserve">    </w:t>
      </w:r>
    </w:p>
    <w:p w14:paraId="3F50A200" w14:textId="77777777" w:rsidR="00535BDB" w:rsidRPr="004325C6" w:rsidRDefault="00535BDB" w:rsidP="00535BDB">
      <w:pPr>
        <w:rPr>
          <w:rFonts w:ascii="Microsoft Sans Serif" w:hAnsi="Microsoft Sans Serif" w:cs="Microsoft Sans Serif"/>
        </w:rPr>
      </w:pPr>
    </w:p>
    <w:p w14:paraId="1363A2FC" w14:textId="77777777" w:rsidR="00255627" w:rsidRPr="004325C6" w:rsidRDefault="00255627" w:rsidP="00535BDB">
      <w:pPr>
        <w:rPr>
          <w:rFonts w:ascii="Microsoft Sans Serif" w:hAnsi="Microsoft Sans Serif" w:cs="Microsoft Sans Serif"/>
        </w:rPr>
      </w:pPr>
    </w:p>
    <w:p w14:paraId="70705956" w14:textId="77777777" w:rsidR="00535BDB" w:rsidRPr="004325C6" w:rsidRDefault="00535BDB" w:rsidP="00535BDB">
      <w:pPr>
        <w:rPr>
          <w:rFonts w:ascii="Microsoft Sans Serif" w:hAnsi="Microsoft Sans Serif" w:cs="Microsoft Sans Serif"/>
          <w:b/>
        </w:rPr>
      </w:pPr>
      <w:r w:rsidRPr="004325C6">
        <w:rPr>
          <w:rFonts w:ascii="Microsoft Sans Serif" w:hAnsi="Microsoft Sans Serif" w:cs="Microsoft Sans Serif"/>
          <w:b/>
        </w:rPr>
        <w:t>B. Problems Encountered</w:t>
      </w:r>
      <w:r w:rsidR="005C5CBF" w:rsidRPr="004325C6">
        <w:rPr>
          <w:rFonts w:ascii="Microsoft Sans Serif" w:hAnsi="Microsoft Sans Serif" w:cs="Microsoft Sans Serif"/>
          <w:b/>
        </w:rPr>
        <w:t xml:space="preserve">/Risks, </w:t>
      </w:r>
      <w:r w:rsidRPr="004325C6">
        <w:rPr>
          <w:rFonts w:ascii="Microsoft Sans Serif" w:hAnsi="Microsoft Sans Serif" w:cs="Microsoft Sans Serif"/>
          <w:b/>
        </w:rPr>
        <w:t>Corrective</w:t>
      </w:r>
      <w:r w:rsidR="005C5CBF" w:rsidRPr="004325C6">
        <w:rPr>
          <w:rFonts w:ascii="Microsoft Sans Serif" w:hAnsi="Microsoft Sans Serif" w:cs="Microsoft Sans Serif"/>
          <w:b/>
        </w:rPr>
        <w:t xml:space="preserve">/Mitigation </w:t>
      </w:r>
      <w:r w:rsidRPr="004325C6">
        <w:rPr>
          <w:rFonts w:ascii="Microsoft Sans Serif" w:hAnsi="Microsoft Sans Serif" w:cs="Microsoft Sans Serif"/>
          <w:b/>
        </w:rPr>
        <w:t>Actions</w:t>
      </w:r>
      <w:r w:rsidR="005C5CBF" w:rsidRPr="004325C6">
        <w:rPr>
          <w:rFonts w:ascii="Microsoft Sans Serif" w:hAnsi="Microsoft Sans Serif" w:cs="Microsoft Sans Serif"/>
          <w:b/>
        </w:rPr>
        <w:t xml:space="preserve"> </w:t>
      </w:r>
    </w:p>
    <w:p w14:paraId="21203680" w14:textId="77777777" w:rsidR="00535BDB" w:rsidRPr="004325C6" w:rsidRDefault="00535BDB" w:rsidP="00535BDB">
      <w:pPr>
        <w:rPr>
          <w:rFonts w:ascii="Microsoft Sans Serif" w:hAnsi="Microsoft Sans Serif" w:cs="Microsoft Sans Serif"/>
          <w:b/>
        </w:rPr>
      </w:pPr>
    </w:p>
    <w:p w14:paraId="6BD78285" w14:textId="77777777" w:rsidR="00535BDB" w:rsidRPr="004325C6" w:rsidRDefault="00535BDB" w:rsidP="00535BDB">
      <w:pPr>
        <w:rPr>
          <w:rFonts w:ascii="Microsoft Sans Serif" w:hAnsi="Microsoft Sans Serif" w:cs="Microsoft Sans Serif"/>
        </w:rPr>
      </w:pPr>
      <w:r w:rsidRPr="006E46E8">
        <w:rPr>
          <w:rFonts w:ascii="Microsoft Sans Serif" w:hAnsi="Microsoft Sans Serif" w:cs="Microsoft Sans Serif"/>
          <w:color w:val="5B9BD5" w:themeColor="accent1"/>
        </w:rPr>
        <w:t xml:space="preserve">Please indicate here any problem areas that you encountered </w:t>
      </w:r>
      <w:r w:rsidR="00F41A46" w:rsidRPr="006E46E8">
        <w:rPr>
          <w:rFonts w:ascii="Microsoft Sans Serif" w:hAnsi="Microsoft Sans Serif" w:cs="Microsoft Sans Serif"/>
          <w:color w:val="5B9BD5" w:themeColor="accent1"/>
        </w:rPr>
        <w:t xml:space="preserve">or that you are envisaging (risks) </w:t>
      </w:r>
      <w:r w:rsidRPr="006E46E8">
        <w:rPr>
          <w:rFonts w:ascii="Microsoft Sans Serif" w:hAnsi="Microsoft Sans Serif" w:cs="Microsoft Sans Serif"/>
          <w:color w:val="5B9BD5" w:themeColor="accent1"/>
        </w:rPr>
        <w:t xml:space="preserve">and any corrective </w:t>
      </w:r>
      <w:r w:rsidR="00F41A46" w:rsidRPr="006E46E8">
        <w:rPr>
          <w:rFonts w:ascii="Microsoft Sans Serif" w:hAnsi="Microsoft Sans Serif" w:cs="Microsoft Sans Serif"/>
          <w:color w:val="5B9BD5" w:themeColor="accent1"/>
        </w:rPr>
        <w:t xml:space="preserve">and/or mitigation </w:t>
      </w:r>
      <w:r w:rsidRPr="006E46E8">
        <w:rPr>
          <w:rFonts w:ascii="Microsoft Sans Serif" w:hAnsi="Microsoft Sans Serif" w:cs="Microsoft Sans Serif"/>
          <w:color w:val="5B9BD5" w:themeColor="accent1"/>
        </w:rPr>
        <w:t>measures that will be taken</w:t>
      </w:r>
      <w:r w:rsidR="00F41A46" w:rsidRPr="006E46E8">
        <w:rPr>
          <w:rFonts w:ascii="Microsoft Sans Serif" w:hAnsi="Microsoft Sans Serif" w:cs="Microsoft Sans Serif"/>
          <w:color w:val="5B9BD5" w:themeColor="accent1"/>
        </w:rPr>
        <w:t>, and when</w:t>
      </w:r>
      <w:r w:rsidRPr="004325C6">
        <w:rPr>
          <w:rFonts w:ascii="Microsoft Sans Serif" w:hAnsi="Microsoft Sans Serif" w:cs="Microsoft Sans Serif"/>
        </w:rPr>
        <w:t>.</w:t>
      </w:r>
    </w:p>
    <w:p w14:paraId="45B72718" w14:textId="77777777" w:rsidR="00422896" w:rsidRPr="004325C6" w:rsidRDefault="00422896" w:rsidP="00535BDB">
      <w:pPr>
        <w:rPr>
          <w:rFonts w:ascii="Microsoft Sans Serif" w:hAnsi="Microsoft Sans Serif" w:cs="Microsoft Sans Serif"/>
        </w:rPr>
      </w:pPr>
    </w:p>
    <w:p w14:paraId="1E63AA73" w14:textId="77777777" w:rsidR="00535BDB" w:rsidRPr="004325C6" w:rsidRDefault="00535BDB" w:rsidP="00535BDB">
      <w:pPr>
        <w:rPr>
          <w:rFonts w:ascii="Microsoft Sans Serif" w:hAnsi="Microsoft Sans Serif" w:cs="Microsoft Sans Serif"/>
        </w:rPr>
      </w:pPr>
    </w:p>
    <w:p w14:paraId="708EB260" w14:textId="77777777" w:rsidR="00535BDB" w:rsidRPr="004325C6" w:rsidRDefault="00255627" w:rsidP="00535BDB">
      <w:pPr>
        <w:pStyle w:val="Heading8"/>
        <w:rPr>
          <w:rFonts w:ascii="Microsoft Sans Serif" w:hAnsi="Microsoft Sans Serif" w:cs="Microsoft Sans Serif"/>
        </w:rPr>
      </w:pPr>
      <w:r w:rsidRPr="004325C6">
        <w:rPr>
          <w:rFonts w:ascii="Microsoft Sans Serif" w:hAnsi="Microsoft Sans Serif" w:cs="Microsoft Sans Serif"/>
        </w:rPr>
        <w:t>C</w:t>
      </w:r>
      <w:r w:rsidR="00535BDB" w:rsidRPr="004325C6">
        <w:rPr>
          <w:rFonts w:ascii="Microsoft Sans Serif" w:hAnsi="Microsoft Sans Serif" w:cs="Microsoft Sans Serif"/>
        </w:rPr>
        <w:t>. Planned Activities for Next Period</w:t>
      </w:r>
    </w:p>
    <w:p w14:paraId="2D5DFA59" w14:textId="77777777" w:rsidR="00535BDB" w:rsidRPr="004325C6" w:rsidRDefault="00535BDB" w:rsidP="00535BDB">
      <w:pPr>
        <w:rPr>
          <w:rFonts w:ascii="Microsoft Sans Serif" w:hAnsi="Microsoft Sans Serif" w:cs="Microsoft Sans Serif"/>
          <w:b/>
        </w:rPr>
      </w:pPr>
    </w:p>
    <w:p w14:paraId="0959EA59" w14:textId="7EF5E1A6" w:rsidR="00535BDB" w:rsidRPr="006E46E8" w:rsidRDefault="00535BDB" w:rsidP="00535BDB">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Please provide a short summary of the activities to be undertaken for the next period</w:t>
      </w:r>
      <w:r w:rsidR="006E46E8">
        <w:rPr>
          <w:rFonts w:ascii="Microsoft Sans Serif" w:hAnsi="Microsoft Sans Serif" w:cs="Microsoft Sans Serif"/>
          <w:color w:val="5B9BD5" w:themeColor="accent1"/>
        </w:rPr>
        <w:t>.</w:t>
      </w:r>
    </w:p>
    <w:p w14:paraId="59800CC8" w14:textId="77777777" w:rsidR="00F41A46" w:rsidRPr="004325C6" w:rsidRDefault="00F41A46" w:rsidP="00535BDB">
      <w:pPr>
        <w:rPr>
          <w:rFonts w:ascii="Microsoft Sans Serif" w:hAnsi="Microsoft Sans Serif" w:cs="Microsoft Sans Serif"/>
        </w:rPr>
      </w:pPr>
    </w:p>
    <w:p w14:paraId="20773431" w14:textId="77777777" w:rsidR="00F41A46" w:rsidRPr="004325C6" w:rsidRDefault="00F41A46" w:rsidP="00535BDB">
      <w:pPr>
        <w:rPr>
          <w:rFonts w:ascii="Microsoft Sans Serif" w:hAnsi="Microsoft Sans Serif" w:cs="Microsoft Sans Serif"/>
        </w:rPr>
      </w:pPr>
    </w:p>
    <w:p w14:paraId="181A05FC" w14:textId="77777777" w:rsidR="00F41A46" w:rsidRPr="004325C6" w:rsidRDefault="00255627" w:rsidP="00F41A46">
      <w:pPr>
        <w:pStyle w:val="Heading8"/>
        <w:rPr>
          <w:rFonts w:ascii="Microsoft Sans Serif" w:hAnsi="Microsoft Sans Serif" w:cs="Microsoft Sans Serif"/>
        </w:rPr>
      </w:pPr>
      <w:r w:rsidRPr="004325C6">
        <w:rPr>
          <w:rFonts w:ascii="Microsoft Sans Serif" w:hAnsi="Microsoft Sans Serif" w:cs="Microsoft Sans Serif"/>
        </w:rPr>
        <w:t>D</w:t>
      </w:r>
      <w:r w:rsidR="00F41A46" w:rsidRPr="004325C6">
        <w:rPr>
          <w:rFonts w:ascii="Microsoft Sans Serif" w:hAnsi="Microsoft Sans Serif" w:cs="Microsoft Sans Serif"/>
        </w:rPr>
        <w:t>. Marketing Plan</w:t>
      </w:r>
    </w:p>
    <w:p w14:paraId="39644148" w14:textId="77777777" w:rsidR="00F41A46" w:rsidRPr="004325C6" w:rsidRDefault="00F41A46" w:rsidP="00F41A46">
      <w:pPr>
        <w:rPr>
          <w:rFonts w:ascii="Microsoft Sans Serif" w:hAnsi="Microsoft Sans Serif" w:cs="Microsoft Sans Serif"/>
          <w:b/>
        </w:rPr>
      </w:pPr>
    </w:p>
    <w:p w14:paraId="56292B7D" w14:textId="52A5909B" w:rsidR="00F41A46" w:rsidRPr="006E46E8" w:rsidRDefault="00F41A46" w:rsidP="00F41A46">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 xml:space="preserve">Please provide a short summary of the marketing activities undertaken in the last period, </w:t>
      </w:r>
      <w:r w:rsidR="00A84445" w:rsidRPr="006E46E8">
        <w:rPr>
          <w:rFonts w:ascii="Microsoft Sans Serif" w:hAnsi="Microsoft Sans Serif" w:cs="Microsoft Sans Serif"/>
          <w:color w:val="5B9BD5" w:themeColor="accent1"/>
        </w:rPr>
        <w:t>including web stories on</w:t>
      </w:r>
      <w:r w:rsidRPr="006E46E8">
        <w:rPr>
          <w:rFonts w:ascii="Microsoft Sans Serif" w:hAnsi="Microsoft Sans Serif" w:cs="Microsoft Sans Serif"/>
          <w:color w:val="5B9BD5" w:themeColor="accent1"/>
        </w:rPr>
        <w:t xml:space="preserve"> website</w:t>
      </w:r>
      <w:r w:rsidR="00A84445" w:rsidRPr="006E46E8">
        <w:rPr>
          <w:rFonts w:ascii="Microsoft Sans Serif" w:hAnsi="Microsoft Sans Serif" w:cs="Microsoft Sans Serif"/>
          <w:color w:val="5B9BD5" w:themeColor="accent1"/>
        </w:rPr>
        <w:t>s</w:t>
      </w:r>
      <w:r w:rsidRPr="006E46E8">
        <w:rPr>
          <w:rFonts w:ascii="Microsoft Sans Serif" w:hAnsi="Microsoft Sans Serif" w:cs="Microsoft Sans Serif"/>
          <w:color w:val="5B9BD5" w:themeColor="accent1"/>
        </w:rPr>
        <w:t xml:space="preserve">, </w:t>
      </w:r>
      <w:r w:rsidR="00A84445" w:rsidRPr="006E46E8">
        <w:rPr>
          <w:rFonts w:ascii="Microsoft Sans Serif" w:hAnsi="Microsoft Sans Serif" w:cs="Microsoft Sans Serif"/>
          <w:color w:val="5B9BD5" w:themeColor="accent1"/>
        </w:rPr>
        <w:t>G</w:t>
      </w:r>
      <w:r w:rsidRPr="006E46E8">
        <w:rPr>
          <w:rFonts w:ascii="Microsoft Sans Serif" w:hAnsi="Microsoft Sans Serif" w:cs="Microsoft Sans Serif"/>
          <w:color w:val="5B9BD5" w:themeColor="accent1"/>
        </w:rPr>
        <w:t xml:space="preserve">oogleadsense, </w:t>
      </w:r>
      <w:r w:rsidR="00A84445" w:rsidRPr="006E46E8">
        <w:rPr>
          <w:rFonts w:ascii="Microsoft Sans Serif" w:hAnsi="Microsoft Sans Serif" w:cs="Microsoft Sans Serif"/>
          <w:color w:val="5B9BD5" w:themeColor="accent1"/>
        </w:rPr>
        <w:t xml:space="preserve">giving presentations at exhibitions, </w:t>
      </w:r>
      <w:r w:rsidRPr="006E46E8">
        <w:rPr>
          <w:rFonts w:ascii="Microsoft Sans Serif" w:hAnsi="Microsoft Sans Serif" w:cs="Microsoft Sans Serif"/>
          <w:color w:val="5B9BD5" w:themeColor="accent1"/>
        </w:rPr>
        <w:t>, stand at exhibition(s), production of brochures.</w:t>
      </w:r>
    </w:p>
    <w:p w14:paraId="04764D6E" w14:textId="77777777" w:rsidR="00F41A46" w:rsidRPr="006E46E8" w:rsidRDefault="00F41A46" w:rsidP="00F41A46">
      <w:pPr>
        <w:rPr>
          <w:rFonts w:ascii="Microsoft Sans Serif" w:hAnsi="Microsoft Sans Serif" w:cs="Microsoft Sans Serif"/>
          <w:color w:val="5B9BD5" w:themeColor="accent1"/>
        </w:rPr>
      </w:pPr>
    </w:p>
    <w:p w14:paraId="49852178" w14:textId="77777777" w:rsidR="00F41A46" w:rsidRPr="006E46E8" w:rsidRDefault="00F41A46" w:rsidP="00F41A46">
      <w:pPr>
        <w:rPr>
          <w:rFonts w:ascii="Microsoft Sans Serif" w:hAnsi="Microsoft Sans Serif" w:cs="Microsoft Sans Serif"/>
          <w:i/>
          <w:color w:val="5B9BD5" w:themeColor="accent1"/>
        </w:rPr>
      </w:pPr>
      <w:r w:rsidRPr="006E46E8">
        <w:rPr>
          <w:rFonts w:ascii="Microsoft Sans Serif" w:hAnsi="Microsoft Sans Serif" w:cs="Microsoft Sans Serif"/>
          <w:i/>
          <w:color w:val="5B9BD5" w:themeColor="accent1"/>
        </w:rPr>
        <w:t>Possible example:</w:t>
      </w:r>
    </w:p>
    <w:p w14:paraId="1361CE64" w14:textId="4D3408CF" w:rsidR="00F27BC3" w:rsidRPr="006E46E8" w:rsidRDefault="00F41A46" w:rsidP="00F41A46">
      <w:pPr>
        <w:rPr>
          <w:rFonts w:ascii="Microsoft Sans Serif" w:hAnsi="Microsoft Sans Serif" w:cs="Microsoft Sans Serif"/>
          <w:i/>
          <w:color w:val="FF0000"/>
        </w:rPr>
      </w:pPr>
      <w:r w:rsidRPr="006E46E8">
        <w:rPr>
          <w:rFonts w:ascii="Microsoft Sans Serif" w:hAnsi="Microsoft Sans Serif" w:cs="Microsoft Sans Serif"/>
          <w:i/>
          <w:color w:val="FF0000"/>
        </w:rPr>
        <w:t>In April 20</w:t>
      </w:r>
      <w:r w:rsidR="006E46E8">
        <w:rPr>
          <w:rFonts w:ascii="Microsoft Sans Serif" w:hAnsi="Microsoft Sans Serif" w:cs="Microsoft Sans Serif"/>
          <w:i/>
          <w:color w:val="FF0000"/>
        </w:rPr>
        <w:t>20</w:t>
      </w:r>
      <w:r w:rsidRPr="006E46E8">
        <w:rPr>
          <w:rFonts w:ascii="Microsoft Sans Serif" w:hAnsi="Microsoft Sans Serif" w:cs="Microsoft Sans Serif"/>
          <w:i/>
          <w:color w:val="FF0000"/>
        </w:rPr>
        <w:t xml:space="preserve"> the company XXX participated to the European Workshop for Maritime Applications, where a presentation </w:t>
      </w:r>
      <w:r w:rsidR="00F27BC3" w:rsidRPr="006E46E8">
        <w:rPr>
          <w:rFonts w:ascii="Microsoft Sans Serif" w:hAnsi="Microsoft Sans Serif" w:cs="Microsoft Sans Serif"/>
          <w:i/>
          <w:color w:val="FF0000"/>
        </w:rPr>
        <w:t xml:space="preserve">of the project </w:t>
      </w:r>
      <w:r w:rsidRPr="006E46E8">
        <w:rPr>
          <w:rFonts w:ascii="Microsoft Sans Serif" w:hAnsi="Microsoft Sans Serif" w:cs="Microsoft Sans Serif"/>
          <w:i/>
          <w:color w:val="FF0000"/>
        </w:rPr>
        <w:t>was delivered. A follow-up meeting took place with a potential customer organisation based in Ireland, which expressed a</w:t>
      </w:r>
      <w:r w:rsidR="00F27BC3" w:rsidRPr="006E46E8">
        <w:rPr>
          <w:rFonts w:ascii="Microsoft Sans Serif" w:hAnsi="Microsoft Sans Serif" w:cs="Microsoft Sans Serif"/>
          <w:i/>
          <w:color w:val="FF0000"/>
        </w:rPr>
        <w:t xml:space="preserve"> potential interest for </w:t>
      </w:r>
      <w:r w:rsidRPr="006E46E8">
        <w:rPr>
          <w:rFonts w:ascii="Microsoft Sans Serif" w:hAnsi="Microsoft Sans Serif" w:cs="Microsoft Sans Serif"/>
          <w:i/>
          <w:color w:val="FF0000"/>
        </w:rPr>
        <w:t xml:space="preserve">20 systems. The web site of the product has been revised, which offers now a video demonstrating the concept of the product AAAA. </w:t>
      </w:r>
      <w:r w:rsidR="00F27BC3" w:rsidRPr="006E46E8">
        <w:rPr>
          <w:rFonts w:ascii="Microsoft Sans Serif" w:hAnsi="Microsoft Sans Serif" w:cs="Microsoft Sans Serif"/>
          <w:i/>
          <w:color w:val="FF0000"/>
        </w:rPr>
        <w:t>In the last month</w:t>
      </w:r>
      <w:r w:rsidR="00A84445" w:rsidRPr="006E46E8">
        <w:rPr>
          <w:rFonts w:ascii="Microsoft Sans Serif" w:hAnsi="Microsoft Sans Serif" w:cs="Microsoft Sans Serif"/>
          <w:i/>
          <w:color w:val="FF0000"/>
        </w:rPr>
        <w:t xml:space="preserve"> according our web stats package this video has been clicked on 1500 times.</w:t>
      </w:r>
      <w:r w:rsidR="00F27BC3" w:rsidRPr="006E46E8">
        <w:rPr>
          <w:rFonts w:ascii="Microsoft Sans Serif" w:hAnsi="Microsoft Sans Serif" w:cs="Microsoft Sans Serif"/>
          <w:i/>
          <w:color w:val="FF0000"/>
        </w:rPr>
        <w:t>.</w:t>
      </w:r>
    </w:p>
    <w:p w14:paraId="2A3784FB" w14:textId="77777777" w:rsidR="00F41A46" w:rsidRPr="006E46E8" w:rsidRDefault="00F27BC3" w:rsidP="00F41A46">
      <w:pPr>
        <w:rPr>
          <w:rFonts w:ascii="Microsoft Sans Serif" w:hAnsi="Microsoft Sans Serif" w:cs="Microsoft Sans Serif"/>
          <w:i/>
          <w:color w:val="FF0000"/>
        </w:rPr>
      </w:pPr>
      <w:r w:rsidRPr="006E46E8">
        <w:rPr>
          <w:rFonts w:ascii="Microsoft Sans Serif" w:hAnsi="Microsoft Sans Serif" w:cs="Microsoft Sans Serif"/>
          <w:i/>
          <w:color w:val="FF0000"/>
        </w:rPr>
        <w:t xml:space="preserve">The product brochure has been finalised and a first batch of </w:t>
      </w:r>
      <w:r w:rsidR="00872321" w:rsidRPr="006E46E8">
        <w:rPr>
          <w:rFonts w:ascii="Microsoft Sans Serif" w:hAnsi="Microsoft Sans Serif" w:cs="Microsoft Sans Serif"/>
          <w:i/>
          <w:color w:val="FF0000"/>
        </w:rPr>
        <w:t xml:space="preserve">150 </w:t>
      </w:r>
      <w:r w:rsidRPr="006E46E8">
        <w:rPr>
          <w:rFonts w:ascii="Microsoft Sans Serif" w:hAnsi="Microsoft Sans Serif" w:cs="Microsoft Sans Serif"/>
          <w:i/>
          <w:color w:val="FF0000"/>
        </w:rPr>
        <w:t>print</w:t>
      </w:r>
      <w:r w:rsidR="00872321" w:rsidRPr="006E46E8">
        <w:rPr>
          <w:rFonts w:ascii="Microsoft Sans Serif" w:hAnsi="Microsoft Sans Serif" w:cs="Microsoft Sans Serif"/>
          <w:i/>
          <w:color w:val="FF0000"/>
        </w:rPr>
        <w:t>s</w:t>
      </w:r>
      <w:r w:rsidRPr="006E46E8">
        <w:rPr>
          <w:rFonts w:ascii="Microsoft Sans Serif" w:hAnsi="Microsoft Sans Serif" w:cs="Microsoft Sans Serif"/>
          <w:i/>
          <w:color w:val="FF0000"/>
        </w:rPr>
        <w:t xml:space="preserve"> have been produced.  </w:t>
      </w:r>
    </w:p>
    <w:p w14:paraId="2EF562EF" w14:textId="529FC101" w:rsidR="00535BDB" w:rsidRPr="006E46E8" w:rsidRDefault="00872321" w:rsidP="00535BDB">
      <w:pPr>
        <w:rPr>
          <w:rFonts w:ascii="Microsoft Sans Serif" w:hAnsi="Microsoft Sans Serif" w:cs="Microsoft Sans Serif"/>
          <w:i/>
          <w:color w:val="FF0000"/>
        </w:rPr>
      </w:pPr>
      <w:r w:rsidRPr="006E46E8">
        <w:rPr>
          <w:rFonts w:ascii="Microsoft Sans Serif" w:hAnsi="Microsoft Sans Serif" w:cs="Microsoft Sans Serif"/>
          <w:i/>
          <w:color w:val="FF0000"/>
        </w:rPr>
        <w:t>The company BBB will participate in the Hamburg events of 28-30 October 20</w:t>
      </w:r>
      <w:r w:rsidR="006E46E8">
        <w:rPr>
          <w:rFonts w:ascii="Microsoft Sans Serif" w:hAnsi="Microsoft Sans Serif" w:cs="Microsoft Sans Serif"/>
          <w:i/>
          <w:color w:val="FF0000"/>
        </w:rPr>
        <w:t>20</w:t>
      </w:r>
      <w:r w:rsidRPr="006E46E8">
        <w:rPr>
          <w:rFonts w:ascii="Microsoft Sans Serif" w:hAnsi="Microsoft Sans Serif" w:cs="Microsoft Sans Serif"/>
          <w:i/>
          <w:color w:val="FF0000"/>
        </w:rPr>
        <w:t>, where the service will be presented in the stand co-hosted with the company CCC.</w:t>
      </w:r>
    </w:p>
    <w:p w14:paraId="16E124D2" w14:textId="77777777" w:rsidR="00535BDB" w:rsidRPr="004325C6" w:rsidRDefault="00535BDB" w:rsidP="00535BDB">
      <w:pPr>
        <w:rPr>
          <w:rFonts w:ascii="Microsoft Sans Serif" w:hAnsi="Microsoft Sans Serif" w:cs="Microsoft Sans Serif"/>
        </w:rPr>
      </w:pPr>
    </w:p>
    <w:p w14:paraId="564E5664" w14:textId="77777777" w:rsidR="00872321" w:rsidRPr="004325C6" w:rsidRDefault="00872321" w:rsidP="00535BDB">
      <w:pPr>
        <w:pStyle w:val="Heading8"/>
        <w:rPr>
          <w:rFonts w:ascii="Microsoft Sans Serif" w:hAnsi="Microsoft Sans Serif" w:cs="Microsoft Sans Serif"/>
          <w:bCs/>
        </w:rPr>
      </w:pPr>
    </w:p>
    <w:p w14:paraId="16552CD2" w14:textId="5975607F" w:rsidR="00535BDB" w:rsidRPr="004325C6" w:rsidRDefault="00422896" w:rsidP="00535BDB">
      <w:pPr>
        <w:pStyle w:val="Heading8"/>
        <w:rPr>
          <w:rFonts w:ascii="Microsoft Sans Serif" w:hAnsi="Microsoft Sans Serif" w:cs="Microsoft Sans Serif"/>
          <w:bCs/>
        </w:rPr>
      </w:pPr>
      <w:r w:rsidRPr="004325C6">
        <w:rPr>
          <w:rFonts w:ascii="Microsoft Sans Serif" w:hAnsi="Microsoft Sans Serif" w:cs="Microsoft Sans Serif"/>
          <w:bCs/>
        </w:rPr>
        <w:t>E</w:t>
      </w:r>
      <w:r w:rsidR="00535BDB" w:rsidRPr="004325C6">
        <w:rPr>
          <w:rFonts w:ascii="Microsoft Sans Serif" w:hAnsi="Microsoft Sans Serif" w:cs="Microsoft Sans Serif"/>
          <w:bCs/>
        </w:rPr>
        <w:t xml:space="preserve">. Current Status Update for the Project Web Page under the ESA Web Site </w:t>
      </w:r>
    </w:p>
    <w:p w14:paraId="5CA53CBE" w14:textId="77777777" w:rsidR="00535BDB" w:rsidRPr="004325C6" w:rsidRDefault="00535BDB" w:rsidP="00535BDB">
      <w:pPr>
        <w:rPr>
          <w:rFonts w:ascii="Microsoft Sans Serif" w:hAnsi="Microsoft Sans Serif" w:cs="Microsoft Sans Serif"/>
          <w:b/>
        </w:rPr>
      </w:pPr>
    </w:p>
    <w:p w14:paraId="4A1837AA" w14:textId="77777777" w:rsidR="00DF23F0" w:rsidRPr="006E46E8" w:rsidRDefault="00DF23F0" w:rsidP="00535BDB">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This paragraph will be used to update the current status of the Project Web Page, which will be published on the ESA Web Site. Please remember that this paragraph (that you provide here) will be made public!</w:t>
      </w:r>
    </w:p>
    <w:p w14:paraId="1E1C4B27" w14:textId="77777777" w:rsidR="00DF23F0" w:rsidRPr="006E46E8" w:rsidRDefault="00DF23F0" w:rsidP="00535BDB">
      <w:pPr>
        <w:rPr>
          <w:rFonts w:ascii="Microsoft Sans Serif" w:hAnsi="Microsoft Sans Serif" w:cs="Microsoft Sans Serif"/>
          <w:color w:val="5B9BD5" w:themeColor="accent1"/>
        </w:rPr>
      </w:pPr>
    </w:p>
    <w:p w14:paraId="3E7BDB34" w14:textId="77777777" w:rsidR="00535BDB" w:rsidRPr="006E46E8" w:rsidRDefault="00DF23F0" w:rsidP="00535BDB">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This paragraph shall be provided whenever the project has significant achievement</w:t>
      </w:r>
      <w:r w:rsidR="00C51747" w:rsidRPr="006E46E8">
        <w:rPr>
          <w:rFonts w:ascii="Microsoft Sans Serif" w:hAnsi="Microsoft Sans Serif" w:cs="Microsoft Sans Serif"/>
          <w:color w:val="5B9BD5" w:themeColor="accent1"/>
        </w:rPr>
        <w:t>s</w:t>
      </w:r>
      <w:r w:rsidRPr="006E46E8">
        <w:rPr>
          <w:rFonts w:ascii="Microsoft Sans Serif" w:hAnsi="Microsoft Sans Serif" w:cs="Microsoft Sans Serif"/>
          <w:color w:val="5B9BD5" w:themeColor="accent1"/>
        </w:rPr>
        <w:t xml:space="preserve"> to report (e.g. milestone achieved, or some important messages to deliver). </w:t>
      </w:r>
      <w:r w:rsidR="00C51747" w:rsidRPr="006E46E8">
        <w:rPr>
          <w:rFonts w:ascii="Microsoft Sans Serif" w:hAnsi="Microsoft Sans Serif" w:cs="Microsoft Sans Serif"/>
          <w:color w:val="5B9BD5" w:themeColor="accent1"/>
        </w:rPr>
        <w:t xml:space="preserve">Please concentrate in </w:t>
      </w:r>
      <w:r w:rsidR="00DC74E5" w:rsidRPr="006E46E8">
        <w:rPr>
          <w:rFonts w:ascii="Microsoft Sans Serif" w:hAnsi="Microsoft Sans Serif" w:cs="Microsoft Sans Serif"/>
          <w:color w:val="5B9BD5" w:themeColor="accent1"/>
        </w:rPr>
        <w:t>describing the</w:t>
      </w:r>
      <w:r w:rsidR="00C51747" w:rsidRPr="006E46E8">
        <w:rPr>
          <w:rFonts w:ascii="Microsoft Sans Serif" w:hAnsi="Microsoft Sans Serif" w:cs="Microsoft Sans Serif"/>
          <w:color w:val="5B9BD5" w:themeColor="accent1"/>
        </w:rPr>
        <w:t xml:space="preserve"> new achievements, and remove the ones covered in </w:t>
      </w:r>
      <w:r w:rsidR="00DC74E5" w:rsidRPr="006E46E8">
        <w:rPr>
          <w:rFonts w:ascii="Microsoft Sans Serif" w:hAnsi="Microsoft Sans Serif" w:cs="Microsoft Sans Serif"/>
          <w:color w:val="5B9BD5" w:themeColor="accent1"/>
        </w:rPr>
        <w:t xml:space="preserve">the </w:t>
      </w:r>
      <w:r w:rsidR="00C51747" w:rsidRPr="006E46E8">
        <w:rPr>
          <w:rFonts w:ascii="Microsoft Sans Serif" w:hAnsi="Microsoft Sans Serif" w:cs="Microsoft Sans Serif"/>
          <w:color w:val="5B9BD5" w:themeColor="accent1"/>
        </w:rPr>
        <w:t>previous version</w:t>
      </w:r>
      <w:r w:rsidR="00DC74E5" w:rsidRPr="006E46E8">
        <w:rPr>
          <w:rFonts w:ascii="Microsoft Sans Serif" w:hAnsi="Microsoft Sans Serif" w:cs="Microsoft Sans Serif"/>
          <w:color w:val="5B9BD5" w:themeColor="accent1"/>
        </w:rPr>
        <w:t>s</w:t>
      </w:r>
      <w:r w:rsidR="00C51747" w:rsidRPr="006E46E8">
        <w:rPr>
          <w:rFonts w:ascii="Microsoft Sans Serif" w:hAnsi="Microsoft Sans Serif" w:cs="Microsoft Sans Serif"/>
          <w:color w:val="5B9BD5" w:themeColor="accent1"/>
        </w:rPr>
        <w:t xml:space="preserve"> of the Monthly Progress Report.</w:t>
      </w:r>
    </w:p>
    <w:p w14:paraId="30953109" w14:textId="77777777" w:rsidR="00DF23F0" w:rsidRPr="006E46E8" w:rsidRDefault="00DF23F0" w:rsidP="00535BDB">
      <w:pPr>
        <w:rPr>
          <w:rFonts w:ascii="Microsoft Sans Serif" w:hAnsi="Microsoft Sans Serif" w:cs="Microsoft Sans Serif"/>
          <w:color w:val="5B9BD5" w:themeColor="accent1"/>
        </w:rPr>
      </w:pPr>
    </w:p>
    <w:p w14:paraId="6686E342" w14:textId="77777777" w:rsidR="00DF23F0" w:rsidRPr="006E46E8" w:rsidRDefault="00DF23F0" w:rsidP="00535BDB">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The typical length of this paragraph is expected between 100 and 150 words.</w:t>
      </w:r>
    </w:p>
    <w:p w14:paraId="5FC955A2" w14:textId="77777777" w:rsidR="00DF23F0" w:rsidRPr="006E46E8" w:rsidRDefault="00DF23F0" w:rsidP="00535BDB">
      <w:pPr>
        <w:rPr>
          <w:rFonts w:ascii="Microsoft Sans Serif" w:hAnsi="Microsoft Sans Serif" w:cs="Microsoft Sans Serif"/>
          <w:color w:val="5B9BD5" w:themeColor="accent1"/>
        </w:rPr>
      </w:pPr>
    </w:p>
    <w:p w14:paraId="49E70EF4" w14:textId="77777777" w:rsidR="00535BDB" w:rsidRPr="006E46E8" w:rsidRDefault="00535BDB" w:rsidP="00535BDB">
      <w:pPr>
        <w:rPr>
          <w:rFonts w:ascii="Microsoft Sans Serif" w:hAnsi="Microsoft Sans Serif" w:cs="Microsoft Sans Serif"/>
          <w:color w:val="5B9BD5" w:themeColor="accent1"/>
        </w:rPr>
      </w:pPr>
      <w:r w:rsidRPr="006E46E8">
        <w:rPr>
          <w:rFonts w:ascii="Microsoft Sans Serif" w:hAnsi="Microsoft Sans Serif" w:cs="Microsoft Sans Serif"/>
          <w:color w:val="5B9BD5" w:themeColor="accent1"/>
        </w:rPr>
        <w:t>The ESA Technical Officer of your project will take care of the implementation of the updating of the web page.</w:t>
      </w:r>
    </w:p>
    <w:p w14:paraId="40357E15" w14:textId="77777777" w:rsidR="004B2A03" w:rsidRPr="004325C6" w:rsidRDefault="004B2A03" w:rsidP="00535BDB">
      <w:pPr>
        <w:rPr>
          <w:rFonts w:ascii="Microsoft Sans Serif" w:hAnsi="Microsoft Sans Serif" w:cs="Microsoft Sans Serif"/>
        </w:rPr>
      </w:pPr>
    </w:p>
    <w:p w14:paraId="5F32C47E" w14:textId="77777777" w:rsidR="00255627" w:rsidRPr="004325C6" w:rsidRDefault="00255627" w:rsidP="00535BDB">
      <w:pPr>
        <w:rPr>
          <w:rFonts w:ascii="Microsoft Sans Serif" w:hAnsi="Microsoft Sans Serif" w:cs="Microsoft Sans Serif"/>
        </w:rPr>
      </w:pPr>
    </w:p>
    <w:p w14:paraId="39A8FFF3" w14:textId="77777777" w:rsidR="004B2A03" w:rsidRPr="004325C6" w:rsidRDefault="005C5CBF" w:rsidP="004B2A03">
      <w:pPr>
        <w:pStyle w:val="Heading8"/>
        <w:rPr>
          <w:rFonts w:ascii="Microsoft Sans Serif" w:hAnsi="Microsoft Sans Serif" w:cs="Microsoft Sans Serif"/>
          <w:bCs/>
        </w:rPr>
      </w:pPr>
      <w:r w:rsidRPr="004325C6">
        <w:rPr>
          <w:rFonts w:ascii="Microsoft Sans Serif" w:hAnsi="Microsoft Sans Serif" w:cs="Microsoft Sans Serif"/>
          <w:bCs/>
        </w:rPr>
        <w:t>F</w:t>
      </w:r>
      <w:r w:rsidR="004B2A03" w:rsidRPr="004325C6">
        <w:rPr>
          <w:rFonts w:ascii="Microsoft Sans Serif" w:hAnsi="Microsoft Sans Serif" w:cs="Microsoft Sans Serif"/>
          <w:bCs/>
        </w:rPr>
        <w:t xml:space="preserve">. Pilot Utilisation Summary Report </w:t>
      </w:r>
    </w:p>
    <w:p w14:paraId="236FCF84" w14:textId="77777777" w:rsidR="005C5CBF" w:rsidRPr="004325C6" w:rsidRDefault="005C5CBF" w:rsidP="005C5CBF">
      <w:pPr>
        <w:rPr>
          <w:rFonts w:ascii="Microsoft Sans Serif" w:hAnsi="Microsoft Sans Serif" w:cs="Microsoft Sans Serif"/>
        </w:rPr>
      </w:pPr>
    </w:p>
    <w:p w14:paraId="1378C450" w14:textId="4483C8E1" w:rsidR="000E6D35" w:rsidRPr="006E46E8" w:rsidRDefault="00313CE6" w:rsidP="005C5CBF">
      <w:pPr>
        <w:rPr>
          <w:rFonts w:ascii="Microsoft Sans Serif" w:hAnsi="Microsoft Sans Serif" w:cs="Microsoft Sans Serif"/>
          <w:color w:val="5B9BD5" w:themeColor="accent1"/>
        </w:rPr>
        <w:sectPr w:rsidR="000E6D35" w:rsidRPr="006E46E8" w:rsidSect="007A39F3">
          <w:headerReference w:type="even" r:id="rId7"/>
          <w:headerReference w:type="default" r:id="rId8"/>
          <w:footerReference w:type="even" r:id="rId9"/>
          <w:footerReference w:type="default" r:id="rId10"/>
          <w:headerReference w:type="first" r:id="rId11"/>
          <w:footerReference w:type="first" r:id="rId12"/>
          <w:pgSz w:w="11907" w:h="16840" w:code="9"/>
          <w:pgMar w:top="1928" w:right="1440" w:bottom="1440" w:left="1440" w:header="720" w:footer="567" w:gutter="0"/>
          <w:cols w:space="720"/>
        </w:sectPr>
      </w:pPr>
      <w:r w:rsidRPr="006E46E8">
        <w:rPr>
          <w:rFonts w:ascii="Microsoft Sans Serif" w:hAnsi="Microsoft Sans Serif" w:cs="Microsoft Sans Serif"/>
          <w:color w:val="5B9BD5" w:themeColor="accent1"/>
        </w:rPr>
        <w:t>Starting from</w:t>
      </w:r>
      <w:r w:rsidR="003617DA" w:rsidRPr="006E46E8">
        <w:rPr>
          <w:rFonts w:ascii="Microsoft Sans Serif" w:hAnsi="Microsoft Sans Serif" w:cs="Microsoft Sans Serif"/>
          <w:color w:val="5B9BD5" w:themeColor="accent1"/>
        </w:rPr>
        <w:t xml:space="preserve"> </w:t>
      </w:r>
      <w:r w:rsidRPr="006E46E8">
        <w:rPr>
          <w:rFonts w:ascii="Microsoft Sans Serif" w:hAnsi="Microsoft Sans Serif" w:cs="Microsoft Sans Serif"/>
          <w:color w:val="5B9BD5" w:themeColor="accent1"/>
        </w:rPr>
        <w:t>the SAT (</w:t>
      </w:r>
      <w:r w:rsidR="005C5CBF" w:rsidRPr="006E46E8">
        <w:rPr>
          <w:rFonts w:ascii="Microsoft Sans Serif" w:hAnsi="Microsoft Sans Serif" w:cs="Microsoft Sans Serif"/>
          <w:color w:val="5B9BD5" w:themeColor="accent1"/>
        </w:rPr>
        <w:t>Site Acceptance Test), add as annex the</w:t>
      </w:r>
      <w:r w:rsidRPr="006E46E8">
        <w:rPr>
          <w:rFonts w:ascii="Microsoft Sans Serif" w:hAnsi="Microsoft Sans Serif" w:cs="Microsoft Sans Serif"/>
          <w:color w:val="5B9BD5" w:themeColor="accent1"/>
        </w:rPr>
        <w:t xml:space="preserve"> </w:t>
      </w:r>
      <w:r w:rsidR="005C5CBF" w:rsidRPr="006E46E8">
        <w:rPr>
          <w:rFonts w:ascii="Microsoft Sans Serif" w:hAnsi="Microsoft Sans Serif" w:cs="Microsoft Sans Serif"/>
          <w:color w:val="5B9BD5" w:themeColor="accent1"/>
        </w:rPr>
        <w:t xml:space="preserve">Pilot Utilisation Summary Report (see </w:t>
      </w:r>
      <w:r w:rsidRPr="006E46E8">
        <w:rPr>
          <w:rFonts w:ascii="Microsoft Sans Serif" w:hAnsi="Microsoft Sans Serif" w:cs="Microsoft Sans Serif"/>
          <w:color w:val="5B9BD5" w:themeColor="accent1"/>
        </w:rPr>
        <w:t>next page).</w:t>
      </w:r>
    </w:p>
    <w:p w14:paraId="08CD3D53" w14:textId="4726BF8C" w:rsidR="00872DD6" w:rsidRPr="006E46E8" w:rsidRDefault="00872DD6" w:rsidP="00872DD6">
      <w:pPr>
        <w:rPr>
          <w:rFonts w:ascii="Microsoft Sans Serif" w:hAnsi="Microsoft Sans Serif" w:cs="Microsoft Sans Serif"/>
          <w:b/>
          <w:color w:val="FF0000"/>
          <w:sz w:val="22"/>
        </w:rPr>
      </w:pPr>
      <w:r w:rsidRPr="006E46E8">
        <w:rPr>
          <w:rFonts w:ascii="Microsoft Sans Serif" w:hAnsi="Microsoft Sans Serif" w:cs="Microsoft Sans Serif"/>
          <w:b/>
          <w:sz w:val="22"/>
        </w:rPr>
        <w:lastRenderedPageBreak/>
        <w:t>Pilot Summary Report</w:t>
      </w:r>
      <w:r w:rsidR="006E46E8" w:rsidRPr="006E46E8">
        <w:rPr>
          <w:rFonts w:ascii="Microsoft Sans Serif" w:hAnsi="Microsoft Sans Serif" w:cs="Microsoft Sans Serif"/>
          <w:b/>
          <w:sz w:val="22"/>
        </w:rPr>
        <w:t xml:space="preserve"> </w:t>
      </w:r>
    </w:p>
    <w:p w14:paraId="44B649EE" w14:textId="77777777" w:rsidR="00872DD6" w:rsidRPr="006E46E8" w:rsidRDefault="00872DD6" w:rsidP="00872DD6">
      <w:pPr>
        <w:rPr>
          <w:rFonts w:ascii="Microsoft Sans Serif" w:hAnsi="Microsoft Sans Serif" w:cs="Microsoft Sans Serif"/>
          <w:sz w:val="22"/>
        </w:rPr>
      </w:pPr>
      <w:r w:rsidRPr="006E46E8">
        <w:rPr>
          <w:rFonts w:ascii="Microsoft Sans Serif" w:hAnsi="Microsoft Sans Serif" w:cs="Microsoft Sans Serif"/>
          <w:sz w:val="22"/>
        </w:rPr>
        <w:t xml:space="preserve">Option 1: The URL to view the dashboard is </w:t>
      </w:r>
      <w:hyperlink r:id="rId13" w:history="1">
        <w:r w:rsidRPr="006E46E8">
          <w:rPr>
            <w:rStyle w:val="Hyperlink"/>
            <w:rFonts w:ascii="Microsoft Sans Serif" w:hAnsi="Microsoft Sans Serif" w:cs="Microsoft Sans Serif"/>
            <w:color w:val="FF0000"/>
            <w:sz w:val="22"/>
          </w:rPr>
          <w:t>https://www.esa.int</w:t>
        </w:r>
      </w:hyperlink>
      <w:r w:rsidRPr="006E46E8">
        <w:rPr>
          <w:rFonts w:ascii="Microsoft Sans Serif" w:hAnsi="Microsoft Sans Serif" w:cs="Microsoft Sans Serif"/>
          <w:color w:val="FF0000"/>
          <w:sz w:val="22"/>
        </w:rPr>
        <w:t xml:space="preserve"> </w:t>
      </w:r>
      <w:r w:rsidRPr="006E46E8">
        <w:rPr>
          <w:rFonts w:ascii="Microsoft Sans Serif" w:hAnsi="Microsoft Sans Serif" w:cs="Microsoft Sans Serif"/>
          <w:sz w:val="22"/>
        </w:rPr>
        <w:t xml:space="preserve">and the user name is </w:t>
      </w:r>
      <w:r w:rsidRPr="006E46E8">
        <w:rPr>
          <w:rFonts w:ascii="Microsoft Sans Serif" w:hAnsi="Microsoft Sans Serif" w:cs="Microsoft Sans Serif"/>
          <w:color w:val="FF0000"/>
          <w:sz w:val="22"/>
        </w:rPr>
        <w:t>XXXXX</w:t>
      </w:r>
      <w:r w:rsidRPr="006E46E8">
        <w:rPr>
          <w:rFonts w:ascii="Microsoft Sans Serif" w:hAnsi="Microsoft Sans Serif" w:cs="Microsoft Sans Serif"/>
          <w:sz w:val="22"/>
        </w:rPr>
        <w:t xml:space="preserve"> (replace red text).</w:t>
      </w:r>
    </w:p>
    <w:p w14:paraId="203F12D1" w14:textId="77777777" w:rsidR="00872DD6" w:rsidRPr="006E46E8" w:rsidRDefault="00872DD6" w:rsidP="00872DD6">
      <w:pPr>
        <w:rPr>
          <w:rFonts w:ascii="Microsoft Sans Serif" w:hAnsi="Microsoft Sans Serif" w:cs="Microsoft Sans Serif"/>
          <w:sz w:val="22"/>
        </w:rPr>
      </w:pPr>
      <w:r w:rsidRPr="006E46E8">
        <w:rPr>
          <w:rFonts w:ascii="Microsoft Sans Serif" w:hAnsi="Microsoft Sans Serif" w:cs="Microsoft Sans Serif"/>
          <w:sz w:val="22"/>
        </w:rPr>
        <w:t>Option 2: KPI table (replace red text)</w:t>
      </w:r>
    </w:p>
    <w:tbl>
      <w:tblPr>
        <w:tblStyle w:val="TableGrid"/>
        <w:tblW w:w="14454" w:type="dxa"/>
        <w:tblLook w:val="04A0" w:firstRow="1" w:lastRow="0" w:firstColumn="1" w:lastColumn="0" w:noHBand="0" w:noVBand="1"/>
      </w:tblPr>
      <w:tblGrid>
        <w:gridCol w:w="2830"/>
        <w:gridCol w:w="2552"/>
        <w:gridCol w:w="1681"/>
        <w:gridCol w:w="1847"/>
        <w:gridCol w:w="1848"/>
        <w:gridCol w:w="1848"/>
        <w:gridCol w:w="1848"/>
      </w:tblGrid>
      <w:tr w:rsidR="00872DD6" w:rsidRPr="006E46E8" w14:paraId="0A63962E" w14:textId="77777777" w:rsidTr="00ED67CA">
        <w:trPr>
          <w:trHeight w:val="255"/>
        </w:trPr>
        <w:tc>
          <w:tcPr>
            <w:tcW w:w="2830" w:type="dxa"/>
            <w:tcBorders>
              <w:bottom w:val="single" w:sz="4" w:space="0" w:color="auto"/>
              <w:right w:val="double" w:sz="4" w:space="0" w:color="auto"/>
            </w:tcBorders>
            <w:shd w:val="clear" w:color="auto" w:fill="BDD6EE" w:themeFill="accent1" w:themeFillTint="66"/>
          </w:tcPr>
          <w:p w14:paraId="2EC1B039" w14:textId="77777777" w:rsidR="00872DD6" w:rsidRPr="006E46E8" w:rsidRDefault="00872DD6" w:rsidP="00ED67CA">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Definition</w:t>
            </w:r>
          </w:p>
        </w:tc>
        <w:tc>
          <w:tcPr>
            <w:tcW w:w="2552" w:type="dxa"/>
            <w:tcBorders>
              <w:left w:val="double" w:sz="4" w:space="0" w:color="auto"/>
              <w:bottom w:val="single" w:sz="4" w:space="0" w:color="auto"/>
            </w:tcBorders>
            <w:shd w:val="clear" w:color="auto" w:fill="BDD6EE" w:themeFill="accent1" w:themeFillTint="66"/>
          </w:tcPr>
          <w:p w14:paraId="57923B72" w14:textId="77777777" w:rsidR="00872DD6" w:rsidRPr="006E46E8" w:rsidRDefault="00872DD6" w:rsidP="00ED67CA">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Measured how?</w:t>
            </w:r>
          </w:p>
        </w:tc>
        <w:tc>
          <w:tcPr>
            <w:tcW w:w="1681" w:type="dxa"/>
            <w:tcBorders>
              <w:bottom w:val="single" w:sz="4" w:space="0" w:color="auto"/>
            </w:tcBorders>
            <w:shd w:val="clear" w:color="auto" w:fill="BDD6EE" w:themeFill="accent1" w:themeFillTint="66"/>
          </w:tcPr>
          <w:p w14:paraId="1FFF5BDC" w14:textId="77777777" w:rsidR="00872DD6" w:rsidRPr="006E46E8" w:rsidRDefault="00872DD6" w:rsidP="00ED67CA">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Expected result</w:t>
            </w:r>
          </w:p>
        </w:tc>
        <w:tc>
          <w:tcPr>
            <w:tcW w:w="1847" w:type="dxa"/>
            <w:tcBorders>
              <w:bottom w:val="single" w:sz="4" w:space="0" w:color="auto"/>
            </w:tcBorders>
            <w:shd w:val="clear" w:color="auto" w:fill="DEEAF6" w:themeFill="accent1" w:themeFillTint="33"/>
          </w:tcPr>
          <w:p w14:paraId="2273B96D" w14:textId="7EF2C39D" w:rsidR="00872DD6" w:rsidRPr="006E46E8" w:rsidRDefault="00872DD6" w:rsidP="006E46E8">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Jan 202</w:t>
            </w:r>
            <w:r w:rsidR="006E46E8" w:rsidRPr="006E46E8">
              <w:rPr>
                <w:rFonts w:ascii="Microsoft Sans Serif" w:hAnsi="Microsoft Sans Serif" w:cs="Microsoft Sans Serif"/>
                <w:b/>
                <w:color w:val="595959" w:themeColor="text1" w:themeTint="A6"/>
                <w:sz w:val="22"/>
              </w:rPr>
              <w:t>0</w:t>
            </w:r>
          </w:p>
        </w:tc>
        <w:tc>
          <w:tcPr>
            <w:tcW w:w="1848" w:type="dxa"/>
            <w:tcBorders>
              <w:bottom w:val="single" w:sz="4" w:space="0" w:color="auto"/>
            </w:tcBorders>
            <w:shd w:val="clear" w:color="auto" w:fill="DEEAF6" w:themeFill="accent1" w:themeFillTint="33"/>
          </w:tcPr>
          <w:p w14:paraId="4C9D4E68" w14:textId="6193E9E0" w:rsidR="00872DD6" w:rsidRPr="006E46E8" w:rsidRDefault="00872DD6" w:rsidP="006E46E8">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Feb 202</w:t>
            </w:r>
            <w:r w:rsidR="006E46E8" w:rsidRPr="006E46E8">
              <w:rPr>
                <w:rFonts w:ascii="Microsoft Sans Serif" w:hAnsi="Microsoft Sans Serif" w:cs="Microsoft Sans Serif"/>
                <w:b/>
                <w:color w:val="595959" w:themeColor="text1" w:themeTint="A6"/>
                <w:sz w:val="22"/>
              </w:rPr>
              <w:t>0</w:t>
            </w:r>
          </w:p>
        </w:tc>
        <w:tc>
          <w:tcPr>
            <w:tcW w:w="1848" w:type="dxa"/>
            <w:tcBorders>
              <w:bottom w:val="single" w:sz="4" w:space="0" w:color="auto"/>
            </w:tcBorders>
            <w:shd w:val="clear" w:color="auto" w:fill="DEEAF6" w:themeFill="accent1" w:themeFillTint="33"/>
          </w:tcPr>
          <w:p w14:paraId="49D5D462" w14:textId="59FDA3E5" w:rsidR="00872DD6" w:rsidRPr="006E46E8" w:rsidRDefault="00872DD6" w:rsidP="006E46E8">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March 202</w:t>
            </w:r>
            <w:r w:rsidR="006E46E8" w:rsidRPr="006E46E8">
              <w:rPr>
                <w:rFonts w:ascii="Microsoft Sans Serif" w:hAnsi="Microsoft Sans Serif" w:cs="Microsoft Sans Serif"/>
                <w:b/>
                <w:color w:val="595959" w:themeColor="text1" w:themeTint="A6"/>
                <w:sz w:val="22"/>
              </w:rPr>
              <w:t>0</w:t>
            </w:r>
          </w:p>
        </w:tc>
        <w:tc>
          <w:tcPr>
            <w:tcW w:w="1848" w:type="dxa"/>
            <w:tcBorders>
              <w:bottom w:val="single" w:sz="4" w:space="0" w:color="auto"/>
            </w:tcBorders>
            <w:shd w:val="clear" w:color="auto" w:fill="DEEAF6" w:themeFill="accent1" w:themeFillTint="33"/>
          </w:tcPr>
          <w:p w14:paraId="2B417CF5" w14:textId="1A281D45" w:rsidR="00872DD6" w:rsidRPr="006E46E8" w:rsidRDefault="00872DD6" w:rsidP="006E46E8">
            <w:pPr>
              <w:rPr>
                <w:rFonts w:ascii="Microsoft Sans Serif" w:hAnsi="Microsoft Sans Serif" w:cs="Microsoft Sans Serif"/>
                <w:b/>
                <w:color w:val="595959" w:themeColor="text1" w:themeTint="A6"/>
                <w:sz w:val="22"/>
              </w:rPr>
            </w:pPr>
            <w:r w:rsidRPr="006E46E8">
              <w:rPr>
                <w:rFonts w:ascii="Microsoft Sans Serif" w:hAnsi="Microsoft Sans Serif" w:cs="Microsoft Sans Serif"/>
                <w:b/>
                <w:color w:val="595959" w:themeColor="text1" w:themeTint="A6"/>
                <w:sz w:val="22"/>
              </w:rPr>
              <w:t>April 202</w:t>
            </w:r>
            <w:r w:rsidR="006E46E8" w:rsidRPr="006E46E8">
              <w:rPr>
                <w:rFonts w:ascii="Microsoft Sans Serif" w:hAnsi="Microsoft Sans Serif" w:cs="Microsoft Sans Serif"/>
                <w:b/>
                <w:color w:val="595959" w:themeColor="text1" w:themeTint="A6"/>
                <w:sz w:val="22"/>
              </w:rPr>
              <w:t>0</w:t>
            </w:r>
          </w:p>
        </w:tc>
      </w:tr>
      <w:tr w:rsidR="00872DD6" w:rsidRPr="006E46E8" w14:paraId="2E2656BE" w14:textId="77777777" w:rsidTr="00ED67CA">
        <w:trPr>
          <w:trHeight w:val="1124"/>
        </w:trPr>
        <w:tc>
          <w:tcPr>
            <w:tcW w:w="2830" w:type="dxa"/>
            <w:tcBorders>
              <w:right w:val="double" w:sz="4" w:space="0" w:color="auto"/>
            </w:tcBorders>
            <w:shd w:val="clear" w:color="auto" w:fill="DEEAF6" w:themeFill="accent1" w:themeFillTint="33"/>
          </w:tcPr>
          <w:p w14:paraId="298507A7"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sz w:val="22"/>
              </w:rPr>
              <w:t>KPI 1</w:t>
            </w:r>
          </w:p>
          <w:p w14:paraId="6F835A32"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Number logons per user per month</w:t>
            </w:r>
          </w:p>
        </w:tc>
        <w:tc>
          <w:tcPr>
            <w:tcW w:w="2552" w:type="dxa"/>
            <w:tcBorders>
              <w:top w:val="single" w:sz="4" w:space="0" w:color="auto"/>
              <w:left w:val="double" w:sz="4" w:space="0" w:color="auto"/>
              <w:bottom w:val="single" w:sz="4" w:space="0" w:color="5B9BD5" w:themeColor="accent1"/>
              <w:right w:val="single" w:sz="4" w:space="0" w:color="5B9BD5" w:themeColor="accent1"/>
            </w:tcBorders>
          </w:tcPr>
          <w:p w14:paraId="1D2829C6"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Website logs</w:t>
            </w:r>
          </w:p>
        </w:tc>
        <w:tc>
          <w:tcPr>
            <w:tcW w:w="1681" w:type="dxa"/>
            <w:tcBorders>
              <w:top w:val="single" w:sz="4" w:space="0" w:color="auto"/>
              <w:left w:val="single" w:sz="4" w:space="0" w:color="5B9BD5" w:themeColor="accent1"/>
              <w:bottom w:val="single" w:sz="4" w:space="0" w:color="5B9BD5" w:themeColor="accent1"/>
              <w:right w:val="single" w:sz="4" w:space="0" w:color="5B9BD5" w:themeColor="accent1"/>
            </w:tcBorders>
          </w:tcPr>
          <w:p w14:paraId="28D76347"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10 users logon 4 times per month =40 total</w:t>
            </w:r>
          </w:p>
        </w:tc>
        <w:tc>
          <w:tcPr>
            <w:tcW w:w="1847" w:type="dxa"/>
            <w:tcBorders>
              <w:top w:val="single" w:sz="4" w:space="0" w:color="auto"/>
              <w:left w:val="single" w:sz="4" w:space="0" w:color="5B9BD5" w:themeColor="accent1"/>
              <w:bottom w:val="single" w:sz="4" w:space="0" w:color="5B9BD5" w:themeColor="accent1"/>
              <w:right w:val="single" w:sz="4" w:space="0" w:color="5B9BD5" w:themeColor="accent1"/>
            </w:tcBorders>
          </w:tcPr>
          <w:p w14:paraId="6A08662B"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30</w:t>
            </w:r>
          </w:p>
        </w:tc>
        <w:tc>
          <w:tcPr>
            <w:tcW w:w="1848" w:type="dxa"/>
            <w:tcBorders>
              <w:top w:val="single" w:sz="4" w:space="0" w:color="auto"/>
              <w:left w:val="single" w:sz="4" w:space="0" w:color="5B9BD5" w:themeColor="accent1"/>
              <w:bottom w:val="single" w:sz="4" w:space="0" w:color="5B9BD5" w:themeColor="accent1"/>
              <w:right w:val="single" w:sz="4" w:space="0" w:color="5B9BD5" w:themeColor="accent1"/>
            </w:tcBorders>
          </w:tcPr>
          <w:p w14:paraId="5F44757B"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35</w:t>
            </w:r>
          </w:p>
        </w:tc>
        <w:tc>
          <w:tcPr>
            <w:tcW w:w="1848" w:type="dxa"/>
            <w:tcBorders>
              <w:top w:val="single" w:sz="4" w:space="0" w:color="auto"/>
              <w:left w:val="single" w:sz="4" w:space="0" w:color="5B9BD5" w:themeColor="accent1"/>
              <w:bottom w:val="single" w:sz="4" w:space="0" w:color="5B9BD5" w:themeColor="accent1"/>
              <w:right w:val="single" w:sz="4" w:space="0" w:color="5B9BD5" w:themeColor="accent1"/>
            </w:tcBorders>
          </w:tcPr>
          <w:p w14:paraId="605BE52B" w14:textId="77777777" w:rsidR="00872DD6" w:rsidRPr="006E46E8" w:rsidRDefault="00872DD6" w:rsidP="00ED67CA">
            <w:pPr>
              <w:rPr>
                <w:rFonts w:ascii="Microsoft Sans Serif" w:hAnsi="Microsoft Sans Serif" w:cs="Microsoft Sans Serif"/>
                <w:sz w:val="22"/>
              </w:rPr>
            </w:pPr>
          </w:p>
        </w:tc>
        <w:tc>
          <w:tcPr>
            <w:tcW w:w="1848" w:type="dxa"/>
            <w:tcBorders>
              <w:top w:val="single" w:sz="4" w:space="0" w:color="auto"/>
              <w:left w:val="single" w:sz="4" w:space="0" w:color="5B9BD5" w:themeColor="accent1"/>
              <w:bottom w:val="single" w:sz="4" w:space="0" w:color="5B9BD5" w:themeColor="accent1"/>
              <w:right w:val="single" w:sz="4" w:space="0" w:color="5B9BD5" w:themeColor="accent1"/>
            </w:tcBorders>
          </w:tcPr>
          <w:p w14:paraId="40739BA1" w14:textId="77777777" w:rsidR="00872DD6" w:rsidRPr="006E46E8" w:rsidRDefault="00872DD6" w:rsidP="00ED67CA">
            <w:pPr>
              <w:rPr>
                <w:rFonts w:ascii="Microsoft Sans Serif" w:hAnsi="Microsoft Sans Serif" w:cs="Microsoft Sans Serif"/>
                <w:sz w:val="22"/>
              </w:rPr>
            </w:pPr>
          </w:p>
        </w:tc>
      </w:tr>
      <w:tr w:rsidR="00872DD6" w:rsidRPr="006E46E8" w14:paraId="5EA5FBCA" w14:textId="77777777" w:rsidTr="00ED67CA">
        <w:trPr>
          <w:trHeight w:val="1124"/>
        </w:trPr>
        <w:tc>
          <w:tcPr>
            <w:tcW w:w="2830" w:type="dxa"/>
            <w:tcBorders>
              <w:right w:val="double" w:sz="4" w:space="0" w:color="auto"/>
            </w:tcBorders>
            <w:shd w:val="clear" w:color="auto" w:fill="DEEAF6" w:themeFill="accent1" w:themeFillTint="33"/>
          </w:tcPr>
          <w:p w14:paraId="0FDA760B"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sz w:val="22"/>
              </w:rPr>
              <w:t>KPI 2</w:t>
            </w:r>
          </w:p>
          <w:p w14:paraId="4AEF2E41"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Temperature measured 4 times per day per unit and sent to server- no loss of readings</w:t>
            </w:r>
          </w:p>
        </w:tc>
        <w:tc>
          <w:tcPr>
            <w:tcW w:w="2552" w:type="dxa"/>
            <w:tcBorders>
              <w:top w:val="single" w:sz="4" w:space="0" w:color="5B9BD5" w:themeColor="accent1"/>
              <w:left w:val="double" w:sz="4" w:space="0" w:color="auto"/>
              <w:bottom w:val="single" w:sz="4" w:space="0" w:color="5B9BD5" w:themeColor="accent1"/>
              <w:right w:val="single" w:sz="4" w:space="0" w:color="5B9BD5" w:themeColor="accent1"/>
            </w:tcBorders>
          </w:tcPr>
          <w:p w14:paraId="54CE5E89"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Server log</w:t>
            </w:r>
          </w:p>
        </w:tc>
        <w:tc>
          <w:tcPr>
            <w:tcW w:w="16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C0D8F54"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4*number of days in month*10 devices</w:t>
            </w:r>
          </w:p>
        </w:tc>
        <w:tc>
          <w:tcPr>
            <w:tcW w:w="18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F405005"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1240</w:t>
            </w: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14ACD18"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1120</w:t>
            </w: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DAB0689" w14:textId="77777777" w:rsidR="00872DD6" w:rsidRPr="006E46E8" w:rsidRDefault="00872DD6" w:rsidP="00ED67CA">
            <w:pPr>
              <w:rPr>
                <w:rFonts w:ascii="Microsoft Sans Serif" w:hAnsi="Microsoft Sans Serif" w:cs="Microsoft Sans Serif"/>
                <w:sz w:val="22"/>
              </w:rPr>
            </w:pP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5267010" w14:textId="77777777" w:rsidR="00872DD6" w:rsidRPr="006E46E8" w:rsidRDefault="00872DD6" w:rsidP="00ED67CA">
            <w:pPr>
              <w:rPr>
                <w:rFonts w:ascii="Microsoft Sans Serif" w:hAnsi="Microsoft Sans Serif" w:cs="Microsoft Sans Serif"/>
                <w:sz w:val="22"/>
              </w:rPr>
            </w:pPr>
          </w:p>
        </w:tc>
      </w:tr>
      <w:tr w:rsidR="00872DD6" w:rsidRPr="006E46E8" w14:paraId="286AF739" w14:textId="77777777" w:rsidTr="00ED67CA">
        <w:trPr>
          <w:trHeight w:val="1124"/>
        </w:trPr>
        <w:tc>
          <w:tcPr>
            <w:tcW w:w="2830" w:type="dxa"/>
            <w:tcBorders>
              <w:right w:val="double" w:sz="4" w:space="0" w:color="auto"/>
            </w:tcBorders>
            <w:shd w:val="clear" w:color="auto" w:fill="DEEAF6" w:themeFill="accent1" w:themeFillTint="33"/>
          </w:tcPr>
          <w:p w14:paraId="20B95677"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sz w:val="22"/>
              </w:rPr>
              <w:t>KPI 3</w:t>
            </w:r>
          </w:p>
          <w:p w14:paraId="0136E428"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Time spent logged in per user per month</w:t>
            </w:r>
          </w:p>
        </w:tc>
        <w:tc>
          <w:tcPr>
            <w:tcW w:w="2552" w:type="dxa"/>
            <w:tcBorders>
              <w:top w:val="single" w:sz="4" w:space="0" w:color="5B9BD5" w:themeColor="accent1"/>
              <w:left w:val="double" w:sz="4" w:space="0" w:color="auto"/>
              <w:bottom w:val="single" w:sz="4" w:space="0" w:color="5B9BD5" w:themeColor="accent1"/>
              <w:right w:val="single" w:sz="4" w:space="0" w:color="5B9BD5" w:themeColor="accent1"/>
            </w:tcBorders>
          </w:tcPr>
          <w:p w14:paraId="31DB8C9A"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Website analytics software</w:t>
            </w:r>
          </w:p>
        </w:tc>
        <w:tc>
          <w:tcPr>
            <w:tcW w:w="16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EADC105"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15minutes*10 users =150minutes</w:t>
            </w:r>
          </w:p>
        </w:tc>
        <w:tc>
          <w:tcPr>
            <w:tcW w:w="18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AD2B052"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130minutes</w:t>
            </w: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FC337AA"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170minutes</w:t>
            </w: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F3B7AF3" w14:textId="77777777" w:rsidR="00872DD6" w:rsidRPr="006E46E8" w:rsidRDefault="00872DD6" w:rsidP="00ED67CA">
            <w:pPr>
              <w:rPr>
                <w:rFonts w:ascii="Microsoft Sans Serif" w:hAnsi="Microsoft Sans Serif" w:cs="Microsoft Sans Serif"/>
                <w:sz w:val="22"/>
              </w:rPr>
            </w:pP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E8C8C5" w14:textId="77777777" w:rsidR="00872DD6" w:rsidRPr="006E46E8" w:rsidRDefault="00872DD6" w:rsidP="00ED67CA">
            <w:pPr>
              <w:rPr>
                <w:rFonts w:ascii="Microsoft Sans Serif" w:hAnsi="Microsoft Sans Serif" w:cs="Microsoft Sans Serif"/>
                <w:sz w:val="22"/>
              </w:rPr>
            </w:pPr>
          </w:p>
        </w:tc>
      </w:tr>
      <w:tr w:rsidR="00872DD6" w:rsidRPr="006E46E8" w14:paraId="46BD1315" w14:textId="77777777" w:rsidTr="00ED67CA">
        <w:trPr>
          <w:trHeight w:val="1124"/>
        </w:trPr>
        <w:tc>
          <w:tcPr>
            <w:tcW w:w="2830" w:type="dxa"/>
            <w:tcBorders>
              <w:right w:val="double" w:sz="4" w:space="0" w:color="auto"/>
            </w:tcBorders>
            <w:shd w:val="clear" w:color="auto" w:fill="DEEAF6" w:themeFill="accent1" w:themeFillTint="33"/>
          </w:tcPr>
          <w:p w14:paraId="2A9B0E64"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sz w:val="22"/>
              </w:rPr>
              <w:t>KPI 4</w:t>
            </w:r>
          </w:p>
          <w:p w14:paraId="1983CD26"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System usability score of 70% measured in last month of pilot</w:t>
            </w:r>
          </w:p>
        </w:tc>
        <w:tc>
          <w:tcPr>
            <w:tcW w:w="2552" w:type="dxa"/>
            <w:tcBorders>
              <w:top w:val="single" w:sz="4" w:space="0" w:color="5B9BD5" w:themeColor="accent1"/>
              <w:left w:val="double" w:sz="4" w:space="0" w:color="auto"/>
              <w:bottom w:val="single" w:sz="4" w:space="0" w:color="5B9BD5" w:themeColor="accent1"/>
              <w:right w:val="single" w:sz="4" w:space="0" w:color="5B9BD5" w:themeColor="accent1"/>
            </w:tcBorders>
          </w:tcPr>
          <w:p w14:paraId="7061F4D5"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Email questionnaire and follow up phone call to chase response</w:t>
            </w:r>
          </w:p>
        </w:tc>
        <w:tc>
          <w:tcPr>
            <w:tcW w:w="168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8FA7AE6"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&gt;70%</w:t>
            </w:r>
          </w:p>
        </w:tc>
        <w:tc>
          <w:tcPr>
            <w:tcW w:w="184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C49BC92" w14:textId="348B707B" w:rsidR="00872DD6" w:rsidRPr="006E46E8" w:rsidRDefault="006E46E8"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55</w:t>
            </w: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3D3FFFB" w14:textId="45EB6550" w:rsidR="00872DD6" w:rsidRPr="006E46E8" w:rsidRDefault="006E46E8"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80</w:t>
            </w: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710434F" w14:textId="77777777" w:rsidR="00872DD6" w:rsidRPr="006E46E8" w:rsidRDefault="00872DD6" w:rsidP="00ED67CA">
            <w:pPr>
              <w:rPr>
                <w:rFonts w:ascii="Microsoft Sans Serif" w:hAnsi="Microsoft Sans Serif" w:cs="Microsoft Sans Serif"/>
                <w:sz w:val="22"/>
              </w:rPr>
            </w:pPr>
          </w:p>
        </w:tc>
        <w:tc>
          <w:tcPr>
            <w:tcW w:w="18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5F302BE" w14:textId="77777777" w:rsidR="00872DD6" w:rsidRPr="006E46E8" w:rsidRDefault="00872DD6" w:rsidP="00ED67CA">
            <w:pPr>
              <w:rPr>
                <w:rFonts w:ascii="Microsoft Sans Serif" w:hAnsi="Microsoft Sans Serif" w:cs="Microsoft Sans Serif"/>
                <w:sz w:val="22"/>
              </w:rPr>
            </w:pPr>
          </w:p>
        </w:tc>
      </w:tr>
      <w:tr w:rsidR="00872DD6" w:rsidRPr="006E46E8" w14:paraId="0DD4CEC9" w14:textId="77777777" w:rsidTr="00ED67CA">
        <w:trPr>
          <w:trHeight w:val="1124"/>
        </w:trPr>
        <w:tc>
          <w:tcPr>
            <w:tcW w:w="2830" w:type="dxa"/>
            <w:tcBorders>
              <w:right w:val="double" w:sz="4" w:space="0" w:color="auto"/>
            </w:tcBorders>
            <w:shd w:val="clear" w:color="auto" w:fill="DEEAF6" w:themeFill="accent1" w:themeFillTint="33"/>
          </w:tcPr>
          <w:p w14:paraId="5E91E139"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sz w:val="22"/>
              </w:rPr>
              <w:t>KPI 5</w:t>
            </w:r>
          </w:p>
          <w:p w14:paraId="1D7A2452" w14:textId="67FB7903"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 xml:space="preserve">Two customers ask for </w:t>
            </w:r>
            <w:r w:rsidR="006E46E8" w:rsidRPr="006E46E8">
              <w:rPr>
                <w:rFonts w:ascii="Microsoft Sans Serif" w:hAnsi="Microsoft Sans Serif" w:cs="Microsoft Sans Serif"/>
                <w:color w:val="FF0000"/>
                <w:sz w:val="22"/>
              </w:rPr>
              <w:t>quotations</w:t>
            </w:r>
            <w:r w:rsidRPr="006E46E8">
              <w:rPr>
                <w:rFonts w:ascii="Microsoft Sans Serif" w:hAnsi="Microsoft Sans Serif" w:cs="Microsoft Sans Serif"/>
                <w:color w:val="FF0000"/>
                <w:sz w:val="22"/>
              </w:rPr>
              <w:t xml:space="preserve"> for commercial service</w:t>
            </w:r>
          </w:p>
        </w:tc>
        <w:tc>
          <w:tcPr>
            <w:tcW w:w="2552" w:type="dxa"/>
            <w:tcBorders>
              <w:top w:val="single" w:sz="4" w:space="0" w:color="5B9BD5" w:themeColor="accent1"/>
              <w:left w:val="double" w:sz="4" w:space="0" w:color="auto"/>
              <w:bottom w:val="single" w:sz="4" w:space="0" w:color="auto"/>
              <w:right w:val="single" w:sz="4" w:space="0" w:color="5B9BD5" w:themeColor="accent1"/>
            </w:tcBorders>
          </w:tcPr>
          <w:p w14:paraId="71D024BE"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Number of provided quotations</w:t>
            </w:r>
          </w:p>
        </w:tc>
        <w:tc>
          <w:tcPr>
            <w:tcW w:w="1681" w:type="dxa"/>
            <w:tcBorders>
              <w:top w:val="single" w:sz="4" w:space="0" w:color="5B9BD5" w:themeColor="accent1"/>
              <w:left w:val="single" w:sz="4" w:space="0" w:color="5B9BD5" w:themeColor="accent1"/>
              <w:bottom w:val="single" w:sz="4" w:space="0" w:color="auto"/>
              <w:right w:val="single" w:sz="4" w:space="0" w:color="5B9BD5" w:themeColor="accent1"/>
            </w:tcBorders>
          </w:tcPr>
          <w:p w14:paraId="591E8DC0"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2</w:t>
            </w:r>
          </w:p>
        </w:tc>
        <w:tc>
          <w:tcPr>
            <w:tcW w:w="1847" w:type="dxa"/>
            <w:tcBorders>
              <w:top w:val="single" w:sz="4" w:space="0" w:color="5B9BD5" w:themeColor="accent1"/>
              <w:left w:val="single" w:sz="4" w:space="0" w:color="5B9BD5" w:themeColor="accent1"/>
              <w:bottom w:val="single" w:sz="4" w:space="0" w:color="auto"/>
              <w:right w:val="single" w:sz="4" w:space="0" w:color="5B9BD5" w:themeColor="accent1"/>
            </w:tcBorders>
          </w:tcPr>
          <w:p w14:paraId="0430DAFE" w14:textId="6595A928" w:rsidR="00872DD6" w:rsidRPr="006E46E8" w:rsidRDefault="006E46E8"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1</w:t>
            </w:r>
          </w:p>
        </w:tc>
        <w:tc>
          <w:tcPr>
            <w:tcW w:w="1848" w:type="dxa"/>
            <w:tcBorders>
              <w:top w:val="single" w:sz="4" w:space="0" w:color="5B9BD5" w:themeColor="accent1"/>
              <w:left w:val="single" w:sz="4" w:space="0" w:color="5B9BD5" w:themeColor="accent1"/>
              <w:bottom w:val="single" w:sz="4" w:space="0" w:color="auto"/>
              <w:right w:val="single" w:sz="4" w:space="0" w:color="5B9BD5" w:themeColor="accent1"/>
            </w:tcBorders>
          </w:tcPr>
          <w:p w14:paraId="614DE663" w14:textId="77777777" w:rsidR="00872DD6" w:rsidRPr="006E46E8" w:rsidRDefault="00872DD6" w:rsidP="00ED67CA">
            <w:pPr>
              <w:rPr>
                <w:rFonts w:ascii="Microsoft Sans Serif" w:hAnsi="Microsoft Sans Serif" w:cs="Microsoft Sans Serif"/>
                <w:color w:val="FF0000"/>
                <w:sz w:val="22"/>
              </w:rPr>
            </w:pPr>
            <w:r w:rsidRPr="006E46E8">
              <w:rPr>
                <w:rFonts w:ascii="Microsoft Sans Serif" w:hAnsi="Microsoft Sans Serif" w:cs="Microsoft Sans Serif"/>
                <w:color w:val="FF0000"/>
                <w:sz w:val="22"/>
              </w:rPr>
              <w:t>1</w:t>
            </w:r>
          </w:p>
        </w:tc>
        <w:tc>
          <w:tcPr>
            <w:tcW w:w="1848" w:type="dxa"/>
            <w:tcBorders>
              <w:top w:val="single" w:sz="4" w:space="0" w:color="5B9BD5" w:themeColor="accent1"/>
              <w:left w:val="single" w:sz="4" w:space="0" w:color="5B9BD5" w:themeColor="accent1"/>
              <w:bottom w:val="single" w:sz="4" w:space="0" w:color="auto"/>
              <w:right w:val="single" w:sz="4" w:space="0" w:color="5B9BD5" w:themeColor="accent1"/>
            </w:tcBorders>
          </w:tcPr>
          <w:p w14:paraId="048C52F0" w14:textId="77777777" w:rsidR="00872DD6" w:rsidRPr="006E46E8" w:rsidRDefault="00872DD6" w:rsidP="00ED67CA">
            <w:pPr>
              <w:rPr>
                <w:rFonts w:ascii="Microsoft Sans Serif" w:hAnsi="Microsoft Sans Serif" w:cs="Microsoft Sans Serif"/>
                <w:sz w:val="22"/>
              </w:rPr>
            </w:pPr>
          </w:p>
        </w:tc>
        <w:tc>
          <w:tcPr>
            <w:tcW w:w="1848" w:type="dxa"/>
            <w:tcBorders>
              <w:top w:val="single" w:sz="4" w:space="0" w:color="5B9BD5" w:themeColor="accent1"/>
              <w:left w:val="single" w:sz="4" w:space="0" w:color="5B9BD5" w:themeColor="accent1"/>
              <w:bottom w:val="single" w:sz="4" w:space="0" w:color="auto"/>
              <w:right w:val="single" w:sz="4" w:space="0" w:color="5B9BD5" w:themeColor="accent1"/>
            </w:tcBorders>
          </w:tcPr>
          <w:p w14:paraId="1656750A" w14:textId="77777777" w:rsidR="00872DD6" w:rsidRPr="006E46E8" w:rsidRDefault="00872DD6" w:rsidP="00ED67CA">
            <w:pPr>
              <w:rPr>
                <w:rFonts w:ascii="Microsoft Sans Serif" w:hAnsi="Microsoft Sans Serif" w:cs="Microsoft Sans Serif"/>
                <w:sz w:val="22"/>
              </w:rPr>
            </w:pPr>
          </w:p>
        </w:tc>
      </w:tr>
      <w:tr w:rsidR="00872DD6" w:rsidRPr="006E46E8" w14:paraId="7ED21C3D" w14:textId="77777777" w:rsidTr="00872DD6">
        <w:trPr>
          <w:trHeight w:val="1766"/>
        </w:trPr>
        <w:tc>
          <w:tcPr>
            <w:tcW w:w="2830" w:type="dxa"/>
            <w:tcBorders>
              <w:right w:val="double" w:sz="4" w:space="0" w:color="auto"/>
            </w:tcBorders>
            <w:shd w:val="clear" w:color="auto" w:fill="DEEAF6" w:themeFill="accent1" w:themeFillTint="33"/>
          </w:tcPr>
          <w:p w14:paraId="380DB9CE"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595959" w:themeColor="text1" w:themeTint="A6"/>
                <w:sz w:val="22"/>
              </w:rPr>
              <w:t>Comments</w:t>
            </w:r>
          </w:p>
        </w:tc>
        <w:tc>
          <w:tcPr>
            <w:tcW w:w="2552" w:type="dxa"/>
            <w:tcBorders>
              <w:top w:val="single" w:sz="4" w:space="0" w:color="auto"/>
              <w:left w:val="double" w:sz="4" w:space="0" w:color="auto"/>
              <w:bottom w:val="single" w:sz="4" w:space="0" w:color="5B9BD5" w:themeColor="accent1"/>
              <w:right w:val="single" w:sz="4" w:space="0" w:color="5B9BD5" w:themeColor="accent1"/>
            </w:tcBorders>
          </w:tcPr>
          <w:p w14:paraId="019DE3F0" w14:textId="77777777" w:rsidR="00872DD6" w:rsidRPr="006E46E8" w:rsidRDefault="00872DD6" w:rsidP="00ED67CA">
            <w:pPr>
              <w:rPr>
                <w:rFonts w:ascii="Microsoft Sans Serif" w:hAnsi="Microsoft Sans Serif" w:cs="Microsoft Sans Serif"/>
                <w:sz w:val="22"/>
              </w:rPr>
            </w:pPr>
          </w:p>
        </w:tc>
        <w:tc>
          <w:tcPr>
            <w:tcW w:w="1681" w:type="dxa"/>
            <w:tcBorders>
              <w:top w:val="single" w:sz="4" w:space="0" w:color="auto"/>
              <w:left w:val="single" w:sz="4" w:space="0" w:color="5B9BD5" w:themeColor="accent1"/>
              <w:bottom w:val="single" w:sz="4" w:space="0" w:color="5B9BD5" w:themeColor="accent1"/>
              <w:right w:val="single" w:sz="4" w:space="0" w:color="5B9BD5" w:themeColor="accent1"/>
            </w:tcBorders>
          </w:tcPr>
          <w:p w14:paraId="213E2856" w14:textId="77777777" w:rsidR="00872DD6" w:rsidRPr="006E46E8" w:rsidRDefault="00872DD6" w:rsidP="00ED67CA">
            <w:pPr>
              <w:rPr>
                <w:rFonts w:ascii="Microsoft Sans Serif" w:hAnsi="Microsoft Sans Serif" w:cs="Microsoft Sans Serif"/>
                <w:sz w:val="22"/>
              </w:rPr>
            </w:pPr>
          </w:p>
        </w:tc>
        <w:tc>
          <w:tcPr>
            <w:tcW w:w="1847" w:type="dxa"/>
            <w:tcBorders>
              <w:top w:val="single" w:sz="4" w:space="0" w:color="auto"/>
              <w:left w:val="single" w:sz="4" w:space="0" w:color="5B9BD5" w:themeColor="accent1"/>
              <w:bottom w:val="single" w:sz="4" w:space="0" w:color="5B9BD5" w:themeColor="accent1"/>
              <w:right w:val="single" w:sz="4" w:space="0" w:color="5B9BD5" w:themeColor="accent1"/>
            </w:tcBorders>
          </w:tcPr>
          <w:p w14:paraId="689E1CEB"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Called ACME company to encourage testing</w:t>
            </w:r>
          </w:p>
        </w:tc>
        <w:tc>
          <w:tcPr>
            <w:tcW w:w="1848" w:type="dxa"/>
            <w:tcBorders>
              <w:top w:val="single" w:sz="4" w:space="0" w:color="auto"/>
              <w:left w:val="single" w:sz="4" w:space="0" w:color="5B9BD5" w:themeColor="accent1"/>
              <w:bottom w:val="single" w:sz="4" w:space="0" w:color="5B9BD5" w:themeColor="accent1"/>
              <w:right w:val="single" w:sz="4" w:space="0" w:color="5B9BD5" w:themeColor="accent1"/>
            </w:tcBorders>
          </w:tcPr>
          <w:p w14:paraId="14C85920" w14:textId="77777777" w:rsidR="00872DD6" w:rsidRPr="006E46E8" w:rsidRDefault="00872DD6" w:rsidP="00ED67CA">
            <w:pPr>
              <w:rPr>
                <w:rFonts w:ascii="Microsoft Sans Serif" w:hAnsi="Microsoft Sans Serif" w:cs="Microsoft Sans Serif"/>
                <w:sz w:val="22"/>
              </w:rPr>
            </w:pPr>
            <w:r w:rsidRPr="006E46E8">
              <w:rPr>
                <w:rFonts w:ascii="Microsoft Sans Serif" w:hAnsi="Microsoft Sans Serif" w:cs="Microsoft Sans Serif"/>
                <w:color w:val="FF0000"/>
                <w:sz w:val="22"/>
              </w:rPr>
              <w:t xml:space="preserve">Customer Rick asked for quotation </w:t>
            </w:r>
            <w:r w:rsidRPr="006E46E8">
              <w:rPr>
                <w:rFonts w:ascii="Microsoft Sans Serif" w:hAnsi="Microsoft Sans Serif" w:cs="Microsoft Sans Serif"/>
                <w:color w:val="FF0000"/>
                <w:sz w:val="22"/>
              </w:rPr>
              <w:sym w:font="Wingdings" w:char="F04A"/>
            </w:r>
          </w:p>
        </w:tc>
        <w:tc>
          <w:tcPr>
            <w:tcW w:w="1848" w:type="dxa"/>
            <w:tcBorders>
              <w:top w:val="single" w:sz="4" w:space="0" w:color="auto"/>
              <w:left w:val="single" w:sz="4" w:space="0" w:color="5B9BD5" w:themeColor="accent1"/>
              <w:bottom w:val="single" w:sz="4" w:space="0" w:color="5B9BD5" w:themeColor="accent1"/>
              <w:right w:val="single" w:sz="4" w:space="0" w:color="5B9BD5" w:themeColor="accent1"/>
            </w:tcBorders>
          </w:tcPr>
          <w:p w14:paraId="650FD213" w14:textId="77777777" w:rsidR="00872DD6" w:rsidRPr="006E46E8" w:rsidRDefault="00872DD6" w:rsidP="00ED67CA">
            <w:pPr>
              <w:rPr>
                <w:rFonts w:ascii="Microsoft Sans Serif" w:hAnsi="Microsoft Sans Serif" w:cs="Microsoft Sans Serif"/>
                <w:sz w:val="22"/>
              </w:rPr>
            </w:pPr>
          </w:p>
        </w:tc>
        <w:tc>
          <w:tcPr>
            <w:tcW w:w="1848" w:type="dxa"/>
            <w:tcBorders>
              <w:top w:val="single" w:sz="4" w:space="0" w:color="auto"/>
              <w:left w:val="single" w:sz="4" w:space="0" w:color="5B9BD5" w:themeColor="accent1"/>
              <w:bottom w:val="single" w:sz="4" w:space="0" w:color="5B9BD5" w:themeColor="accent1"/>
              <w:right w:val="single" w:sz="4" w:space="0" w:color="5B9BD5" w:themeColor="accent1"/>
            </w:tcBorders>
          </w:tcPr>
          <w:p w14:paraId="2AFB1E9C" w14:textId="77777777" w:rsidR="00872DD6" w:rsidRPr="006E46E8" w:rsidRDefault="00872DD6" w:rsidP="00ED67CA">
            <w:pPr>
              <w:rPr>
                <w:rFonts w:ascii="Microsoft Sans Serif" w:hAnsi="Microsoft Sans Serif" w:cs="Microsoft Sans Serif"/>
                <w:sz w:val="22"/>
              </w:rPr>
            </w:pPr>
          </w:p>
        </w:tc>
      </w:tr>
    </w:tbl>
    <w:p w14:paraId="1B0FDDDF" w14:textId="2B97011B" w:rsidR="003D571A" w:rsidRPr="004325C6" w:rsidRDefault="003D571A" w:rsidP="00872DD6">
      <w:pPr>
        <w:rPr>
          <w:rFonts w:ascii="Microsoft Sans Serif" w:hAnsi="Microsoft Sans Serif" w:cs="Microsoft Sans Serif"/>
          <w:b/>
          <w:color w:val="FF0000"/>
        </w:rPr>
      </w:pPr>
    </w:p>
    <w:sectPr w:rsidR="003D571A" w:rsidRPr="004325C6" w:rsidSect="00872DD6">
      <w:headerReference w:type="default" r:id="rId14"/>
      <w:pgSz w:w="16840" w:h="11907" w:orient="landscape" w:code="9"/>
      <w:pgMar w:top="720" w:right="720" w:bottom="720" w:left="720"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45DCC" w14:textId="77777777" w:rsidR="00827FD9" w:rsidRDefault="00827FD9">
      <w:r>
        <w:separator/>
      </w:r>
    </w:p>
  </w:endnote>
  <w:endnote w:type="continuationSeparator" w:id="0">
    <w:p w14:paraId="3F354744" w14:textId="77777777" w:rsidR="00827FD9" w:rsidRDefault="0082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7" w:usb1="00000000" w:usb2="00000000" w:usb3="00000000" w:csb0="00000013" w:csb1="00000000"/>
  </w:font>
  <w:font w:name="ESAtitle">
    <w:panose1 w:val="00000400000000000000"/>
    <w:charset w:val="00"/>
    <w:family w:val="auto"/>
    <w:pitch w:val="variable"/>
    <w:sig w:usb0="00000003" w:usb1="00000000" w:usb2="00000000" w:usb3="00000000" w:csb0="00000001" w:csb1="00000000"/>
  </w:font>
  <w:font w:name="ESAprogramm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 w:fontKey="{74EC08AD-6A2E-4035-9289-D30F63F1E2E3}"/>
    <w:embedBold r:id="rId2" w:fontKey="{9EDB0102-2555-4FC1-949A-DB62F8763864}"/>
    <w:embedItalic r:id="rId3" w:fontKey="{1E038612-DF09-411D-92F1-8EE0F4EEE5D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E767" w14:textId="77777777" w:rsidR="003A30AB" w:rsidRDefault="003A3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B7A7" w14:textId="77777777" w:rsidR="003A30AB" w:rsidRDefault="003A30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CC37" w14:textId="77777777" w:rsidR="003A30AB" w:rsidRDefault="003A3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876B" w14:textId="77777777" w:rsidR="00827FD9" w:rsidRDefault="00827FD9">
      <w:r>
        <w:separator/>
      </w:r>
    </w:p>
  </w:footnote>
  <w:footnote w:type="continuationSeparator" w:id="0">
    <w:p w14:paraId="57E9F9BA" w14:textId="77777777" w:rsidR="00827FD9" w:rsidRDefault="00827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B13F" w14:textId="77777777" w:rsidR="003A30AB" w:rsidRDefault="003A3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946867"/>
      <w:docPartObj>
        <w:docPartGallery w:val="Page Numbers (Top of Page)"/>
        <w:docPartUnique/>
      </w:docPartObj>
    </w:sdtPr>
    <w:sdtEndPr>
      <w:rPr>
        <w:rFonts w:ascii="Microsoft Sans Serif" w:hAnsi="Microsoft Sans Serif" w:cs="Microsoft Sans Serif"/>
        <w:sz w:val="14"/>
      </w:rPr>
    </w:sdtEndPr>
    <w:sdtContent>
      <w:p w14:paraId="66A99F1A" w14:textId="4BB7A420" w:rsidR="006E46E8" w:rsidRPr="006E46E8" w:rsidRDefault="006E46E8" w:rsidP="006E46E8">
        <w:pPr>
          <w:pStyle w:val="Header"/>
          <w:jc w:val="right"/>
          <w:rPr>
            <w:rFonts w:ascii="Microsoft Sans Serif" w:hAnsi="Microsoft Sans Serif" w:cs="Microsoft Sans Serif"/>
            <w:sz w:val="14"/>
          </w:rPr>
        </w:pPr>
        <w:r w:rsidRPr="006E46E8">
          <w:rPr>
            <w:rFonts w:ascii="Microsoft Sans Serif" w:hAnsi="Microsoft Sans Serif" w:cs="Microsoft Sans Serif"/>
            <w:sz w:val="14"/>
          </w:rPr>
          <w:t xml:space="preserve">Page </w:t>
        </w:r>
        <w:r w:rsidRPr="006E46E8">
          <w:rPr>
            <w:rFonts w:ascii="Microsoft Sans Serif" w:hAnsi="Microsoft Sans Serif" w:cs="Microsoft Sans Serif"/>
            <w:bCs/>
            <w:sz w:val="14"/>
            <w:szCs w:val="24"/>
          </w:rPr>
          <w:fldChar w:fldCharType="begin"/>
        </w:r>
        <w:r w:rsidRPr="006E46E8">
          <w:rPr>
            <w:rFonts w:ascii="Microsoft Sans Serif" w:hAnsi="Microsoft Sans Serif" w:cs="Microsoft Sans Serif"/>
            <w:bCs/>
            <w:sz w:val="14"/>
          </w:rPr>
          <w:instrText xml:space="preserve"> PAGE </w:instrText>
        </w:r>
        <w:r w:rsidRPr="006E46E8">
          <w:rPr>
            <w:rFonts w:ascii="Microsoft Sans Serif" w:hAnsi="Microsoft Sans Serif" w:cs="Microsoft Sans Serif"/>
            <w:bCs/>
            <w:sz w:val="14"/>
            <w:szCs w:val="24"/>
          </w:rPr>
          <w:fldChar w:fldCharType="separate"/>
        </w:r>
        <w:r w:rsidR="00437774">
          <w:rPr>
            <w:rFonts w:ascii="Microsoft Sans Serif" w:hAnsi="Microsoft Sans Serif" w:cs="Microsoft Sans Serif"/>
            <w:bCs/>
            <w:noProof/>
            <w:sz w:val="14"/>
          </w:rPr>
          <w:t>2</w:t>
        </w:r>
        <w:r w:rsidRPr="006E46E8">
          <w:rPr>
            <w:rFonts w:ascii="Microsoft Sans Serif" w:hAnsi="Microsoft Sans Serif" w:cs="Microsoft Sans Serif"/>
            <w:bCs/>
            <w:sz w:val="14"/>
            <w:szCs w:val="24"/>
          </w:rPr>
          <w:fldChar w:fldCharType="end"/>
        </w:r>
        <w:r w:rsidRPr="006E46E8">
          <w:rPr>
            <w:rFonts w:ascii="Microsoft Sans Serif" w:hAnsi="Microsoft Sans Serif" w:cs="Microsoft Sans Serif"/>
            <w:sz w:val="14"/>
          </w:rPr>
          <w:t xml:space="preserve"> of </w:t>
        </w:r>
        <w:r w:rsidRPr="006E46E8">
          <w:rPr>
            <w:rFonts w:ascii="Microsoft Sans Serif" w:hAnsi="Microsoft Sans Serif" w:cs="Microsoft Sans Serif"/>
            <w:bCs/>
            <w:sz w:val="14"/>
            <w:szCs w:val="24"/>
          </w:rPr>
          <w:fldChar w:fldCharType="begin"/>
        </w:r>
        <w:r w:rsidRPr="006E46E8">
          <w:rPr>
            <w:rFonts w:ascii="Microsoft Sans Serif" w:hAnsi="Microsoft Sans Serif" w:cs="Microsoft Sans Serif"/>
            <w:bCs/>
            <w:sz w:val="14"/>
          </w:rPr>
          <w:instrText xml:space="preserve"> NUMPAGES  </w:instrText>
        </w:r>
        <w:r w:rsidRPr="006E46E8">
          <w:rPr>
            <w:rFonts w:ascii="Microsoft Sans Serif" w:hAnsi="Microsoft Sans Serif" w:cs="Microsoft Sans Serif"/>
            <w:bCs/>
            <w:sz w:val="14"/>
            <w:szCs w:val="24"/>
          </w:rPr>
          <w:fldChar w:fldCharType="separate"/>
        </w:r>
        <w:r w:rsidR="00437774">
          <w:rPr>
            <w:rFonts w:ascii="Microsoft Sans Serif" w:hAnsi="Microsoft Sans Serif" w:cs="Microsoft Sans Serif"/>
            <w:bCs/>
            <w:noProof/>
            <w:sz w:val="14"/>
          </w:rPr>
          <w:t>4</w:t>
        </w:r>
        <w:r w:rsidRPr="006E46E8">
          <w:rPr>
            <w:rFonts w:ascii="Microsoft Sans Serif" w:hAnsi="Microsoft Sans Serif" w:cs="Microsoft Sans Serif"/>
            <w:bCs/>
            <w:sz w:val="14"/>
            <w:szCs w:val="24"/>
          </w:rPr>
          <w:fldChar w:fldCharType="end"/>
        </w:r>
      </w:p>
    </w:sdtContent>
  </w:sdt>
  <w:p w14:paraId="4CF58D80" w14:textId="77777777" w:rsidR="00B24C96" w:rsidRPr="0005134E" w:rsidRDefault="00B24C96" w:rsidP="0005134E">
    <w:pPr>
      <w:tabs>
        <w:tab w:val="left" w:pos="2945"/>
        <w:tab w:val="left" w:pos="3401"/>
        <w:tab w:val="left" w:pos="3968"/>
        <w:tab w:val="left" w:pos="4535"/>
        <w:tab w:val="left" w:pos="5102"/>
        <w:tab w:val="left" w:pos="5668"/>
        <w:tab w:val="left" w:pos="6236"/>
        <w:tab w:val="left" w:pos="6802"/>
        <w:tab w:val="left" w:pos="7256"/>
        <w:tab w:val="left" w:pos="7483"/>
        <w:tab w:val="left" w:pos="7936"/>
        <w:tab w:val="left" w:pos="8504"/>
        <w:tab w:val="left" w:pos="9070"/>
        <w:tab w:val="left" w:pos="9637"/>
      </w:tabs>
      <w:ind w:left="2551" w:right="21" w:firstLine="3611"/>
      <w:jc w:val="right"/>
      <w:rPr>
        <w:sz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E198" w14:textId="77777777" w:rsidR="003A30AB" w:rsidRDefault="003A3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99984"/>
      <w:docPartObj>
        <w:docPartGallery w:val="Page Numbers (Top of Page)"/>
        <w:docPartUnique/>
      </w:docPartObj>
    </w:sdtPr>
    <w:sdtEndPr>
      <w:rPr>
        <w:rFonts w:ascii="Microsoft Sans Serif" w:hAnsi="Microsoft Sans Serif" w:cs="Microsoft Sans Serif"/>
        <w:sz w:val="14"/>
      </w:rPr>
    </w:sdtEndPr>
    <w:sdtContent>
      <w:p w14:paraId="71A90498" w14:textId="04877CE3" w:rsidR="006E46E8" w:rsidRPr="006E46E8" w:rsidRDefault="006E46E8" w:rsidP="006E46E8">
        <w:pPr>
          <w:pStyle w:val="Header"/>
          <w:jc w:val="right"/>
          <w:rPr>
            <w:rFonts w:ascii="Microsoft Sans Serif" w:hAnsi="Microsoft Sans Serif" w:cs="Microsoft Sans Serif"/>
            <w:sz w:val="14"/>
          </w:rPr>
        </w:pPr>
        <w:r w:rsidRPr="006E46E8">
          <w:rPr>
            <w:rFonts w:ascii="Microsoft Sans Serif" w:hAnsi="Microsoft Sans Serif" w:cs="Microsoft Sans Serif"/>
            <w:sz w:val="14"/>
          </w:rPr>
          <w:t xml:space="preserve">Page </w:t>
        </w:r>
        <w:r w:rsidRPr="006E46E8">
          <w:rPr>
            <w:rFonts w:ascii="Microsoft Sans Serif" w:hAnsi="Microsoft Sans Serif" w:cs="Microsoft Sans Serif"/>
            <w:bCs/>
            <w:sz w:val="14"/>
            <w:szCs w:val="24"/>
          </w:rPr>
          <w:fldChar w:fldCharType="begin"/>
        </w:r>
        <w:r w:rsidRPr="006E46E8">
          <w:rPr>
            <w:rFonts w:ascii="Microsoft Sans Serif" w:hAnsi="Microsoft Sans Serif" w:cs="Microsoft Sans Serif"/>
            <w:bCs/>
            <w:sz w:val="14"/>
          </w:rPr>
          <w:instrText xml:space="preserve"> PAGE </w:instrText>
        </w:r>
        <w:r w:rsidRPr="006E46E8">
          <w:rPr>
            <w:rFonts w:ascii="Microsoft Sans Serif" w:hAnsi="Microsoft Sans Serif" w:cs="Microsoft Sans Serif"/>
            <w:bCs/>
            <w:sz w:val="14"/>
            <w:szCs w:val="24"/>
          </w:rPr>
          <w:fldChar w:fldCharType="separate"/>
        </w:r>
        <w:r w:rsidR="00437774">
          <w:rPr>
            <w:rFonts w:ascii="Microsoft Sans Serif" w:hAnsi="Microsoft Sans Serif" w:cs="Microsoft Sans Serif"/>
            <w:bCs/>
            <w:noProof/>
            <w:sz w:val="14"/>
          </w:rPr>
          <w:t>4</w:t>
        </w:r>
        <w:r w:rsidRPr="006E46E8">
          <w:rPr>
            <w:rFonts w:ascii="Microsoft Sans Serif" w:hAnsi="Microsoft Sans Serif" w:cs="Microsoft Sans Serif"/>
            <w:bCs/>
            <w:sz w:val="14"/>
            <w:szCs w:val="24"/>
          </w:rPr>
          <w:fldChar w:fldCharType="end"/>
        </w:r>
        <w:r w:rsidRPr="006E46E8">
          <w:rPr>
            <w:rFonts w:ascii="Microsoft Sans Serif" w:hAnsi="Microsoft Sans Serif" w:cs="Microsoft Sans Serif"/>
            <w:sz w:val="14"/>
          </w:rPr>
          <w:t xml:space="preserve"> of </w:t>
        </w:r>
        <w:r w:rsidRPr="006E46E8">
          <w:rPr>
            <w:rFonts w:ascii="Microsoft Sans Serif" w:hAnsi="Microsoft Sans Serif" w:cs="Microsoft Sans Serif"/>
            <w:bCs/>
            <w:sz w:val="14"/>
            <w:szCs w:val="24"/>
          </w:rPr>
          <w:fldChar w:fldCharType="begin"/>
        </w:r>
        <w:r w:rsidRPr="006E46E8">
          <w:rPr>
            <w:rFonts w:ascii="Microsoft Sans Serif" w:hAnsi="Microsoft Sans Serif" w:cs="Microsoft Sans Serif"/>
            <w:bCs/>
            <w:sz w:val="14"/>
          </w:rPr>
          <w:instrText xml:space="preserve"> NUMPAGES  </w:instrText>
        </w:r>
        <w:r w:rsidRPr="006E46E8">
          <w:rPr>
            <w:rFonts w:ascii="Microsoft Sans Serif" w:hAnsi="Microsoft Sans Serif" w:cs="Microsoft Sans Serif"/>
            <w:bCs/>
            <w:sz w:val="14"/>
            <w:szCs w:val="24"/>
          </w:rPr>
          <w:fldChar w:fldCharType="separate"/>
        </w:r>
        <w:r w:rsidR="00437774">
          <w:rPr>
            <w:rFonts w:ascii="Microsoft Sans Serif" w:hAnsi="Microsoft Sans Serif" w:cs="Microsoft Sans Serif"/>
            <w:bCs/>
            <w:noProof/>
            <w:sz w:val="14"/>
          </w:rPr>
          <w:t>4</w:t>
        </w:r>
        <w:r w:rsidRPr="006E46E8">
          <w:rPr>
            <w:rFonts w:ascii="Microsoft Sans Serif" w:hAnsi="Microsoft Sans Serif" w:cs="Microsoft Sans Serif"/>
            <w:bCs/>
            <w:sz w:val="14"/>
            <w:szCs w:val="24"/>
          </w:rPr>
          <w:fldChar w:fldCharType="end"/>
        </w:r>
      </w:p>
    </w:sdtContent>
  </w:sdt>
  <w:p w14:paraId="77DD6F9F" w14:textId="0205B258" w:rsidR="00872DD6" w:rsidRPr="0005134E" w:rsidRDefault="00872DD6" w:rsidP="006E46E8">
    <w:pPr>
      <w:pStyle w:val="Header"/>
      <w:rPr>
        <w:sz w:val="2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A226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2430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F4595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E525C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A89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4C53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4E65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20DA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EA8D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E1621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964BA"/>
    <w:multiLevelType w:val="multilevel"/>
    <w:tmpl w:val="E540737C"/>
    <w:lvl w:ilvl="0">
      <w:start w:val="3"/>
      <w:numFmt w:val="decimal"/>
      <w:lvlText w:val="%1"/>
      <w:lvlJc w:val="left"/>
      <w:pPr>
        <w:tabs>
          <w:tab w:val="num" w:pos="960"/>
        </w:tabs>
        <w:ind w:left="960" w:hanging="960"/>
      </w:pPr>
      <w:rPr>
        <w:rFonts w:hint="default"/>
        <w:b/>
      </w:rPr>
    </w:lvl>
    <w:lvl w:ilvl="1">
      <w:start w:val="7"/>
      <w:numFmt w:val="decimal"/>
      <w:lvlText w:val="%1.%2"/>
      <w:lvlJc w:val="left"/>
      <w:pPr>
        <w:tabs>
          <w:tab w:val="num" w:pos="960"/>
        </w:tabs>
        <w:ind w:left="960" w:hanging="960"/>
      </w:pPr>
      <w:rPr>
        <w:rFonts w:hint="default"/>
        <w:b/>
      </w:rPr>
    </w:lvl>
    <w:lvl w:ilvl="2">
      <w:start w:val="1"/>
      <w:numFmt w:val="decimal"/>
      <w:lvlText w:val="%1.%2.%3"/>
      <w:lvlJc w:val="left"/>
      <w:pPr>
        <w:tabs>
          <w:tab w:val="num" w:pos="960"/>
        </w:tabs>
        <w:ind w:left="960" w:hanging="960"/>
      </w:pPr>
      <w:rPr>
        <w:rFonts w:hint="default"/>
        <w:b/>
      </w:rPr>
    </w:lvl>
    <w:lvl w:ilvl="3">
      <w:start w:val="1"/>
      <w:numFmt w:val="decimal"/>
      <w:lvlText w:val="%1.%2.%3.%4"/>
      <w:lvlJc w:val="left"/>
      <w:pPr>
        <w:tabs>
          <w:tab w:val="num" w:pos="960"/>
        </w:tabs>
        <w:ind w:left="960" w:hanging="96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02F353DD"/>
    <w:multiLevelType w:val="hybridMultilevel"/>
    <w:tmpl w:val="14A0A762"/>
    <w:lvl w:ilvl="0" w:tplc="DB0E695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6276C1"/>
    <w:multiLevelType w:val="hybridMultilevel"/>
    <w:tmpl w:val="A0CE6DF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552"/>
        </w:tabs>
        <w:ind w:left="1552" w:hanging="360"/>
      </w:pPr>
      <w:rPr>
        <w:rFonts w:ascii="Courier New" w:hAnsi="Courier New" w:cs="Courier New" w:hint="default"/>
      </w:rPr>
    </w:lvl>
    <w:lvl w:ilvl="2" w:tplc="08090005" w:tentative="1">
      <w:start w:val="1"/>
      <w:numFmt w:val="bullet"/>
      <w:lvlText w:val=""/>
      <w:lvlJc w:val="left"/>
      <w:pPr>
        <w:tabs>
          <w:tab w:val="num" w:pos="2272"/>
        </w:tabs>
        <w:ind w:left="2272" w:hanging="360"/>
      </w:pPr>
      <w:rPr>
        <w:rFonts w:ascii="Wingdings" w:hAnsi="Wingdings" w:hint="default"/>
      </w:rPr>
    </w:lvl>
    <w:lvl w:ilvl="3" w:tplc="08090001" w:tentative="1">
      <w:start w:val="1"/>
      <w:numFmt w:val="bullet"/>
      <w:lvlText w:val=""/>
      <w:lvlJc w:val="left"/>
      <w:pPr>
        <w:tabs>
          <w:tab w:val="num" w:pos="2992"/>
        </w:tabs>
        <w:ind w:left="2992" w:hanging="360"/>
      </w:pPr>
      <w:rPr>
        <w:rFonts w:ascii="Symbol" w:hAnsi="Symbol" w:hint="default"/>
      </w:rPr>
    </w:lvl>
    <w:lvl w:ilvl="4" w:tplc="08090003" w:tentative="1">
      <w:start w:val="1"/>
      <w:numFmt w:val="bullet"/>
      <w:lvlText w:val="o"/>
      <w:lvlJc w:val="left"/>
      <w:pPr>
        <w:tabs>
          <w:tab w:val="num" w:pos="3712"/>
        </w:tabs>
        <w:ind w:left="3712" w:hanging="360"/>
      </w:pPr>
      <w:rPr>
        <w:rFonts w:ascii="Courier New" w:hAnsi="Courier New" w:cs="Courier New" w:hint="default"/>
      </w:rPr>
    </w:lvl>
    <w:lvl w:ilvl="5" w:tplc="08090005" w:tentative="1">
      <w:start w:val="1"/>
      <w:numFmt w:val="bullet"/>
      <w:lvlText w:val=""/>
      <w:lvlJc w:val="left"/>
      <w:pPr>
        <w:tabs>
          <w:tab w:val="num" w:pos="4432"/>
        </w:tabs>
        <w:ind w:left="4432" w:hanging="360"/>
      </w:pPr>
      <w:rPr>
        <w:rFonts w:ascii="Wingdings" w:hAnsi="Wingdings" w:hint="default"/>
      </w:rPr>
    </w:lvl>
    <w:lvl w:ilvl="6" w:tplc="08090001" w:tentative="1">
      <w:start w:val="1"/>
      <w:numFmt w:val="bullet"/>
      <w:lvlText w:val=""/>
      <w:lvlJc w:val="left"/>
      <w:pPr>
        <w:tabs>
          <w:tab w:val="num" w:pos="5152"/>
        </w:tabs>
        <w:ind w:left="5152" w:hanging="360"/>
      </w:pPr>
      <w:rPr>
        <w:rFonts w:ascii="Symbol" w:hAnsi="Symbol" w:hint="default"/>
      </w:rPr>
    </w:lvl>
    <w:lvl w:ilvl="7" w:tplc="08090003" w:tentative="1">
      <w:start w:val="1"/>
      <w:numFmt w:val="bullet"/>
      <w:lvlText w:val="o"/>
      <w:lvlJc w:val="left"/>
      <w:pPr>
        <w:tabs>
          <w:tab w:val="num" w:pos="5872"/>
        </w:tabs>
        <w:ind w:left="5872" w:hanging="360"/>
      </w:pPr>
      <w:rPr>
        <w:rFonts w:ascii="Courier New" w:hAnsi="Courier New" w:cs="Courier New" w:hint="default"/>
      </w:rPr>
    </w:lvl>
    <w:lvl w:ilvl="8" w:tplc="08090005" w:tentative="1">
      <w:start w:val="1"/>
      <w:numFmt w:val="bullet"/>
      <w:lvlText w:val=""/>
      <w:lvlJc w:val="left"/>
      <w:pPr>
        <w:tabs>
          <w:tab w:val="num" w:pos="6592"/>
        </w:tabs>
        <w:ind w:left="6592" w:hanging="360"/>
      </w:pPr>
      <w:rPr>
        <w:rFonts w:ascii="Wingdings" w:hAnsi="Wingdings" w:hint="default"/>
      </w:rPr>
    </w:lvl>
  </w:abstractNum>
  <w:abstractNum w:abstractNumId="13" w15:restartNumberingAfterBreak="0">
    <w:nsid w:val="0F8A5E51"/>
    <w:multiLevelType w:val="hybridMultilevel"/>
    <w:tmpl w:val="2FAAE3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95A66"/>
    <w:multiLevelType w:val="hybridMultilevel"/>
    <w:tmpl w:val="7B7A6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BB5B6A"/>
    <w:multiLevelType w:val="hybridMultilevel"/>
    <w:tmpl w:val="4006A986"/>
    <w:lvl w:ilvl="0" w:tplc="854AD0DC">
      <w:numFmt w:val="bullet"/>
      <w:lvlText w:val="-"/>
      <w:lvlJc w:val="left"/>
      <w:pPr>
        <w:tabs>
          <w:tab w:val="num" w:pos="562"/>
        </w:tabs>
        <w:ind w:left="562" w:hanging="450"/>
      </w:pPr>
      <w:rPr>
        <w:rFonts w:ascii="Times New Roman" w:eastAsia="Times New Roman" w:hAnsi="Times New Roman" w:cs="Times New Roman" w:hint="default"/>
      </w:rPr>
    </w:lvl>
    <w:lvl w:ilvl="1" w:tplc="08090003" w:tentative="1">
      <w:start w:val="1"/>
      <w:numFmt w:val="bullet"/>
      <w:lvlText w:val="o"/>
      <w:lvlJc w:val="left"/>
      <w:pPr>
        <w:tabs>
          <w:tab w:val="num" w:pos="1192"/>
        </w:tabs>
        <w:ind w:left="1192" w:hanging="360"/>
      </w:pPr>
      <w:rPr>
        <w:rFonts w:ascii="Courier New" w:hAnsi="Courier New" w:cs="Courier New" w:hint="default"/>
      </w:rPr>
    </w:lvl>
    <w:lvl w:ilvl="2" w:tplc="08090005" w:tentative="1">
      <w:start w:val="1"/>
      <w:numFmt w:val="bullet"/>
      <w:lvlText w:val=""/>
      <w:lvlJc w:val="left"/>
      <w:pPr>
        <w:tabs>
          <w:tab w:val="num" w:pos="1912"/>
        </w:tabs>
        <w:ind w:left="1912" w:hanging="360"/>
      </w:pPr>
      <w:rPr>
        <w:rFonts w:ascii="Wingdings" w:hAnsi="Wingdings" w:hint="default"/>
      </w:rPr>
    </w:lvl>
    <w:lvl w:ilvl="3" w:tplc="08090001" w:tentative="1">
      <w:start w:val="1"/>
      <w:numFmt w:val="bullet"/>
      <w:lvlText w:val=""/>
      <w:lvlJc w:val="left"/>
      <w:pPr>
        <w:tabs>
          <w:tab w:val="num" w:pos="2632"/>
        </w:tabs>
        <w:ind w:left="2632" w:hanging="360"/>
      </w:pPr>
      <w:rPr>
        <w:rFonts w:ascii="Symbol" w:hAnsi="Symbol" w:hint="default"/>
      </w:rPr>
    </w:lvl>
    <w:lvl w:ilvl="4" w:tplc="08090003" w:tentative="1">
      <w:start w:val="1"/>
      <w:numFmt w:val="bullet"/>
      <w:lvlText w:val="o"/>
      <w:lvlJc w:val="left"/>
      <w:pPr>
        <w:tabs>
          <w:tab w:val="num" w:pos="3352"/>
        </w:tabs>
        <w:ind w:left="3352" w:hanging="360"/>
      </w:pPr>
      <w:rPr>
        <w:rFonts w:ascii="Courier New" w:hAnsi="Courier New" w:cs="Courier New" w:hint="default"/>
      </w:rPr>
    </w:lvl>
    <w:lvl w:ilvl="5" w:tplc="08090005" w:tentative="1">
      <w:start w:val="1"/>
      <w:numFmt w:val="bullet"/>
      <w:lvlText w:val=""/>
      <w:lvlJc w:val="left"/>
      <w:pPr>
        <w:tabs>
          <w:tab w:val="num" w:pos="4072"/>
        </w:tabs>
        <w:ind w:left="4072" w:hanging="360"/>
      </w:pPr>
      <w:rPr>
        <w:rFonts w:ascii="Wingdings" w:hAnsi="Wingdings" w:hint="default"/>
      </w:rPr>
    </w:lvl>
    <w:lvl w:ilvl="6" w:tplc="08090001" w:tentative="1">
      <w:start w:val="1"/>
      <w:numFmt w:val="bullet"/>
      <w:lvlText w:val=""/>
      <w:lvlJc w:val="left"/>
      <w:pPr>
        <w:tabs>
          <w:tab w:val="num" w:pos="4792"/>
        </w:tabs>
        <w:ind w:left="4792" w:hanging="360"/>
      </w:pPr>
      <w:rPr>
        <w:rFonts w:ascii="Symbol" w:hAnsi="Symbol" w:hint="default"/>
      </w:rPr>
    </w:lvl>
    <w:lvl w:ilvl="7" w:tplc="08090003" w:tentative="1">
      <w:start w:val="1"/>
      <w:numFmt w:val="bullet"/>
      <w:lvlText w:val="o"/>
      <w:lvlJc w:val="left"/>
      <w:pPr>
        <w:tabs>
          <w:tab w:val="num" w:pos="5512"/>
        </w:tabs>
        <w:ind w:left="5512" w:hanging="360"/>
      </w:pPr>
      <w:rPr>
        <w:rFonts w:ascii="Courier New" w:hAnsi="Courier New" w:cs="Courier New" w:hint="default"/>
      </w:rPr>
    </w:lvl>
    <w:lvl w:ilvl="8" w:tplc="08090005" w:tentative="1">
      <w:start w:val="1"/>
      <w:numFmt w:val="bullet"/>
      <w:lvlText w:val=""/>
      <w:lvlJc w:val="left"/>
      <w:pPr>
        <w:tabs>
          <w:tab w:val="num" w:pos="6232"/>
        </w:tabs>
        <w:ind w:left="6232" w:hanging="360"/>
      </w:pPr>
      <w:rPr>
        <w:rFonts w:ascii="Wingdings" w:hAnsi="Wingdings" w:hint="default"/>
      </w:rPr>
    </w:lvl>
  </w:abstractNum>
  <w:abstractNum w:abstractNumId="16" w15:restartNumberingAfterBreak="0">
    <w:nsid w:val="17DD1CD2"/>
    <w:multiLevelType w:val="hybridMultilevel"/>
    <w:tmpl w:val="BDD643B6"/>
    <w:lvl w:ilvl="0" w:tplc="DB0E695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520B1F"/>
    <w:multiLevelType w:val="hybridMultilevel"/>
    <w:tmpl w:val="050E2A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12740E"/>
    <w:multiLevelType w:val="hybridMultilevel"/>
    <w:tmpl w:val="FCCA8CB6"/>
    <w:lvl w:ilvl="0" w:tplc="DB0E695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1F53C4"/>
    <w:multiLevelType w:val="hybridMultilevel"/>
    <w:tmpl w:val="0A14DD7E"/>
    <w:lvl w:ilvl="0" w:tplc="04090015">
      <w:start w:val="1"/>
      <w:numFmt w:val="upperLetter"/>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322397"/>
    <w:multiLevelType w:val="hybridMultilevel"/>
    <w:tmpl w:val="C188241C"/>
    <w:lvl w:ilvl="0" w:tplc="E9E4759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3324C2"/>
    <w:multiLevelType w:val="hybridMultilevel"/>
    <w:tmpl w:val="A6988880"/>
    <w:lvl w:ilvl="0" w:tplc="DB0E6950">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192"/>
        </w:tabs>
        <w:ind w:left="1192" w:hanging="360"/>
      </w:pPr>
    </w:lvl>
    <w:lvl w:ilvl="2" w:tplc="04090005" w:tentative="1">
      <w:start w:val="1"/>
      <w:numFmt w:val="lowerRoman"/>
      <w:lvlText w:val="%3."/>
      <w:lvlJc w:val="right"/>
      <w:pPr>
        <w:tabs>
          <w:tab w:val="num" w:pos="1912"/>
        </w:tabs>
        <w:ind w:left="1912" w:hanging="180"/>
      </w:pPr>
    </w:lvl>
    <w:lvl w:ilvl="3" w:tplc="04090001" w:tentative="1">
      <w:start w:val="1"/>
      <w:numFmt w:val="decimal"/>
      <w:lvlText w:val="%4."/>
      <w:lvlJc w:val="left"/>
      <w:pPr>
        <w:tabs>
          <w:tab w:val="num" w:pos="2632"/>
        </w:tabs>
        <w:ind w:left="2632" w:hanging="360"/>
      </w:pPr>
    </w:lvl>
    <w:lvl w:ilvl="4" w:tplc="04090003" w:tentative="1">
      <w:start w:val="1"/>
      <w:numFmt w:val="lowerLetter"/>
      <w:lvlText w:val="%5."/>
      <w:lvlJc w:val="left"/>
      <w:pPr>
        <w:tabs>
          <w:tab w:val="num" w:pos="3352"/>
        </w:tabs>
        <w:ind w:left="3352" w:hanging="360"/>
      </w:pPr>
    </w:lvl>
    <w:lvl w:ilvl="5" w:tplc="04090005" w:tentative="1">
      <w:start w:val="1"/>
      <w:numFmt w:val="lowerRoman"/>
      <w:lvlText w:val="%6."/>
      <w:lvlJc w:val="right"/>
      <w:pPr>
        <w:tabs>
          <w:tab w:val="num" w:pos="4072"/>
        </w:tabs>
        <w:ind w:left="4072" w:hanging="180"/>
      </w:pPr>
    </w:lvl>
    <w:lvl w:ilvl="6" w:tplc="04090001" w:tentative="1">
      <w:start w:val="1"/>
      <w:numFmt w:val="decimal"/>
      <w:lvlText w:val="%7."/>
      <w:lvlJc w:val="left"/>
      <w:pPr>
        <w:tabs>
          <w:tab w:val="num" w:pos="4792"/>
        </w:tabs>
        <w:ind w:left="4792" w:hanging="360"/>
      </w:pPr>
    </w:lvl>
    <w:lvl w:ilvl="7" w:tplc="04090003" w:tentative="1">
      <w:start w:val="1"/>
      <w:numFmt w:val="lowerLetter"/>
      <w:lvlText w:val="%8."/>
      <w:lvlJc w:val="left"/>
      <w:pPr>
        <w:tabs>
          <w:tab w:val="num" w:pos="5512"/>
        </w:tabs>
        <w:ind w:left="5512" w:hanging="360"/>
      </w:pPr>
    </w:lvl>
    <w:lvl w:ilvl="8" w:tplc="04090005" w:tentative="1">
      <w:start w:val="1"/>
      <w:numFmt w:val="lowerRoman"/>
      <w:lvlText w:val="%9."/>
      <w:lvlJc w:val="right"/>
      <w:pPr>
        <w:tabs>
          <w:tab w:val="num" w:pos="6232"/>
        </w:tabs>
        <w:ind w:left="6232" w:hanging="180"/>
      </w:pPr>
    </w:lvl>
  </w:abstractNum>
  <w:abstractNum w:abstractNumId="22" w15:restartNumberingAfterBreak="0">
    <w:nsid w:val="3C4439A5"/>
    <w:multiLevelType w:val="multilevel"/>
    <w:tmpl w:val="D8C6D9C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3CD331BB"/>
    <w:multiLevelType w:val="hybridMultilevel"/>
    <w:tmpl w:val="1C042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A77974"/>
    <w:multiLevelType w:val="hybridMultilevel"/>
    <w:tmpl w:val="749885E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C85574"/>
    <w:multiLevelType w:val="multilevel"/>
    <w:tmpl w:val="22DEF4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B180990"/>
    <w:multiLevelType w:val="hybridMultilevel"/>
    <w:tmpl w:val="34423628"/>
    <w:lvl w:ilvl="0" w:tplc="4544A404">
      <w:start w:val="19"/>
      <w:numFmt w:val="bullet"/>
      <w:lvlText w:val="-"/>
      <w:lvlJc w:val="left"/>
      <w:pPr>
        <w:tabs>
          <w:tab w:val="num" w:pos="832"/>
        </w:tabs>
        <w:ind w:left="832" w:hanging="360"/>
      </w:pPr>
      <w:rPr>
        <w:rFonts w:ascii="Times New Roman" w:eastAsia="Times New Roman" w:hAnsi="Times New Roman" w:cs="Times New Roman" w:hint="default"/>
      </w:rPr>
    </w:lvl>
    <w:lvl w:ilvl="1" w:tplc="08090003" w:tentative="1">
      <w:start w:val="1"/>
      <w:numFmt w:val="bullet"/>
      <w:lvlText w:val="o"/>
      <w:lvlJc w:val="left"/>
      <w:pPr>
        <w:tabs>
          <w:tab w:val="num" w:pos="1552"/>
        </w:tabs>
        <w:ind w:left="1552" w:hanging="360"/>
      </w:pPr>
      <w:rPr>
        <w:rFonts w:ascii="Courier New" w:hAnsi="Courier New" w:cs="Courier New" w:hint="default"/>
      </w:rPr>
    </w:lvl>
    <w:lvl w:ilvl="2" w:tplc="08090005" w:tentative="1">
      <w:start w:val="1"/>
      <w:numFmt w:val="bullet"/>
      <w:lvlText w:val=""/>
      <w:lvlJc w:val="left"/>
      <w:pPr>
        <w:tabs>
          <w:tab w:val="num" w:pos="2272"/>
        </w:tabs>
        <w:ind w:left="2272" w:hanging="360"/>
      </w:pPr>
      <w:rPr>
        <w:rFonts w:ascii="Wingdings" w:hAnsi="Wingdings" w:hint="default"/>
      </w:rPr>
    </w:lvl>
    <w:lvl w:ilvl="3" w:tplc="08090001" w:tentative="1">
      <w:start w:val="1"/>
      <w:numFmt w:val="bullet"/>
      <w:lvlText w:val=""/>
      <w:lvlJc w:val="left"/>
      <w:pPr>
        <w:tabs>
          <w:tab w:val="num" w:pos="2992"/>
        </w:tabs>
        <w:ind w:left="2992" w:hanging="360"/>
      </w:pPr>
      <w:rPr>
        <w:rFonts w:ascii="Symbol" w:hAnsi="Symbol" w:hint="default"/>
      </w:rPr>
    </w:lvl>
    <w:lvl w:ilvl="4" w:tplc="08090003" w:tentative="1">
      <w:start w:val="1"/>
      <w:numFmt w:val="bullet"/>
      <w:lvlText w:val="o"/>
      <w:lvlJc w:val="left"/>
      <w:pPr>
        <w:tabs>
          <w:tab w:val="num" w:pos="3712"/>
        </w:tabs>
        <w:ind w:left="3712" w:hanging="360"/>
      </w:pPr>
      <w:rPr>
        <w:rFonts w:ascii="Courier New" w:hAnsi="Courier New" w:cs="Courier New" w:hint="default"/>
      </w:rPr>
    </w:lvl>
    <w:lvl w:ilvl="5" w:tplc="08090005" w:tentative="1">
      <w:start w:val="1"/>
      <w:numFmt w:val="bullet"/>
      <w:lvlText w:val=""/>
      <w:lvlJc w:val="left"/>
      <w:pPr>
        <w:tabs>
          <w:tab w:val="num" w:pos="4432"/>
        </w:tabs>
        <w:ind w:left="4432" w:hanging="360"/>
      </w:pPr>
      <w:rPr>
        <w:rFonts w:ascii="Wingdings" w:hAnsi="Wingdings" w:hint="default"/>
      </w:rPr>
    </w:lvl>
    <w:lvl w:ilvl="6" w:tplc="08090001" w:tentative="1">
      <w:start w:val="1"/>
      <w:numFmt w:val="bullet"/>
      <w:lvlText w:val=""/>
      <w:lvlJc w:val="left"/>
      <w:pPr>
        <w:tabs>
          <w:tab w:val="num" w:pos="5152"/>
        </w:tabs>
        <w:ind w:left="5152" w:hanging="360"/>
      </w:pPr>
      <w:rPr>
        <w:rFonts w:ascii="Symbol" w:hAnsi="Symbol" w:hint="default"/>
      </w:rPr>
    </w:lvl>
    <w:lvl w:ilvl="7" w:tplc="08090003" w:tentative="1">
      <w:start w:val="1"/>
      <w:numFmt w:val="bullet"/>
      <w:lvlText w:val="o"/>
      <w:lvlJc w:val="left"/>
      <w:pPr>
        <w:tabs>
          <w:tab w:val="num" w:pos="5872"/>
        </w:tabs>
        <w:ind w:left="5872" w:hanging="360"/>
      </w:pPr>
      <w:rPr>
        <w:rFonts w:ascii="Courier New" w:hAnsi="Courier New" w:cs="Courier New" w:hint="default"/>
      </w:rPr>
    </w:lvl>
    <w:lvl w:ilvl="8" w:tplc="08090005" w:tentative="1">
      <w:start w:val="1"/>
      <w:numFmt w:val="bullet"/>
      <w:lvlText w:val=""/>
      <w:lvlJc w:val="left"/>
      <w:pPr>
        <w:tabs>
          <w:tab w:val="num" w:pos="6592"/>
        </w:tabs>
        <w:ind w:left="6592" w:hanging="360"/>
      </w:pPr>
      <w:rPr>
        <w:rFonts w:ascii="Wingdings" w:hAnsi="Wingdings" w:hint="default"/>
      </w:rPr>
    </w:lvl>
  </w:abstractNum>
  <w:abstractNum w:abstractNumId="27" w15:restartNumberingAfterBreak="0">
    <w:nsid w:val="4DDE7DAD"/>
    <w:multiLevelType w:val="hybridMultilevel"/>
    <w:tmpl w:val="3E72F868"/>
    <w:lvl w:ilvl="0" w:tplc="4F420ACA">
      <w:start w:val="1"/>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F6A6594"/>
    <w:multiLevelType w:val="multilevel"/>
    <w:tmpl w:val="60A05E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09F21BF"/>
    <w:multiLevelType w:val="hybridMultilevel"/>
    <w:tmpl w:val="B4189ABC"/>
    <w:lvl w:ilvl="0" w:tplc="08090001">
      <w:start w:val="1"/>
      <w:numFmt w:val="bullet"/>
      <w:lvlText w:val=""/>
      <w:lvlJc w:val="left"/>
      <w:pPr>
        <w:tabs>
          <w:tab w:val="num" w:pos="832"/>
        </w:tabs>
        <w:ind w:left="832" w:hanging="360"/>
      </w:pPr>
      <w:rPr>
        <w:rFonts w:ascii="Symbol" w:hAnsi="Symbol" w:hint="default"/>
      </w:rPr>
    </w:lvl>
    <w:lvl w:ilvl="1" w:tplc="08090003" w:tentative="1">
      <w:start w:val="1"/>
      <w:numFmt w:val="bullet"/>
      <w:lvlText w:val="o"/>
      <w:lvlJc w:val="left"/>
      <w:pPr>
        <w:tabs>
          <w:tab w:val="num" w:pos="1552"/>
        </w:tabs>
        <w:ind w:left="1552" w:hanging="360"/>
      </w:pPr>
      <w:rPr>
        <w:rFonts w:ascii="Courier New" w:hAnsi="Courier New" w:cs="Courier New" w:hint="default"/>
      </w:rPr>
    </w:lvl>
    <w:lvl w:ilvl="2" w:tplc="08090005" w:tentative="1">
      <w:start w:val="1"/>
      <w:numFmt w:val="bullet"/>
      <w:lvlText w:val=""/>
      <w:lvlJc w:val="left"/>
      <w:pPr>
        <w:tabs>
          <w:tab w:val="num" w:pos="2272"/>
        </w:tabs>
        <w:ind w:left="2272" w:hanging="360"/>
      </w:pPr>
      <w:rPr>
        <w:rFonts w:ascii="Wingdings" w:hAnsi="Wingdings" w:hint="default"/>
      </w:rPr>
    </w:lvl>
    <w:lvl w:ilvl="3" w:tplc="08090001" w:tentative="1">
      <w:start w:val="1"/>
      <w:numFmt w:val="bullet"/>
      <w:lvlText w:val=""/>
      <w:lvlJc w:val="left"/>
      <w:pPr>
        <w:tabs>
          <w:tab w:val="num" w:pos="2992"/>
        </w:tabs>
        <w:ind w:left="2992" w:hanging="360"/>
      </w:pPr>
      <w:rPr>
        <w:rFonts w:ascii="Symbol" w:hAnsi="Symbol" w:hint="default"/>
      </w:rPr>
    </w:lvl>
    <w:lvl w:ilvl="4" w:tplc="08090003" w:tentative="1">
      <w:start w:val="1"/>
      <w:numFmt w:val="bullet"/>
      <w:lvlText w:val="o"/>
      <w:lvlJc w:val="left"/>
      <w:pPr>
        <w:tabs>
          <w:tab w:val="num" w:pos="3712"/>
        </w:tabs>
        <w:ind w:left="3712" w:hanging="360"/>
      </w:pPr>
      <w:rPr>
        <w:rFonts w:ascii="Courier New" w:hAnsi="Courier New" w:cs="Courier New" w:hint="default"/>
      </w:rPr>
    </w:lvl>
    <w:lvl w:ilvl="5" w:tplc="08090005" w:tentative="1">
      <w:start w:val="1"/>
      <w:numFmt w:val="bullet"/>
      <w:lvlText w:val=""/>
      <w:lvlJc w:val="left"/>
      <w:pPr>
        <w:tabs>
          <w:tab w:val="num" w:pos="4432"/>
        </w:tabs>
        <w:ind w:left="4432" w:hanging="360"/>
      </w:pPr>
      <w:rPr>
        <w:rFonts w:ascii="Wingdings" w:hAnsi="Wingdings" w:hint="default"/>
      </w:rPr>
    </w:lvl>
    <w:lvl w:ilvl="6" w:tplc="08090001" w:tentative="1">
      <w:start w:val="1"/>
      <w:numFmt w:val="bullet"/>
      <w:lvlText w:val=""/>
      <w:lvlJc w:val="left"/>
      <w:pPr>
        <w:tabs>
          <w:tab w:val="num" w:pos="5152"/>
        </w:tabs>
        <w:ind w:left="5152" w:hanging="360"/>
      </w:pPr>
      <w:rPr>
        <w:rFonts w:ascii="Symbol" w:hAnsi="Symbol" w:hint="default"/>
      </w:rPr>
    </w:lvl>
    <w:lvl w:ilvl="7" w:tplc="08090003" w:tentative="1">
      <w:start w:val="1"/>
      <w:numFmt w:val="bullet"/>
      <w:lvlText w:val="o"/>
      <w:lvlJc w:val="left"/>
      <w:pPr>
        <w:tabs>
          <w:tab w:val="num" w:pos="5872"/>
        </w:tabs>
        <w:ind w:left="5872" w:hanging="360"/>
      </w:pPr>
      <w:rPr>
        <w:rFonts w:ascii="Courier New" w:hAnsi="Courier New" w:cs="Courier New" w:hint="default"/>
      </w:rPr>
    </w:lvl>
    <w:lvl w:ilvl="8" w:tplc="08090005" w:tentative="1">
      <w:start w:val="1"/>
      <w:numFmt w:val="bullet"/>
      <w:lvlText w:val=""/>
      <w:lvlJc w:val="left"/>
      <w:pPr>
        <w:tabs>
          <w:tab w:val="num" w:pos="6592"/>
        </w:tabs>
        <w:ind w:left="6592" w:hanging="360"/>
      </w:pPr>
      <w:rPr>
        <w:rFonts w:ascii="Wingdings" w:hAnsi="Wingdings" w:hint="default"/>
      </w:rPr>
    </w:lvl>
  </w:abstractNum>
  <w:abstractNum w:abstractNumId="30" w15:restartNumberingAfterBreak="0">
    <w:nsid w:val="535B08B6"/>
    <w:multiLevelType w:val="multilevel"/>
    <w:tmpl w:val="D46843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3F475DB"/>
    <w:multiLevelType w:val="hybridMultilevel"/>
    <w:tmpl w:val="39002B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47E4067"/>
    <w:multiLevelType w:val="hybridMultilevel"/>
    <w:tmpl w:val="F9DCFC9A"/>
    <w:lvl w:ilvl="0" w:tplc="35685870">
      <w:start w:val="1"/>
      <w:numFmt w:val="bullet"/>
      <w:lvlText w:val=""/>
      <w:lvlJc w:val="left"/>
      <w:pPr>
        <w:tabs>
          <w:tab w:val="num" w:pos="832"/>
        </w:tabs>
        <w:ind w:left="832" w:hanging="360"/>
      </w:pPr>
      <w:rPr>
        <w:rFonts w:ascii="Symbol" w:hAnsi="Symbol" w:hint="default"/>
      </w:rPr>
    </w:lvl>
    <w:lvl w:ilvl="1" w:tplc="04090019" w:tentative="1">
      <w:start w:val="1"/>
      <w:numFmt w:val="bullet"/>
      <w:lvlText w:val="o"/>
      <w:lvlJc w:val="left"/>
      <w:pPr>
        <w:tabs>
          <w:tab w:val="num" w:pos="1552"/>
        </w:tabs>
        <w:ind w:left="1552" w:hanging="360"/>
      </w:pPr>
      <w:rPr>
        <w:rFonts w:ascii="Courier New" w:hAnsi="Courier New" w:hint="default"/>
      </w:rPr>
    </w:lvl>
    <w:lvl w:ilvl="2" w:tplc="0409001B" w:tentative="1">
      <w:start w:val="1"/>
      <w:numFmt w:val="bullet"/>
      <w:lvlText w:val=""/>
      <w:lvlJc w:val="left"/>
      <w:pPr>
        <w:tabs>
          <w:tab w:val="num" w:pos="2272"/>
        </w:tabs>
        <w:ind w:left="2272" w:hanging="360"/>
      </w:pPr>
      <w:rPr>
        <w:rFonts w:ascii="Wingdings" w:hAnsi="Wingdings" w:hint="default"/>
      </w:rPr>
    </w:lvl>
    <w:lvl w:ilvl="3" w:tplc="0409000F" w:tentative="1">
      <w:start w:val="1"/>
      <w:numFmt w:val="bullet"/>
      <w:lvlText w:val=""/>
      <w:lvlJc w:val="left"/>
      <w:pPr>
        <w:tabs>
          <w:tab w:val="num" w:pos="2992"/>
        </w:tabs>
        <w:ind w:left="2992" w:hanging="360"/>
      </w:pPr>
      <w:rPr>
        <w:rFonts w:ascii="Symbol" w:hAnsi="Symbol" w:hint="default"/>
      </w:rPr>
    </w:lvl>
    <w:lvl w:ilvl="4" w:tplc="04090019" w:tentative="1">
      <w:start w:val="1"/>
      <w:numFmt w:val="bullet"/>
      <w:lvlText w:val="o"/>
      <w:lvlJc w:val="left"/>
      <w:pPr>
        <w:tabs>
          <w:tab w:val="num" w:pos="3712"/>
        </w:tabs>
        <w:ind w:left="3712" w:hanging="360"/>
      </w:pPr>
      <w:rPr>
        <w:rFonts w:ascii="Courier New" w:hAnsi="Courier New" w:hint="default"/>
      </w:rPr>
    </w:lvl>
    <w:lvl w:ilvl="5" w:tplc="0409001B" w:tentative="1">
      <w:start w:val="1"/>
      <w:numFmt w:val="bullet"/>
      <w:lvlText w:val=""/>
      <w:lvlJc w:val="left"/>
      <w:pPr>
        <w:tabs>
          <w:tab w:val="num" w:pos="4432"/>
        </w:tabs>
        <w:ind w:left="4432" w:hanging="360"/>
      </w:pPr>
      <w:rPr>
        <w:rFonts w:ascii="Wingdings" w:hAnsi="Wingdings" w:hint="default"/>
      </w:rPr>
    </w:lvl>
    <w:lvl w:ilvl="6" w:tplc="0409000F" w:tentative="1">
      <w:start w:val="1"/>
      <w:numFmt w:val="bullet"/>
      <w:lvlText w:val=""/>
      <w:lvlJc w:val="left"/>
      <w:pPr>
        <w:tabs>
          <w:tab w:val="num" w:pos="5152"/>
        </w:tabs>
        <w:ind w:left="5152" w:hanging="360"/>
      </w:pPr>
      <w:rPr>
        <w:rFonts w:ascii="Symbol" w:hAnsi="Symbol" w:hint="default"/>
      </w:rPr>
    </w:lvl>
    <w:lvl w:ilvl="7" w:tplc="04090019" w:tentative="1">
      <w:start w:val="1"/>
      <w:numFmt w:val="bullet"/>
      <w:lvlText w:val="o"/>
      <w:lvlJc w:val="left"/>
      <w:pPr>
        <w:tabs>
          <w:tab w:val="num" w:pos="5872"/>
        </w:tabs>
        <w:ind w:left="5872" w:hanging="360"/>
      </w:pPr>
      <w:rPr>
        <w:rFonts w:ascii="Courier New" w:hAnsi="Courier New" w:hint="default"/>
      </w:rPr>
    </w:lvl>
    <w:lvl w:ilvl="8" w:tplc="0409001B" w:tentative="1">
      <w:start w:val="1"/>
      <w:numFmt w:val="bullet"/>
      <w:lvlText w:val=""/>
      <w:lvlJc w:val="left"/>
      <w:pPr>
        <w:tabs>
          <w:tab w:val="num" w:pos="6592"/>
        </w:tabs>
        <w:ind w:left="6592" w:hanging="360"/>
      </w:pPr>
      <w:rPr>
        <w:rFonts w:ascii="Wingdings" w:hAnsi="Wingdings" w:hint="default"/>
      </w:rPr>
    </w:lvl>
  </w:abstractNum>
  <w:abstractNum w:abstractNumId="33" w15:restartNumberingAfterBreak="0">
    <w:nsid w:val="58FD249A"/>
    <w:multiLevelType w:val="hybridMultilevel"/>
    <w:tmpl w:val="FD601688"/>
    <w:lvl w:ilvl="0" w:tplc="DB0E6950">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592C2DF4"/>
    <w:multiLevelType w:val="hybridMultilevel"/>
    <w:tmpl w:val="3856B040"/>
    <w:lvl w:ilvl="0" w:tplc="DB0E695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39114D"/>
    <w:multiLevelType w:val="hybridMultilevel"/>
    <w:tmpl w:val="B26EC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954B75"/>
    <w:multiLevelType w:val="hybridMultilevel"/>
    <w:tmpl w:val="069CE6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3F7556"/>
    <w:multiLevelType w:val="multilevel"/>
    <w:tmpl w:val="BBC6364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35207B1"/>
    <w:multiLevelType w:val="hybridMultilevel"/>
    <w:tmpl w:val="7B422DBC"/>
    <w:lvl w:ilvl="0" w:tplc="04090015">
      <w:start w:val="1"/>
      <w:numFmt w:val="upp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B002C2"/>
    <w:multiLevelType w:val="multilevel"/>
    <w:tmpl w:val="C18824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1D84C8C"/>
    <w:multiLevelType w:val="hybridMultilevel"/>
    <w:tmpl w:val="A490A0B0"/>
    <w:lvl w:ilvl="0" w:tplc="DB0E695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DF7B30"/>
    <w:multiLevelType w:val="hybridMultilevel"/>
    <w:tmpl w:val="789ED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C10BFD"/>
    <w:multiLevelType w:val="singleLevel"/>
    <w:tmpl w:val="0809000F"/>
    <w:lvl w:ilvl="0">
      <w:start w:val="1"/>
      <w:numFmt w:val="decimal"/>
      <w:lvlText w:val="%1."/>
      <w:lvlJc w:val="left"/>
      <w:pPr>
        <w:tabs>
          <w:tab w:val="num" w:pos="360"/>
        </w:tabs>
        <w:ind w:left="360" w:hanging="360"/>
      </w:pPr>
    </w:lvl>
  </w:abstractNum>
  <w:num w:numId="1">
    <w:abstractNumId w:val="42"/>
  </w:num>
  <w:num w:numId="2">
    <w:abstractNumId w:val="3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3"/>
  </w:num>
  <w:num w:numId="14">
    <w:abstractNumId w:val="20"/>
  </w:num>
  <w:num w:numId="15">
    <w:abstractNumId w:val="19"/>
  </w:num>
  <w:num w:numId="16">
    <w:abstractNumId w:val="22"/>
  </w:num>
  <w:num w:numId="17">
    <w:abstractNumId w:val="16"/>
  </w:num>
  <w:num w:numId="18">
    <w:abstractNumId w:val="11"/>
  </w:num>
  <w:num w:numId="19">
    <w:abstractNumId w:val="21"/>
  </w:num>
  <w:num w:numId="20">
    <w:abstractNumId w:val="34"/>
  </w:num>
  <w:num w:numId="21">
    <w:abstractNumId w:val="18"/>
  </w:num>
  <w:num w:numId="22">
    <w:abstractNumId w:val="40"/>
  </w:num>
  <w:num w:numId="23">
    <w:abstractNumId w:val="30"/>
  </w:num>
  <w:num w:numId="24">
    <w:abstractNumId w:val="25"/>
  </w:num>
  <w:num w:numId="25">
    <w:abstractNumId w:val="38"/>
  </w:num>
  <w:num w:numId="26">
    <w:abstractNumId w:val="24"/>
  </w:num>
  <w:num w:numId="27">
    <w:abstractNumId w:val="35"/>
  </w:num>
  <w:num w:numId="28">
    <w:abstractNumId w:val="23"/>
  </w:num>
  <w:num w:numId="29">
    <w:abstractNumId w:val="36"/>
  </w:num>
  <w:num w:numId="30">
    <w:abstractNumId w:val="17"/>
  </w:num>
  <w:num w:numId="31">
    <w:abstractNumId w:val="14"/>
  </w:num>
  <w:num w:numId="32">
    <w:abstractNumId w:val="39"/>
  </w:num>
  <w:num w:numId="33">
    <w:abstractNumId w:val="37"/>
  </w:num>
  <w:num w:numId="34">
    <w:abstractNumId w:val="13"/>
  </w:num>
  <w:num w:numId="35">
    <w:abstractNumId w:val="10"/>
  </w:num>
  <w:num w:numId="36">
    <w:abstractNumId w:val="28"/>
  </w:num>
  <w:num w:numId="37">
    <w:abstractNumId w:val="26"/>
  </w:num>
  <w:num w:numId="38">
    <w:abstractNumId w:val="15"/>
  </w:num>
  <w:num w:numId="39">
    <w:abstractNumId w:val="41"/>
  </w:num>
  <w:num w:numId="40">
    <w:abstractNumId w:val="29"/>
  </w:num>
  <w:num w:numId="41">
    <w:abstractNumId w:val="12"/>
  </w:num>
  <w:num w:numId="42">
    <w:abstractNumId w:val="31"/>
  </w:num>
  <w:num w:numId="43">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237"/>
  <w:drawingGridVerticalSpacing w:val="161"/>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6AF"/>
    <w:rsid w:val="00002E50"/>
    <w:rsid w:val="0000308B"/>
    <w:rsid w:val="00005179"/>
    <w:rsid w:val="00005F5C"/>
    <w:rsid w:val="00005FDC"/>
    <w:rsid w:val="00007E84"/>
    <w:rsid w:val="00010B6A"/>
    <w:rsid w:val="00012255"/>
    <w:rsid w:val="0001254F"/>
    <w:rsid w:val="0001340B"/>
    <w:rsid w:val="000145F6"/>
    <w:rsid w:val="0001730F"/>
    <w:rsid w:val="000221AF"/>
    <w:rsid w:val="000246D0"/>
    <w:rsid w:val="00026808"/>
    <w:rsid w:val="0003576E"/>
    <w:rsid w:val="0003737A"/>
    <w:rsid w:val="00041D28"/>
    <w:rsid w:val="00044D23"/>
    <w:rsid w:val="0004716C"/>
    <w:rsid w:val="0005134E"/>
    <w:rsid w:val="00057E9E"/>
    <w:rsid w:val="00067124"/>
    <w:rsid w:val="0006729B"/>
    <w:rsid w:val="00067825"/>
    <w:rsid w:val="00072AA0"/>
    <w:rsid w:val="000873B4"/>
    <w:rsid w:val="000946BF"/>
    <w:rsid w:val="000A01DC"/>
    <w:rsid w:val="000A07BF"/>
    <w:rsid w:val="000A5AC9"/>
    <w:rsid w:val="000B1031"/>
    <w:rsid w:val="000B2579"/>
    <w:rsid w:val="000C1D1B"/>
    <w:rsid w:val="000D290B"/>
    <w:rsid w:val="000D4D73"/>
    <w:rsid w:val="000D5D56"/>
    <w:rsid w:val="000D60E5"/>
    <w:rsid w:val="000D6A7E"/>
    <w:rsid w:val="000D6F09"/>
    <w:rsid w:val="000D6FFC"/>
    <w:rsid w:val="000E05D1"/>
    <w:rsid w:val="000E093A"/>
    <w:rsid w:val="000E14DA"/>
    <w:rsid w:val="000E46D8"/>
    <w:rsid w:val="000E6D35"/>
    <w:rsid w:val="000E727A"/>
    <w:rsid w:val="000F0B82"/>
    <w:rsid w:val="000F18B8"/>
    <w:rsid w:val="00100F31"/>
    <w:rsid w:val="00101758"/>
    <w:rsid w:val="001032AC"/>
    <w:rsid w:val="0010392C"/>
    <w:rsid w:val="00104006"/>
    <w:rsid w:val="0010621C"/>
    <w:rsid w:val="00106BFE"/>
    <w:rsid w:val="00107987"/>
    <w:rsid w:val="00107FAE"/>
    <w:rsid w:val="00114EDA"/>
    <w:rsid w:val="00124CAD"/>
    <w:rsid w:val="00130830"/>
    <w:rsid w:val="00132DC4"/>
    <w:rsid w:val="00133EE1"/>
    <w:rsid w:val="00140BBB"/>
    <w:rsid w:val="001521A0"/>
    <w:rsid w:val="00154F3D"/>
    <w:rsid w:val="00155BBD"/>
    <w:rsid w:val="00156585"/>
    <w:rsid w:val="00163D2C"/>
    <w:rsid w:val="00174864"/>
    <w:rsid w:val="00184950"/>
    <w:rsid w:val="0018565D"/>
    <w:rsid w:val="0019126B"/>
    <w:rsid w:val="00191A60"/>
    <w:rsid w:val="00192FAB"/>
    <w:rsid w:val="001A1725"/>
    <w:rsid w:val="001A7500"/>
    <w:rsid w:val="001B4A1F"/>
    <w:rsid w:val="001C2BAD"/>
    <w:rsid w:val="001D2B70"/>
    <w:rsid w:val="001D4E85"/>
    <w:rsid w:val="001D6CEF"/>
    <w:rsid w:val="001E49C2"/>
    <w:rsid w:val="001F052B"/>
    <w:rsid w:val="001F3DAE"/>
    <w:rsid w:val="001F501D"/>
    <w:rsid w:val="002004D3"/>
    <w:rsid w:val="00201C67"/>
    <w:rsid w:val="002029C6"/>
    <w:rsid w:val="002057A5"/>
    <w:rsid w:val="00212C47"/>
    <w:rsid w:val="00213F98"/>
    <w:rsid w:val="00220EC0"/>
    <w:rsid w:val="002321C4"/>
    <w:rsid w:val="00233786"/>
    <w:rsid w:val="0023579F"/>
    <w:rsid w:val="00237835"/>
    <w:rsid w:val="00252D98"/>
    <w:rsid w:val="0025503E"/>
    <w:rsid w:val="00255627"/>
    <w:rsid w:val="00267798"/>
    <w:rsid w:val="00284F0F"/>
    <w:rsid w:val="0028585C"/>
    <w:rsid w:val="002870C0"/>
    <w:rsid w:val="00290093"/>
    <w:rsid w:val="002944CF"/>
    <w:rsid w:val="0029650B"/>
    <w:rsid w:val="0029688D"/>
    <w:rsid w:val="002A5C12"/>
    <w:rsid w:val="002B0250"/>
    <w:rsid w:val="002B34F8"/>
    <w:rsid w:val="002B3628"/>
    <w:rsid w:val="002B5232"/>
    <w:rsid w:val="002B5346"/>
    <w:rsid w:val="002C4EFD"/>
    <w:rsid w:val="002D0F5F"/>
    <w:rsid w:val="002D6916"/>
    <w:rsid w:val="002D6D6B"/>
    <w:rsid w:val="002D7686"/>
    <w:rsid w:val="002E21C9"/>
    <w:rsid w:val="002E46DE"/>
    <w:rsid w:val="002E4BFF"/>
    <w:rsid w:val="002F7FA5"/>
    <w:rsid w:val="00303E7B"/>
    <w:rsid w:val="0030661A"/>
    <w:rsid w:val="00310A5B"/>
    <w:rsid w:val="00310BCC"/>
    <w:rsid w:val="003136A8"/>
    <w:rsid w:val="00313CE6"/>
    <w:rsid w:val="003148B3"/>
    <w:rsid w:val="00320A7A"/>
    <w:rsid w:val="00323306"/>
    <w:rsid w:val="00325819"/>
    <w:rsid w:val="00327E2A"/>
    <w:rsid w:val="00331906"/>
    <w:rsid w:val="00334F2D"/>
    <w:rsid w:val="00351CAD"/>
    <w:rsid w:val="00351E39"/>
    <w:rsid w:val="0035409D"/>
    <w:rsid w:val="003617DA"/>
    <w:rsid w:val="00364AB3"/>
    <w:rsid w:val="003651DF"/>
    <w:rsid w:val="003654DF"/>
    <w:rsid w:val="00371B49"/>
    <w:rsid w:val="00372287"/>
    <w:rsid w:val="00372DA0"/>
    <w:rsid w:val="00375501"/>
    <w:rsid w:val="00377D1D"/>
    <w:rsid w:val="00380E3A"/>
    <w:rsid w:val="00381ED2"/>
    <w:rsid w:val="00385134"/>
    <w:rsid w:val="00385D69"/>
    <w:rsid w:val="00386874"/>
    <w:rsid w:val="00387755"/>
    <w:rsid w:val="00393E2E"/>
    <w:rsid w:val="003945EB"/>
    <w:rsid w:val="003949A4"/>
    <w:rsid w:val="00397CEE"/>
    <w:rsid w:val="00397DED"/>
    <w:rsid w:val="003A30AB"/>
    <w:rsid w:val="003B7BB3"/>
    <w:rsid w:val="003C3E58"/>
    <w:rsid w:val="003D0BD0"/>
    <w:rsid w:val="003D571A"/>
    <w:rsid w:val="003D70F0"/>
    <w:rsid w:val="003D7668"/>
    <w:rsid w:val="003E0E3E"/>
    <w:rsid w:val="003F0350"/>
    <w:rsid w:val="003F0A99"/>
    <w:rsid w:val="004011B1"/>
    <w:rsid w:val="00403DEA"/>
    <w:rsid w:val="00406650"/>
    <w:rsid w:val="00412DBA"/>
    <w:rsid w:val="00420762"/>
    <w:rsid w:val="00420EB9"/>
    <w:rsid w:val="00422896"/>
    <w:rsid w:val="00424084"/>
    <w:rsid w:val="00425F49"/>
    <w:rsid w:val="00431209"/>
    <w:rsid w:val="004325C6"/>
    <w:rsid w:val="00432B5A"/>
    <w:rsid w:val="00432C84"/>
    <w:rsid w:val="00436674"/>
    <w:rsid w:val="00437774"/>
    <w:rsid w:val="00442701"/>
    <w:rsid w:val="00445BC1"/>
    <w:rsid w:val="00450258"/>
    <w:rsid w:val="004572F1"/>
    <w:rsid w:val="00457B91"/>
    <w:rsid w:val="00461FB7"/>
    <w:rsid w:val="004666D3"/>
    <w:rsid w:val="00475A34"/>
    <w:rsid w:val="00475E40"/>
    <w:rsid w:val="00475E8D"/>
    <w:rsid w:val="00476DFF"/>
    <w:rsid w:val="00481D28"/>
    <w:rsid w:val="00481F1A"/>
    <w:rsid w:val="00482443"/>
    <w:rsid w:val="004841B7"/>
    <w:rsid w:val="00492052"/>
    <w:rsid w:val="00496CD8"/>
    <w:rsid w:val="004A4585"/>
    <w:rsid w:val="004A4C01"/>
    <w:rsid w:val="004A50DE"/>
    <w:rsid w:val="004B1239"/>
    <w:rsid w:val="004B2A03"/>
    <w:rsid w:val="004B60A7"/>
    <w:rsid w:val="004C0B01"/>
    <w:rsid w:val="004C273D"/>
    <w:rsid w:val="004C3E32"/>
    <w:rsid w:val="004C4ABD"/>
    <w:rsid w:val="004D5D80"/>
    <w:rsid w:val="004E0858"/>
    <w:rsid w:val="004E3190"/>
    <w:rsid w:val="004F1779"/>
    <w:rsid w:val="004F5ACA"/>
    <w:rsid w:val="00501CE9"/>
    <w:rsid w:val="0050413D"/>
    <w:rsid w:val="005042D3"/>
    <w:rsid w:val="00511EC9"/>
    <w:rsid w:val="00512426"/>
    <w:rsid w:val="00513535"/>
    <w:rsid w:val="00516B22"/>
    <w:rsid w:val="005243A3"/>
    <w:rsid w:val="005251B9"/>
    <w:rsid w:val="00535BDB"/>
    <w:rsid w:val="00535D0B"/>
    <w:rsid w:val="00536B6A"/>
    <w:rsid w:val="00542C4D"/>
    <w:rsid w:val="005501EF"/>
    <w:rsid w:val="00551A54"/>
    <w:rsid w:val="00561401"/>
    <w:rsid w:val="00561832"/>
    <w:rsid w:val="00564E7B"/>
    <w:rsid w:val="00564ED2"/>
    <w:rsid w:val="00565055"/>
    <w:rsid w:val="00570ACB"/>
    <w:rsid w:val="005716EF"/>
    <w:rsid w:val="005720DE"/>
    <w:rsid w:val="00582754"/>
    <w:rsid w:val="00582FBE"/>
    <w:rsid w:val="00591388"/>
    <w:rsid w:val="005957A0"/>
    <w:rsid w:val="005A120B"/>
    <w:rsid w:val="005A4FC4"/>
    <w:rsid w:val="005B42AB"/>
    <w:rsid w:val="005B6853"/>
    <w:rsid w:val="005C0560"/>
    <w:rsid w:val="005C5CBF"/>
    <w:rsid w:val="005D265B"/>
    <w:rsid w:val="005D6EF2"/>
    <w:rsid w:val="005F0816"/>
    <w:rsid w:val="005F3E93"/>
    <w:rsid w:val="005F7AE0"/>
    <w:rsid w:val="00603FBE"/>
    <w:rsid w:val="0061036F"/>
    <w:rsid w:val="0061161E"/>
    <w:rsid w:val="006130A1"/>
    <w:rsid w:val="0061358B"/>
    <w:rsid w:val="00620D81"/>
    <w:rsid w:val="00622D4F"/>
    <w:rsid w:val="006243B1"/>
    <w:rsid w:val="00624DBA"/>
    <w:rsid w:val="00627A15"/>
    <w:rsid w:val="006352B2"/>
    <w:rsid w:val="006401CA"/>
    <w:rsid w:val="00655EBD"/>
    <w:rsid w:val="0065648C"/>
    <w:rsid w:val="006730A0"/>
    <w:rsid w:val="00677630"/>
    <w:rsid w:val="00682773"/>
    <w:rsid w:val="00685831"/>
    <w:rsid w:val="00685E5C"/>
    <w:rsid w:val="0068644F"/>
    <w:rsid w:val="00693E3C"/>
    <w:rsid w:val="006A0D5D"/>
    <w:rsid w:val="006A264C"/>
    <w:rsid w:val="006B4BF9"/>
    <w:rsid w:val="006B6C74"/>
    <w:rsid w:val="006C0288"/>
    <w:rsid w:val="006C19B4"/>
    <w:rsid w:val="006C40AE"/>
    <w:rsid w:val="006C5DDB"/>
    <w:rsid w:val="006C6144"/>
    <w:rsid w:val="006D5143"/>
    <w:rsid w:val="006D572F"/>
    <w:rsid w:val="006E167A"/>
    <w:rsid w:val="006E2483"/>
    <w:rsid w:val="006E46E8"/>
    <w:rsid w:val="006F2D1C"/>
    <w:rsid w:val="006F312F"/>
    <w:rsid w:val="006F586D"/>
    <w:rsid w:val="006F61B9"/>
    <w:rsid w:val="00700C9E"/>
    <w:rsid w:val="00703785"/>
    <w:rsid w:val="0071032C"/>
    <w:rsid w:val="00724C78"/>
    <w:rsid w:val="007317CC"/>
    <w:rsid w:val="00734B82"/>
    <w:rsid w:val="00735CF1"/>
    <w:rsid w:val="00743305"/>
    <w:rsid w:val="007453CE"/>
    <w:rsid w:val="00750FC1"/>
    <w:rsid w:val="00751721"/>
    <w:rsid w:val="00761DCB"/>
    <w:rsid w:val="00777806"/>
    <w:rsid w:val="00783109"/>
    <w:rsid w:val="0078741B"/>
    <w:rsid w:val="00791927"/>
    <w:rsid w:val="007960DF"/>
    <w:rsid w:val="007A2A65"/>
    <w:rsid w:val="007A2A9B"/>
    <w:rsid w:val="007A39F3"/>
    <w:rsid w:val="007A3C75"/>
    <w:rsid w:val="007A3EBA"/>
    <w:rsid w:val="007A45CC"/>
    <w:rsid w:val="007A700E"/>
    <w:rsid w:val="007B0E27"/>
    <w:rsid w:val="007B4BA2"/>
    <w:rsid w:val="007B5C82"/>
    <w:rsid w:val="007B6AD8"/>
    <w:rsid w:val="007C28F7"/>
    <w:rsid w:val="007C361E"/>
    <w:rsid w:val="007D14EA"/>
    <w:rsid w:val="007D3720"/>
    <w:rsid w:val="007E1B1A"/>
    <w:rsid w:val="007E43A8"/>
    <w:rsid w:val="007F149C"/>
    <w:rsid w:val="007F1C2B"/>
    <w:rsid w:val="007F20DC"/>
    <w:rsid w:val="008001E0"/>
    <w:rsid w:val="00800997"/>
    <w:rsid w:val="00804E1B"/>
    <w:rsid w:val="00806195"/>
    <w:rsid w:val="00806C80"/>
    <w:rsid w:val="008113E1"/>
    <w:rsid w:val="00813204"/>
    <w:rsid w:val="008218B7"/>
    <w:rsid w:val="00827FD9"/>
    <w:rsid w:val="00832898"/>
    <w:rsid w:val="00834DAD"/>
    <w:rsid w:val="00842A28"/>
    <w:rsid w:val="008461DE"/>
    <w:rsid w:val="00846C25"/>
    <w:rsid w:val="00853DF9"/>
    <w:rsid w:val="008573E4"/>
    <w:rsid w:val="00863E63"/>
    <w:rsid w:val="00864D01"/>
    <w:rsid w:val="00867D25"/>
    <w:rsid w:val="00872321"/>
    <w:rsid w:val="00872DD6"/>
    <w:rsid w:val="00873D9C"/>
    <w:rsid w:val="00875136"/>
    <w:rsid w:val="008760BE"/>
    <w:rsid w:val="00885992"/>
    <w:rsid w:val="008954E3"/>
    <w:rsid w:val="008955EA"/>
    <w:rsid w:val="00896DF9"/>
    <w:rsid w:val="008972AA"/>
    <w:rsid w:val="008A05F4"/>
    <w:rsid w:val="008A2CF9"/>
    <w:rsid w:val="008A36AD"/>
    <w:rsid w:val="008A4805"/>
    <w:rsid w:val="008A4995"/>
    <w:rsid w:val="008C3BC1"/>
    <w:rsid w:val="008C540A"/>
    <w:rsid w:val="008C6BEF"/>
    <w:rsid w:val="008C6C6A"/>
    <w:rsid w:val="008D0B65"/>
    <w:rsid w:val="008D424A"/>
    <w:rsid w:val="008D637D"/>
    <w:rsid w:val="008E4CDD"/>
    <w:rsid w:val="008F40AE"/>
    <w:rsid w:val="008F5487"/>
    <w:rsid w:val="008F58A4"/>
    <w:rsid w:val="009058D3"/>
    <w:rsid w:val="00907930"/>
    <w:rsid w:val="009105B3"/>
    <w:rsid w:val="009133A0"/>
    <w:rsid w:val="00913AD3"/>
    <w:rsid w:val="009142B0"/>
    <w:rsid w:val="009149C7"/>
    <w:rsid w:val="009176D4"/>
    <w:rsid w:val="0091794C"/>
    <w:rsid w:val="00923F33"/>
    <w:rsid w:val="00927134"/>
    <w:rsid w:val="00930A9B"/>
    <w:rsid w:val="00935E28"/>
    <w:rsid w:val="009368F9"/>
    <w:rsid w:val="00936BBC"/>
    <w:rsid w:val="00941451"/>
    <w:rsid w:val="00945D2C"/>
    <w:rsid w:val="00946C16"/>
    <w:rsid w:val="009528E9"/>
    <w:rsid w:val="0095773C"/>
    <w:rsid w:val="00961140"/>
    <w:rsid w:val="00963002"/>
    <w:rsid w:val="00967118"/>
    <w:rsid w:val="00967B09"/>
    <w:rsid w:val="00971E55"/>
    <w:rsid w:val="00973675"/>
    <w:rsid w:val="00984344"/>
    <w:rsid w:val="00991300"/>
    <w:rsid w:val="00991ADE"/>
    <w:rsid w:val="00993A24"/>
    <w:rsid w:val="009A0C4F"/>
    <w:rsid w:val="009A291C"/>
    <w:rsid w:val="009A51BF"/>
    <w:rsid w:val="009A60C1"/>
    <w:rsid w:val="009A79C2"/>
    <w:rsid w:val="009B3E8D"/>
    <w:rsid w:val="009B5EDB"/>
    <w:rsid w:val="009B7106"/>
    <w:rsid w:val="009B79F7"/>
    <w:rsid w:val="009C0851"/>
    <w:rsid w:val="009C10B7"/>
    <w:rsid w:val="009C320B"/>
    <w:rsid w:val="009D3BBD"/>
    <w:rsid w:val="009D47E6"/>
    <w:rsid w:val="009D6B81"/>
    <w:rsid w:val="009E3287"/>
    <w:rsid w:val="009F18E6"/>
    <w:rsid w:val="009F1B85"/>
    <w:rsid w:val="009F2D44"/>
    <w:rsid w:val="009F54DA"/>
    <w:rsid w:val="009F611B"/>
    <w:rsid w:val="00A131D8"/>
    <w:rsid w:val="00A13DF8"/>
    <w:rsid w:val="00A15E64"/>
    <w:rsid w:val="00A34240"/>
    <w:rsid w:val="00A41FF6"/>
    <w:rsid w:val="00A42B1D"/>
    <w:rsid w:val="00A440B2"/>
    <w:rsid w:val="00A5098D"/>
    <w:rsid w:val="00A5122F"/>
    <w:rsid w:val="00A547C8"/>
    <w:rsid w:val="00A54A34"/>
    <w:rsid w:val="00A5638A"/>
    <w:rsid w:val="00A56DEB"/>
    <w:rsid w:val="00A60AFB"/>
    <w:rsid w:val="00A6596D"/>
    <w:rsid w:val="00A72651"/>
    <w:rsid w:val="00A76ECE"/>
    <w:rsid w:val="00A84445"/>
    <w:rsid w:val="00A8694D"/>
    <w:rsid w:val="00A935CA"/>
    <w:rsid w:val="00A97D86"/>
    <w:rsid w:val="00AA2F8C"/>
    <w:rsid w:val="00AA4B27"/>
    <w:rsid w:val="00AA620B"/>
    <w:rsid w:val="00AC1602"/>
    <w:rsid w:val="00AC3C3A"/>
    <w:rsid w:val="00AC7634"/>
    <w:rsid w:val="00AD0C0E"/>
    <w:rsid w:val="00AD2975"/>
    <w:rsid w:val="00AE2D32"/>
    <w:rsid w:val="00AF3D5E"/>
    <w:rsid w:val="00B00D05"/>
    <w:rsid w:val="00B01724"/>
    <w:rsid w:val="00B03151"/>
    <w:rsid w:val="00B033A6"/>
    <w:rsid w:val="00B14A26"/>
    <w:rsid w:val="00B179B5"/>
    <w:rsid w:val="00B23F6E"/>
    <w:rsid w:val="00B24C96"/>
    <w:rsid w:val="00B253BE"/>
    <w:rsid w:val="00B34A1E"/>
    <w:rsid w:val="00B35A88"/>
    <w:rsid w:val="00B36393"/>
    <w:rsid w:val="00B41276"/>
    <w:rsid w:val="00B414D3"/>
    <w:rsid w:val="00B54BAD"/>
    <w:rsid w:val="00B555CB"/>
    <w:rsid w:val="00B5705B"/>
    <w:rsid w:val="00B61D97"/>
    <w:rsid w:val="00B761DB"/>
    <w:rsid w:val="00B81748"/>
    <w:rsid w:val="00B81B43"/>
    <w:rsid w:val="00B8237F"/>
    <w:rsid w:val="00B92FBD"/>
    <w:rsid w:val="00BA0A72"/>
    <w:rsid w:val="00BA6EED"/>
    <w:rsid w:val="00BA7385"/>
    <w:rsid w:val="00BB61CF"/>
    <w:rsid w:val="00BC11EB"/>
    <w:rsid w:val="00BC2983"/>
    <w:rsid w:val="00BC2DB0"/>
    <w:rsid w:val="00BC461F"/>
    <w:rsid w:val="00BD4A9D"/>
    <w:rsid w:val="00BD6119"/>
    <w:rsid w:val="00BE0A29"/>
    <w:rsid w:val="00BE0AAE"/>
    <w:rsid w:val="00BE63E4"/>
    <w:rsid w:val="00BE69FC"/>
    <w:rsid w:val="00BF45D0"/>
    <w:rsid w:val="00C008D1"/>
    <w:rsid w:val="00C2200D"/>
    <w:rsid w:val="00C2273F"/>
    <w:rsid w:val="00C23EB3"/>
    <w:rsid w:val="00C24297"/>
    <w:rsid w:val="00C304EF"/>
    <w:rsid w:val="00C309A4"/>
    <w:rsid w:val="00C3125D"/>
    <w:rsid w:val="00C40092"/>
    <w:rsid w:val="00C403BE"/>
    <w:rsid w:val="00C424FB"/>
    <w:rsid w:val="00C509BF"/>
    <w:rsid w:val="00C50C82"/>
    <w:rsid w:val="00C51747"/>
    <w:rsid w:val="00C57FB9"/>
    <w:rsid w:val="00C65011"/>
    <w:rsid w:val="00C728A5"/>
    <w:rsid w:val="00C73FD4"/>
    <w:rsid w:val="00C75C6B"/>
    <w:rsid w:val="00C81718"/>
    <w:rsid w:val="00C825B5"/>
    <w:rsid w:val="00C833BD"/>
    <w:rsid w:val="00C83C74"/>
    <w:rsid w:val="00C856C5"/>
    <w:rsid w:val="00C87899"/>
    <w:rsid w:val="00C91997"/>
    <w:rsid w:val="00C91D6C"/>
    <w:rsid w:val="00C94852"/>
    <w:rsid w:val="00C969D4"/>
    <w:rsid w:val="00CA50E0"/>
    <w:rsid w:val="00CB4542"/>
    <w:rsid w:val="00CC421A"/>
    <w:rsid w:val="00CC4591"/>
    <w:rsid w:val="00CE01BD"/>
    <w:rsid w:val="00CE4112"/>
    <w:rsid w:val="00CE66D5"/>
    <w:rsid w:val="00CE7A84"/>
    <w:rsid w:val="00CE7E89"/>
    <w:rsid w:val="00CF065B"/>
    <w:rsid w:val="00CF39CB"/>
    <w:rsid w:val="00CF417C"/>
    <w:rsid w:val="00CF5400"/>
    <w:rsid w:val="00CF5C06"/>
    <w:rsid w:val="00CF76AF"/>
    <w:rsid w:val="00CF7BE3"/>
    <w:rsid w:val="00D1220F"/>
    <w:rsid w:val="00D136DC"/>
    <w:rsid w:val="00D13E9C"/>
    <w:rsid w:val="00D17B43"/>
    <w:rsid w:val="00D205DE"/>
    <w:rsid w:val="00D32CB1"/>
    <w:rsid w:val="00D34476"/>
    <w:rsid w:val="00D473A4"/>
    <w:rsid w:val="00D50666"/>
    <w:rsid w:val="00D507FD"/>
    <w:rsid w:val="00D51349"/>
    <w:rsid w:val="00D51ABA"/>
    <w:rsid w:val="00D52E46"/>
    <w:rsid w:val="00D5334A"/>
    <w:rsid w:val="00D53819"/>
    <w:rsid w:val="00D60975"/>
    <w:rsid w:val="00D656E5"/>
    <w:rsid w:val="00D657F0"/>
    <w:rsid w:val="00D67204"/>
    <w:rsid w:val="00D67217"/>
    <w:rsid w:val="00D7221A"/>
    <w:rsid w:val="00D7227B"/>
    <w:rsid w:val="00D77D50"/>
    <w:rsid w:val="00D801DA"/>
    <w:rsid w:val="00D818B9"/>
    <w:rsid w:val="00D84E63"/>
    <w:rsid w:val="00D8603D"/>
    <w:rsid w:val="00D87F0A"/>
    <w:rsid w:val="00D9079A"/>
    <w:rsid w:val="00D90C78"/>
    <w:rsid w:val="00D926FE"/>
    <w:rsid w:val="00D95807"/>
    <w:rsid w:val="00DA0ECF"/>
    <w:rsid w:val="00DA52B2"/>
    <w:rsid w:val="00DB7849"/>
    <w:rsid w:val="00DC01BC"/>
    <w:rsid w:val="00DC1CE5"/>
    <w:rsid w:val="00DC1FC6"/>
    <w:rsid w:val="00DC2D49"/>
    <w:rsid w:val="00DC3185"/>
    <w:rsid w:val="00DC3C2D"/>
    <w:rsid w:val="00DC74E5"/>
    <w:rsid w:val="00DC7AC9"/>
    <w:rsid w:val="00DD4622"/>
    <w:rsid w:val="00DD7523"/>
    <w:rsid w:val="00DE1CA5"/>
    <w:rsid w:val="00DE3820"/>
    <w:rsid w:val="00DE5273"/>
    <w:rsid w:val="00DF2233"/>
    <w:rsid w:val="00DF23F0"/>
    <w:rsid w:val="00DF279F"/>
    <w:rsid w:val="00DF3164"/>
    <w:rsid w:val="00DF68AF"/>
    <w:rsid w:val="00E01803"/>
    <w:rsid w:val="00E0382F"/>
    <w:rsid w:val="00E077F9"/>
    <w:rsid w:val="00E07B74"/>
    <w:rsid w:val="00E144D2"/>
    <w:rsid w:val="00E218B1"/>
    <w:rsid w:val="00E27C81"/>
    <w:rsid w:val="00E30971"/>
    <w:rsid w:val="00E31092"/>
    <w:rsid w:val="00E3165D"/>
    <w:rsid w:val="00E36270"/>
    <w:rsid w:val="00E41062"/>
    <w:rsid w:val="00E507DC"/>
    <w:rsid w:val="00E51A75"/>
    <w:rsid w:val="00E551F9"/>
    <w:rsid w:val="00E56F1F"/>
    <w:rsid w:val="00E62183"/>
    <w:rsid w:val="00E643F6"/>
    <w:rsid w:val="00E64611"/>
    <w:rsid w:val="00E716B9"/>
    <w:rsid w:val="00E76676"/>
    <w:rsid w:val="00E76F6A"/>
    <w:rsid w:val="00E92ACF"/>
    <w:rsid w:val="00E955A5"/>
    <w:rsid w:val="00EA070D"/>
    <w:rsid w:val="00EA080D"/>
    <w:rsid w:val="00EA2ED3"/>
    <w:rsid w:val="00EA5429"/>
    <w:rsid w:val="00EA6A62"/>
    <w:rsid w:val="00EA71C0"/>
    <w:rsid w:val="00EB2DD3"/>
    <w:rsid w:val="00EB31A1"/>
    <w:rsid w:val="00EC08AA"/>
    <w:rsid w:val="00EC3F7D"/>
    <w:rsid w:val="00ED287C"/>
    <w:rsid w:val="00ED36B6"/>
    <w:rsid w:val="00EE181C"/>
    <w:rsid w:val="00EF0F09"/>
    <w:rsid w:val="00EF1490"/>
    <w:rsid w:val="00EF3EB0"/>
    <w:rsid w:val="00EF5D4A"/>
    <w:rsid w:val="00F15E65"/>
    <w:rsid w:val="00F20F84"/>
    <w:rsid w:val="00F21376"/>
    <w:rsid w:val="00F27BC3"/>
    <w:rsid w:val="00F27C36"/>
    <w:rsid w:val="00F3430C"/>
    <w:rsid w:val="00F41A46"/>
    <w:rsid w:val="00F50CFD"/>
    <w:rsid w:val="00F51206"/>
    <w:rsid w:val="00F52B1F"/>
    <w:rsid w:val="00F60A57"/>
    <w:rsid w:val="00F6510D"/>
    <w:rsid w:val="00F67E0C"/>
    <w:rsid w:val="00F73D01"/>
    <w:rsid w:val="00F80319"/>
    <w:rsid w:val="00F806EA"/>
    <w:rsid w:val="00F8462E"/>
    <w:rsid w:val="00F87D02"/>
    <w:rsid w:val="00F941B6"/>
    <w:rsid w:val="00F97DF2"/>
    <w:rsid w:val="00FA531B"/>
    <w:rsid w:val="00FB2C2E"/>
    <w:rsid w:val="00FB4B4A"/>
    <w:rsid w:val="00FB667C"/>
    <w:rsid w:val="00FB77D3"/>
    <w:rsid w:val="00FC6EFB"/>
    <w:rsid w:val="00FC71F8"/>
    <w:rsid w:val="00FC7813"/>
    <w:rsid w:val="00FD2276"/>
    <w:rsid w:val="00FD48C8"/>
    <w:rsid w:val="00FD4EF2"/>
    <w:rsid w:val="00FE4079"/>
    <w:rsid w:val="00FE6F5E"/>
    <w:rsid w:val="00FF03BD"/>
    <w:rsid w:val="00FF4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0EDA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qFormat/>
    <w:pPr>
      <w:keepNext/>
      <w:tabs>
        <w:tab w:val="left" w:pos="567"/>
      </w:tabs>
      <w:ind w:left="113"/>
      <w:outlineLvl w:val="0"/>
    </w:pPr>
    <w:rPr>
      <w:b/>
    </w:rPr>
  </w:style>
  <w:style w:type="paragraph" w:styleId="Heading2">
    <w:name w:val="heading 2"/>
    <w:basedOn w:val="Normal"/>
    <w:next w:val="Normal"/>
    <w:qFormat/>
    <w:pPr>
      <w:keepNext/>
      <w:widowControl/>
      <w:tabs>
        <w:tab w:val="left" w:pos="851"/>
        <w:tab w:val="left" w:pos="1134"/>
        <w:tab w:val="center" w:pos="4536"/>
        <w:tab w:val="left" w:pos="4931"/>
        <w:tab w:val="left" w:pos="5497"/>
        <w:tab w:val="left" w:pos="6065"/>
        <w:tab w:val="left" w:pos="6631"/>
        <w:tab w:val="left" w:pos="7198"/>
        <w:tab w:val="left" w:pos="7765"/>
        <w:tab w:val="left" w:pos="8332"/>
        <w:tab w:val="left" w:pos="8899"/>
      </w:tabs>
      <w:ind w:left="113"/>
      <w:outlineLvl w:val="1"/>
    </w:pPr>
  </w:style>
  <w:style w:type="paragraph" w:styleId="Heading3">
    <w:name w:val="heading 3"/>
    <w:basedOn w:val="Normal"/>
    <w:next w:val="Normal"/>
    <w:qFormat/>
    <w:pPr>
      <w:keepNext/>
      <w:widowControl/>
      <w:tabs>
        <w:tab w:val="center" w:pos="4536"/>
        <w:tab w:val="left" w:pos="4931"/>
        <w:tab w:val="left" w:pos="5497"/>
        <w:tab w:val="left" w:pos="6065"/>
        <w:tab w:val="left" w:pos="6631"/>
        <w:tab w:val="left" w:pos="7198"/>
        <w:tab w:val="left" w:pos="7765"/>
        <w:tab w:val="left" w:pos="8332"/>
        <w:tab w:val="left" w:pos="8899"/>
      </w:tabs>
      <w:ind w:left="112"/>
      <w:jc w:val="center"/>
      <w:outlineLvl w:val="2"/>
    </w:pPr>
    <w:rPr>
      <w:b/>
      <w:sz w:val="28"/>
      <w:u w:val="single"/>
    </w:rPr>
  </w:style>
  <w:style w:type="paragraph" w:styleId="Heading4">
    <w:name w:val="heading 4"/>
    <w:basedOn w:val="Normal"/>
    <w:next w:val="Normal"/>
    <w:qFormat/>
    <w:pPr>
      <w:keepNext/>
      <w:widowControl/>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ind w:left="112"/>
      <w:jc w:val="both"/>
      <w:outlineLvl w:val="3"/>
    </w:pPr>
    <w:rPr>
      <w:b/>
    </w:rPr>
  </w:style>
  <w:style w:type="paragraph" w:styleId="Heading5">
    <w:name w:val="heading 5"/>
    <w:basedOn w:val="Normal"/>
    <w:next w:val="Normal"/>
    <w:qFormat/>
    <w:pPr>
      <w:keepNext/>
      <w:widowControl/>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ind w:left="112"/>
      <w:jc w:val="both"/>
      <w:outlineLvl w:val="4"/>
    </w:pPr>
    <w:rPr>
      <w:i/>
      <w:iCs/>
    </w:rPr>
  </w:style>
  <w:style w:type="paragraph" w:styleId="Heading6">
    <w:name w:val="heading 6"/>
    <w:basedOn w:val="Normal"/>
    <w:next w:val="Normal"/>
    <w:qFormat/>
    <w:pPr>
      <w:keepNext/>
      <w:widowControl/>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ind w:left="566" w:hanging="454"/>
      <w:jc w:val="center"/>
      <w:outlineLvl w:val="5"/>
    </w:pPr>
    <w:rPr>
      <w:b/>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widowControl/>
      <w:tabs>
        <w:tab w:val="left" w:pos="630"/>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i/>
      <w:noProof w:val="0"/>
      <w:lang w:val="en-US"/>
    </w:rPr>
  </w:style>
  <w:style w:type="paragraph" w:customStyle="1" w:styleId="a">
    <w:name w:val="_"/>
    <w:basedOn w:val="Normal"/>
    <w:pPr>
      <w:ind w:left="565" w:hanging="453"/>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widowControl/>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ind w:left="565"/>
      <w:jc w:val="both"/>
    </w:pPr>
  </w:style>
  <w:style w:type="paragraph" w:styleId="BodyTextIndent2">
    <w:name w:val="Body Text Indent 2"/>
    <w:basedOn w:val="Normal"/>
    <w:pPr>
      <w:widowControl/>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ind w:left="112"/>
      <w:jc w:val="both"/>
    </w:pPr>
  </w:style>
  <w:style w:type="character" w:styleId="Hyperlink">
    <w:name w:val="Hyperlink"/>
    <w:uiPriority w:val="99"/>
    <w:rPr>
      <w:color w:val="0000FF"/>
      <w:u w:val="single"/>
    </w:rPr>
  </w:style>
  <w:style w:type="paragraph" w:customStyle="1" w:styleId="Indentedtext">
    <w:name w:val="Indented text"/>
    <w:basedOn w:val="Normal"/>
    <w:pPr>
      <w:widowControl/>
      <w:tabs>
        <w:tab w:val="left" w:pos="510"/>
        <w:tab w:val="left" w:pos="850"/>
        <w:tab w:val="left" w:pos="1417"/>
        <w:tab w:val="left" w:pos="1984"/>
        <w:tab w:val="left" w:pos="2551"/>
        <w:tab w:val="left" w:pos="3117"/>
        <w:tab w:val="left" w:pos="3685"/>
        <w:tab w:val="left" w:pos="4251"/>
        <w:tab w:val="left" w:pos="4819"/>
        <w:tab w:val="left" w:pos="5385"/>
        <w:tab w:val="left" w:pos="5953"/>
        <w:tab w:val="left" w:pos="6519"/>
        <w:tab w:val="left" w:pos="7086"/>
        <w:tab w:val="left" w:pos="7653"/>
        <w:tab w:val="left" w:pos="8220"/>
        <w:tab w:val="left" w:pos="8787"/>
        <w:tab w:val="left" w:pos="9354"/>
        <w:tab w:val="left" w:pos="9921"/>
        <w:tab w:val="left" w:pos="10488"/>
      </w:tabs>
      <w:ind w:left="487"/>
      <w:jc w:val="both"/>
    </w:pPr>
    <w:rPr>
      <w:snapToGrid/>
    </w:rPr>
  </w:style>
  <w:style w:type="paragraph" w:styleId="BodyTextIndent3">
    <w:name w:val="Body Text Indent 3"/>
    <w:basedOn w:val="Normal"/>
    <w:pPr>
      <w:tabs>
        <w:tab w:val="left" w:pos="426"/>
      </w:tabs>
      <w:ind w:left="487" w:hanging="487"/>
    </w:pPr>
  </w:style>
  <w:style w:type="paragraph" w:styleId="BodyText">
    <w:name w:val="Body Text"/>
    <w:basedOn w:val="Normal"/>
    <w:pPr>
      <w:jc w:val="both"/>
    </w:pPr>
    <w:rPr>
      <w:i/>
    </w:rPr>
  </w:style>
  <w:style w:type="character" w:styleId="FollowedHyperlink">
    <w:name w:val="FollowedHyperlink"/>
    <w:rPr>
      <w:color w:val="800080"/>
      <w:u w:val="single"/>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BodyText2">
    <w:name w:val="Body Text 2"/>
    <w:basedOn w:val="Normal"/>
    <w:pPr>
      <w:widowControl/>
      <w:tabs>
        <w:tab w:val="left" w:pos="565"/>
        <w:tab w:val="left" w:pos="962"/>
        <w:tab w:val="left" w:pos="1529"/>
        <w:tab w:val="left" w:pos="2096"/>
        <w:tab w:val="left" w:pos="2663"/>
        <w:tab w:val="left" w:pos="3229"/>
        <w:tab w:val="left" w:pos="3797"/>
        <w:tab w:val="left" w:pos="4363"/>
        <w:tab w:val="left" w:pos="4931"/>
        <w:tab w:val="left" w:pos="5497"/>
        <w:tab w:val="left" w:pos="6065"/>
        <w:tab w:val="left" w:pos="6631"/>
        <w:tab w:val="left" w:pos="7198"/>
        <w:tab w:val="left" w:pos="7765"/>
        <w:tab w:val="left" w:pos="8332"/>
        <w:tab w:val="left" w:pos="8899"/>
      </w:tabs>
      <w:jc w:val="both"/>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odyText3">
    <w:name w:val="Body Text 3"/>
    <w:basedOn w:val="Normal"/>
    <w:pPr>
      <w:jc w:val="center"/>
    </w:pPr>
    <w:rPr>
      <w:color w:val="FF0000"/>
    </w:rPr>
  </w:style>
  <w:style w:type="character" w:styleId="EndnoteReference">
    <w:name w:val="endnote reference"/>
    <w:semiHidden/>
    <w:rPr>
      <w:vertAlign w:val="superscript"/>
    </w:rPr>
  </w:style>
  <w:style w:type="paragraph" w:styleId="List2">
    <w:name w:val="List 2"/>
    <w:basedOn w:val="Normal"/>
    <w:pPr>
      <w:ind w:left="719" w:hanging="435"/>
    </w:pPr>
  </w:style>
  <w:style w:type="paragraph" w:styleId="Subtitle">
    <w:name w:val="Subtitle"/>
    <w:basedOn w:val="Normal"/>
    <w:qFormat/>
    <w:pPr>
      <w:widowControl/>
      <w:jc w:val="center"/>
    </w:pPr>
    <w:rPr>
      <w:b/>
      <w:bCs/>
      <w:snapToGrid/>
      <w:szCs w:val="24"/>
    </w:rPr>
  </w:style>
  <w:style w:type="paragraph" w:styleId="TOC1">
    <w:name w:val="toc 1"/>
    <w:basedOn w:val="Normal"/>
    <w:next w:val="Normal"/>
    <w:semiHidden/>
    <w:pPr>
      <w:keepLines/>
      <w:jc w:val="both"/>
    </w:pPr>
    <w:rPr>
      <w:b/>
    </w:rPr>
  </w:style>
  <w:style w:type="paragraph" w:styleId="TOC2">
    <w:name w:val="toc 2"/>
    <w:basedOn w:val="Normal"/>
    <w:next w:val="Normal"/>
    <w:autoRedefine/>
    <w:semiHidden/>
    <w:pPr>
      <w:keepLines/>
      <w:ind w:left="567"/>
    </w:pPr>
    <w:rPr>
      <w:b/>
    </w:rPr>
  </w:style>
  <w:style w:type="paragraph" w:styleId="TOC3">
    <w:name w:val="toc 3"/>
    <w:basedOn w:val="Normal"/>
    <w:next w:val="Normal"/>
    <w:semiHidden/>
    <w:pPr>
      <w:spacing w:before="120" w:after="120"/>
    </w:pPr>
    <w:rPr>
      <w:b/>
    </w:rPr>
  </w:style>
  <w:style w:type="paragraph" w:styleId="TOC4">
    <w:name w:val="toc 4"/>
    <w:basedOn w:val="Normal"/>
    <w:next w:val="Normal"/>
    <w:autoRedefine/>
    <w:semiHidden/>
    <w:pPr>
      <w:ind w:left="567"/>
    </w:pPr>
    <w:rPr>
      <w:b/>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itle">
    <w:name w:val="Title"/>
    <w:basedOn w:val="Normal"/>
    <w:qFormat/>
    <w:pPr>
      <w:widowControl/>
      <w:tabs>
        <w:tab w:val="center" w:pos="4536"/>
        <w:tab w:val="left" w:pos="4931"/>
        <w:tab w:val="left" w:pos="5497"/>
        <w:tab w:val="left" w:pos="6065"/>
        <w:tab w:val="left" w:pos="6631"/>
        <w:tab w:val="left" w:pos="7198"/>
        <w:tab w:val="left" w:pos="7765"/>
        <w:tab w:val="left" w:pos="8332"/>
        <w:tab w:val="left" w:pos="8899"/>
      </w:tabs>
      <w:ind w:left="112"/>
      <w:jc w:val="center"/>
    </w:pPr>
    <w:rPr>
      <w:b/>
      <w:sz w:val="28"/>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jc w:val="left"/>
    </w:pPr>
    <w:rPr>
      <w:i w:val="0"/>
    </w:rPr>
  </w:style>
  <w:style w:type="paragraph" w:styleId="BodyTextFirstIndent2">
    <w:name w:val="Body Text First Indent 2"/>
    <w:basedOn w:val="BodyTextIndent"/>
    <w:pPr>
      <w:widowControl w:val="0"/>
      <w:tabs>
        <w:tab w:val="clear" w:pos="565"/>
        <w:tab w:val="clear" w:pos="962"/>
        <w:tab w:val="clear" w:pos="1529"/>
        <w:tab w:val="clear" w:pos="2096"/>
        <w:tab w:val="clear" w:pos="2663"/>
        <w:tab w:val="clear" w:pos="3229"/>
        <w:tab w:val="clear" w:pos="3797"/>
        <w:tab w:val="clear" w:pos="4363"/>
        <w:tab w:val="clear" w:pos="4931"/>
        <w:tab w:val="clear" w:pos="5497"/>
        <w:tab w:val="clear" w:pos="6065"/>
        <w:tab w:val="clear" w:pos="6631"/>
        <w:tab w:val="clear" w:pos="7198"/>
        <w:tab w:val="clear" w:pos="7765"/>
        <w:tab w:val="clear" w:pos="8332"/>
        <w:tab w:val="clear" w:pos="8899"/>
      </w:tabs>
      <w:spacing w:after="120"/>
      <w:ind w:left="283" w:firstLine="210"/>
      <w:jc w:val="left"/>
    </w:p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Bullet4">
    <w:name w:val="List Bullet 4"/>
    <w:basedOn w:val="Normal"/>
    <w:autoRedefine/>
    <w:pPr>
      <w:numPr>
        <w:numId w:val="6"/>
      </w:numPr>
    </w:pPr>
  </w:style>
  <w:style w:type="paragraph" w:styleId="ListBullet5">
    <w:name w:val="List Bullet 5"/>
    <w:basedOn w:val="Normal"/>
    <w:autoRedefine/>
    <w:pPr>
      <w:numPr>
        <w:numId w:val="7"/>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pPr>
  </w:style>
  <w:style w:type="paragraph" w:styleId="ListNumber3">
    <w:name w:val="List Number 3"/>
    <w:basedOn w:val="Normal"/>
    <w:pPr>
      <w:numPr>
        <w:numId w:val="10"/>
      </w:numPr>
    </w:pPr>
  </w:style>
  <w:style w:type="paragraph" w:styleId="ListNumber4">
    <w:name w:val="List Number 4"/>
    <w:basedOn w:val="Normal"/>
    <w:pPr>
      <w:numPr>
        <w:numId w:val="11"/>
      </w:numPr>
    </w:pPr>
  </w:style>
  <w:style w:type="paragraph" w:styleId="ListNumber5">
    <w:name w:val="List Number 5"/>
    <w:basedOn w:val="Normal"/>
    <w:pPr>
      <w:numPr>
        <w:numId w:val="12"/>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ChangeRecordSubTitle">
    <w:name w:val="Change Record SubTitle"/>
    <w:basedOn w:val="Normal"/>
    <w:rsid w:val="003D571A"/>
    <w:pPr>
      <w:widowControl/>
      <w:spacing w:after="240"/>
      <w:jc w:val="center"/>
    </w:pPr>
    <w:rPr>
      <w:rFonts w:ascii="FuturaTMedCon" w:hAnsi="FuturaTMedCon"/>
      <w:smallCaps/>
      <w:snapToGrid/>
    </w:rPr>
  </w:style>
  <w:style w:type="paragraph" w:customStyle="1" w:styleId="DocumentTitle">
    <w:name w:val="Document Title"/>
    <w:basedOn w:val="Normal"/>
    <w:rsid w:val="003D571A"/>
    <w:pPr>
      <w:widowControl/>
      <w:spacing w:before="70" w:after="480"/>
      <w:ind w:left="1004"/>
    </w:pPr>
    <w:rPr>
      <w:rFonts w:ascii="ESAtitle" w:hAnsi="ESAtitle"/>
      <w:b/>
      <w:smallCaps/>
      <w:snapToGrid/>
      <w:spacing w:val="26"/>
      <w:sz w:val="42"/>
    </w:rPr>
  </w:style>
  <w:style w:type="paragraph" w:customStyle="1" w:styleId="Appendix">
    <w:name w:val="Appendix"/>
    <w:basedOn w:val="Heading1"/>
    <w:next w:val="Normal"/>
    <w:rsid w:val="003D571A"/>
    <w:pPr>
      <w:widowControl/>
      <w:tabs>
        <w:tab w:val="clear" w:pos="567"/>
        <w:tab w:val="num" w:pos="360"/>
      </w:tabs>
      <w:spacing w:before="320" w:after="160"/>
      <w:ind w:left="2268" w:hanging="1361"/>
      <w:outlineLvl w:val="8"/>
    </w:pPr>
    <w:rPr>
      <w:caps/>
      <w:snapToGrid/>
      <w:sz w:val="32"/>
    </w:rPr>
  </w:style>
  <w:style w:type="character" w:customStyle="1" w:styleId="Label">
    <w:name w:val="Label"/>
    <w:rsid w:val="003D571A"/>
    <w:rPr>
      <w:rFonts w:ascii="FuturaTMedCon" w:hAnsi="FuturaTMedCon"/>
      <w:noProof/>
      <w:sz w:val="24"/>
    </w:rPr>
  </w:style>
  <w:style w:type="paragraph" w:customStyle="1" w:styleId="DocType">
    <w:name w:val="DocType"/>
    <w:basedOn w:val="Normal"/>
    <w:rsid w:val="003D571A"/>
    <w:pPr>
      <w:widowControl/>
      <w:jc w:val="right"/>
    </w:pPr>
    <w:rPr>
      <w:rFonts w:ascii="ESAtitle" w:hAnsi="ESAtitle"/>
      <w:b/>
      <w:caps/>
      <w:snapToGrid/>
      <w:spacing w:val="120"/>
      <w:sz w:val="26"/>
    </w:rPr>
  </w:style>
  <w:style w:type="paragraph" w:customStyle="1" w:styleId="ItemTitle">
    <w:name w:val="ItemTitle"/>
    <w:basedOn w:val="Normal"/>
    <w:rsid w:val="003D571A"/>
    <w:pPr>
      <w:widowControl/>
      <w:spacing w:before="480" w:after="240"/>
      <w:jc w:val="center"/>
    </w:pPr>
    <w:rPr>
      <w:rFonts w:ascii="ESAtitle" w:hAnsi="ESAtitle"/>
      <w:b/>
      <w:smallCaps/>
      <w:snapToGrid/>
      <w:spacing w:val="120"/>
      <w:sz w:val="26"/>
    </w:rPr>
  </w:style>
  <w:style w:type="paragraph" w:customStyle="1" w:styleId="FooterSitename">
    <w:name w:val="Footer Sitename"/>
    <w:basedOn w:val="Footer"/>
    <w:rsid w:val="003D571A"/>
    <w:pPr>
      <w:widowControl/>
      <w:tabs>
        <w:tab w:val="clear" w:pos="4153"/>
        <w:tab w:val="clear" w:pos="8306"/>
        <w:tab w:val="center" w:pos="4320"/>
        <w:tab w:val="right" w:pos="8640"/>
      </w:tabs>
      <w:ind w:left="-28"/>
    </w:pPr>
    <w:rPr>
      <w:rFonts w:ascii="FuturaTMedCon" w:hAnsi="FuturaTMedCon"/>
      <w:i/>
      <w:snapToGrid/>
      <w:sz w:val="28"/>
    </w:rPr>
  </w:style>
  <w:style w:type="paragraph" w:customStyle="1" w:styleId="FooterAddress">
    <w:name w:val="Footer Address"/>
    <w:basedOn w:val="Footer"/>
    <w:rsid w:val="003D571A"/>
    <w:pPr>
      <w:widowControl/>
      <w:tabs>
        <w:tab w:val="clear" w:pos="4153"/>
        <w:tab w:val="clear" w:pos="8306"/>
        <w:tab w:val="center" w:pos="4320"/>
        <w:tab w:val="right" w:pos="8640"/>
      </w:tabs>
      <w:ind w:left="-28"/>
    </w:pPr>
    <w:rPr>
      <w:rFonts w:ascii="FuturaTMedCon" w:hAnsi="FuturaTMedCon"/>
      <w:noProof/>
      <w:snapToGrid/>
      <w:sz w:val="20"/>
    </w:rPr>
  </w:style>
  <w:style w:type="paragraph" w:customStyle="1" w:styleId="FooterESATitle">
    <w:name w:val="Footer ESA Title"/>
    <w:basedOn w:val="Footer"/>
    <w:rsid w:val="003D571A"/>
    <w:pPr>
      <w:widowControl/>
      <w:tabs>
        <w:tab w:val="clear" w:pos="4153"/>
        <w:tab w:val="clear" w:pos="8306"/>
        <w:tab w:val="left" w:pos="3720"/>
        <w:tab w:val="center" w:pos="4320"/>
        <w:tab w:val="left" w:pos="4570"/>
        <w:tab w:val="right" w:pos="8640"/>
      </w:tabs>
      <w:jc w:val="right"/>
    </w:pPr>
    <w:rPr>
      <w:rFonts w:ascii="ESAprogramme" w:hAnsi="ESAprogramme"/>
      <w:noProof/>
      <w:snapToGrid/>
      <w:sz w:val="36"/>
    </w:rPr>
  </w:style>
  <w:style w:type="paragraph" w:customStyle="1" w:styleId="Footer2">
    <w:name w:val="Footer2"/>
    <w:basedOn w:val="Footer"/>
    <w:rsid w:val="003D571A"/>
    <w:pPr>
      <w:widowControl/>
      <w:tabs>
        <w:tab w:val="clear" w:pos="4153"/>
        <w:tab w:val="clear" w:pos="8306"/>
        <w:tab w:val="center" w:pos="4320"/>
        <w:tab w:val="right" w:pos="8640"/>
      </w:tabs>
      <w:ind w:left="-907"/>
    </w:pPr>
    <w:rPr>
      <w:snapToGrid/>
    </w:rPr>
  </w:style>
  <w:style w:type="paragraph" w:customStyle="1" w:styleId="EsaKop">
    <w:name w:val="EsaKop"/>
    <w:basedOn w:val="Normal"/>
    <w:rsid w:val="003D571A"/>
    <w:pPr>
      <w:widowControl/>
    </w:pPr>
    <w:rPr>
      <w:rFonts w:ascii="ESAprogramme" w:hAnsi="ESAprogramme"/>
      <w:noProof/>
      <w:snapToGrid/>
      <w:sz w:val="82"/>
      <w:lang w:val="en-US"/>
    </w:rPr>
  </w:style>
  <w:style w:type="paragraph" w:customStyle="1" w:styleId="HeaderItems">
    <w:name w:val="Header Items"/>
    <w:basedOn w:val="Header"/>
    <w:rsid w:val="003D571A"/>
    <w:pPr>
      <w:widowControl/>
      <w:tabs>
        <w:tab w:val="clear" w:pos="4153"/>
        <w:tab w:val="clear" w:pos="8306"/>
        <w:tab w:val="center" w:pos="4320"/>
        <w:tab w:val="right" w:pos="8640"/>
      </w:tabs>
      <w:jc w:val="right"/>
    </w:pPr>
    <w:rPr>
      <w:rFonts w:ascii="FuturaTMedCon" w:hAnsi="FuturaTMedCon"/>
      <w:noProof/>
      <w:snapToGrid/>
      <w:sz w:val="18"/>
    </w:rPr>
  </w:style>
  <w:style w:type="character" w:styleId="Emphasis">
    <w:name w:val="Emphasis"/>
    <w:qFormat/>
    <w:rsid w:val="003D571A"/>
    <w:rPr>
      <w:i/>
      <w:iCs/>
    </w:rPr>
  </w:style>
  <w:style w:type="character" w:styleId="HTMLAcronym">
    <w:name w:val="HTML Acronym"/>
    <w:basedOn w:val="DefaultParagraphFont"/>
    <w:rsid w:val="003D571A"/>
  </w:style>
  <w:style w:type="character" w:styleId="HTMLCite">
    <w:name w:val="HTML Cite"/>
    <w:rsid w:val="003D571A"/>
    <w:rPr>
      <w:i/>
      <w:iCs/>
    </w:rPr>
  </w:style>
  <w:style w:type="character" w:styleId="HTMLCode">
    <w:name w:val="HTML Code"/>
    <w:rsid w:val="003D571A"/>
    <w:rPr>
      <w:rFonts w:ascii="Courier New" w:hAnsi="Courier New"/>
      <w:sz w:val="20"/>
      <w:szCs w:val="20"/>
    </w:rPr>
  </w:style>
  <w:style w:type="character" w:styleId="HTMLDefinition">
    <w:name w:val="HTML Definition"/>
    <w:rsid w:val="003D571A"/>
    <w:rPr>
      <w:i/>
      <w:iCs/>
    </w:rPr>
  </w:style>
  <w:style w:type="character" w:styleId="HTMLKeyboard">
    <w:name w:val="HTML Keyboard"/>
    <w:rsid w:val="003D571A"/>
    <w:rPr>
      <w:rFonts w:ascii="Courier New" w:hAnsi="Courier New"/>
      <w:sz w:val="20"/>
      <w:szCs w:val="20"/>
    </w:rPr>
  </w:style>
  <w:style w:type="character" w:styleId="HTMLSample">
    <w:name w:val="HTML Sample"/>
    <w:rsid w:val="003D571A"/>
    <w:rPr>
      <w:rFonts w:ascii="Courier New" w:hAnsi="Courier New"/>
    </w:rPr>
  </w:style>
  <w:style w:type="character" w:styleId="HTMLTypewriter">
    <w:name w:val="HTML Typewriter"/>
    <w:rsid w:val="003D571A"/>
    <w:rPr>
      <w:rFonts w:ascii="Courier New" w:hAnsi="Courier New"/>
      <w:sz w:val="20"/>
      <w:szCs w:val="20"/>
    </w:rPr>
  </w:style>
  <w:style w:type="character" w:styleId="HTMLVariable">
    <w:name w:val="HTML Variable"/>
    <w:rsid w:val="003D571A"/>
    <w:rPr>
      <w:i/>
      <w:iCs/>
    </w:rPr>
  </w:style>
  <w:style w:type="character" w:styleId="LineNumber">
    <w:name w:val="line number"/>
    <w:basedOn w:val="DefaultParagraphFont"/>
    <w:rsid w:val="003D571A"/>
  </w:style>
  <w:style w:type="character" w:styleId="PageNumber">
    <w:name w:val="page number"/>
    <w:basedOn w:val="DefaultParagraphFont"/>
    <w:rsid w:val="003D571A"/>
  </w:style>
  <w:style w:type="character" w:styleId="Strong">
    <w:name w:val="Strong"/>
    <w:qFormat/>
    <w:rsid w:val="003D571A"/>
    <w:rPr>
      <w:b/>
      <w:bCs/>
    </w:rPr>
  </w:style>
  <w:style w:type="character" w:customStyle="1" w:styleId="HeaderChar">
    <w:name w:val="Header Char"/>
    <w:basedOn w:val="DefaultParagraphFont"/>
    <w:link w:val="Header"/>
    <w:uiPriority w:val="99"/>
    <w:rsid w:val="000E6D35"/>
    <w:rPr>
      <w:snapToGrid w:val="0"/>
      <w:sz w:val="24"/>
      <w:lang w:eastAsia="en-US"/>
    </w:rPr>
  </w:style>
  <w:style w:type="table" w:styleId="TableGrid">
    <w:name w:val="Table Grid"/>
    <w:basedOn w:val="TableNormal"/>
    <w:uiPriority w:val="39"/>
    <w:rsid w:val="00872D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64221">
      <w:bodyDiv w:val="1"/>
      <w:marLeft w:val="0"/>
      <w:marRight w:val="0"/>
      <w:marTop w:val="0"/>
      <w:marBottom w:val="0"/>
      <w:divBdr>
        <w:top w:val="none" w:sz="0" w:space="0" w:color="auto"/>
        <w:left w:val="none" w:sz="0" w:space="0" w:color="auto"/>
        <w:bottom w:val="none" w:sz="0" w:space="0" w:color="auto"/>
        <w:right w:val="none" w:sz="0" w:space="0" w:color="auto"/>
      </w:divBdr>
    </w:div>
    <w:div w:id="1158960320">
      <w:bodyDiv w:val="1"/>
      <w:marLeft w:val="0"/>
      <w:marRight w:val="0"/>
      <w:marTop w:val="0"/>
      <w:marBottom w:val="0"/>
      <w:divBdr>
        <w:top w:val="none" w:sz="0" w:space="0" w:color="auto"/>
        <w:left w:val="none" w:sz="0" w:space="0" w:color="auto"/>
        <w:bottom w:val="none" w:sz="0" w:space="0" w:color="auto"/>
        <w:right w:val="none" w:sz="0" w:space="0" w:color="auto"/>
      </w:divBdr>
    </w:div>
    <w:div w:id="180172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esa.in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Corporate Multimedia Services</vt:lpstr>
    </vt:vector>
  </TitlesOfParts>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Multimedia Services</dc:title>
  <dc:subject/>
  <dc:creator/>
  <cp:keywords/>
  <cp:lastModifiedBy/>
  <cp:revision>1</cp:revision>
  <cp:lastPrinted>2008-08-29T07:08:00Z</cp:lastPrinted>
  <dcterms:created xsi:type="dcterms:W3CDTF">2022-06-13T13:47:00Z</dcterms:created>
  <dcterms:modified xsi:type="dcterms:W3CDTF">2022-06-13T13:47:00Z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2022-06-13T13:46:05Z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a176fe4a-0305-44b7-b6e4-5b96cac85783</vt:lpwstr>
  </property>
  <property fmtid="{D5CDD505-2E9C-101B-9397-08002B2CF9AE}" pid="8" name="MSIP_Label_3976fa30-1907-4356-8241-62ea5e1c0256_ContentBits">
    <vt:lpwstr>0</vt:lpwstr>
  </property>
</Properties>
</file>