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B4A4" w14:textId="03A89B35" w:rsidR="00B55CEE" w:rsidRPr="00C71609" w:rsidRDefault="00B55CEE" w:rsidP="00880EF7">
      <w:pPr>
        <w:pStyle w:val="Sitename"/>
        <w:spacing w:before="0" w:after="142"/>
        <w:ind w:right="0"/>
        <w:rPr>
          <w:rFonts w:ascii="Microsoft Sans Serif" w:hAnsi="Microsoft Sans Serif" w:cs="Microsoft Sans Serif"/>
          <w:color w:val="4B4B4D"/>
        </w:rPr>
      </w:pPr>
    </w:p>
    <w:p w14:paraId="76F8B4A5" w14:textId="7EA097D2" w:rsidR="000240FE" w:rsidRPr="00C71609" w:rsidRDefault="000240FE" w:rsidP="00490321">
      <w:pPr>
        <w:pStyle w:val="ESA-Address"/>
        <w:rPr>
          <w:rFonts w:ascii="Microsoft Sans Serif" w:hAnsi="Microsoft Sans Serif" w:cs="Microsoft Sans Serif"/>
        </w:rPr>
      </w:pPr>
    </w:p>
    <w:p w14:paraId="76F8B4A6" w14:textId="384CDEA9" w:rsidR="000240FE" w:rsidRPr="00C71609" w:rsidRDefault="000240FE" w:rsidP="00490321">
      <w:pPr>
        <w:pStyle w:val="ESA-Address"/>
        <w:rPr>
          <w:rFonts w:ascii="Microsoft Sans Serif" w:hAnsi="Microsoft Sans Serif" w:cs="Microsoft Sans Serif"/>
        </w:rPr>
      </w:pPr>
    </w:p>
    <w:p w14:paraId="76F8B4AA" w14:textId="77777777" w:rsidR="00911872" w:rsidRPr="00C71609" w:rsidRDefault="00911872" w:rsidP="00655679">
      <w:pPr>
        <w:pStyle w:val="Title"/>
        <w:rPr>
          <w:rFonts w:ascii="Microsoft Sans Serif" w:hAnsi="Microsoft Sans Serif" w:cs="Microsoft Sans Serif"/>
        </w:rPr>
      </w:pPr>
    </w:p>
    <w:p w14:paraId="76F8B4AB" w14:textId="77777777" w:rsidR="00911872" w:rsidRPr="00C71609" w:rsidRDefault="00911872" w:rsidP="00655679">
      <w:pPr>
        <w:pStyle w:val="Title"/>
        <w:rPr>
          <w:rFonts w:ascii="Microsoft Sans Serif" w:hAnsi="Microsoft Sans Serif" w:cs="Microsoft Sans Serif"/>
        </w:rPr>
      </w:pPr>
    </w:p>
    <w:p w14:paraId="5EAC2B2F" w14:textId="1C1540B1" w:rsidR="00012594" w:rsidRPr="00012594" w:rsidRDefault="00012594" w:rsidP="00012594">
      <w:pPr>
        <w:rPr>
          <w:rFonts w:ascii="Microsoft Sans Serif" w:hAnsi="Microsoft Sans Serif" w:cs="Microsoft Sans Serif"/>
          <w:sz w:val="36"/>
          <w:szCs w:val="36"/>
        </w:rPr>
      </w:pPr>
      <w:r w:rsidRPr="00012594">
        <w:rPr>
          <w:rFonts w:ascii="Microsoft Sans Serif" w:hAnsi="Microsoft Sans Serif" w:cs="Microsoft Sans Serif"/>
          <w:sz w:val="36"/>
          <w:szCs w:val="36"/>
        </w:rPr>
        <w:t>OUTLINE Proposal Template for IAP-5G for L’ART Feasibility Study</w:t>
      </w:r>
    </w:p>
    <w:p w14:paraId="76F8B4AF" w14:textId="77777777" w:rsidR="004E59F3" w:rsidRPr="00C71609" w:rsidRDefault="004E59F3" w:rsidP="004E59F3">
      <w:pPr>
        <w:rPr>
          <w:rFonts w:ascii="Microsoft Sans Serif" w:hAnsi="Microsoft Sans Serif" w:cs="Microsoft Sans Serif"/>
        </w:rPr>
      </w:pPr>
      <w:r w:rsidRPr="00C71609">
        <w:rPr>
          <w:rFonts w:ascii="Microsoft Sans Serif" w:hAnsi="Microsoft Sans Serif" w:cs="Microsoft Sans Serif"/>
        </w:rPr>
        <w:br w:type="page"/>
      </w:r>
    </w:p>
    <w:p w14:paraId="41BADE33" w14:textId="77777777" w:rsidR="007F08DE" w:rsidRDefault="007F08DE" w:rsidP="005C10D6">
      <w:pPr>
        <w:tabs>
          <w:tab w:val="left" w:pos="567"/>
          <w:tab w:val="right" w:leader="dot" w:pos="9540"/>
        </w:tabs>
        <w:rPr>
          <w:rFonts w:ascii="Microsoft Sans Serif" w:hAnsi="Microsoft Sans Serif" w:cs="Microsoft Sans Serif"/>
          <w:b/>
        </w:rPr>
      </w:pPr>
    </w:p>
    <w:p w14:paraId="52FEF302" w14:textId="77777777" w:rsidR="00012594" w:rsidRDefault="00012594" w:rsidP="005C10D6">
      <w:pPr>
        <w:tabs>
          <w:tab w:val="left" w:pos="567"/>
          <w:tab w:val="right" w:leader="dot" w:pos="9540"/>
        </w:tabs>
        <w:rPr>
          <w:rFonts w:ascii="Microsoft Sans Serif" w:hAnsi="Microsoft Sans Serif" w:cs="Microsoft Sans Serif"/>
          <w:b/>
        </w:rPr>
      </w:pPr>
    </w:p>
    <w:p w14:paraId="76F8B4B0" w14:textId="30DB5741" w:rsidR="00012594" w:rsidRPr="00C71609" w:rsidRDefault="00012594" w:rsidP="005C10D6">
      <w:pPr>
        <w:tabs>
          <w:tab w:val="left" w:pos="567"/>
          <w:tab w:val="right" w:leader="dot" w:pos="9540"/>
        </w:tabs>
        <w:rPr>
          <w:rFonts w:ascii="Microsoft Sans Serif" w:hAnsi="Microsoft Sans Serif" w:cs="Microsoft Sans Serif"/>
          <w:b/>
        </w:rPr>
        <w:sectPr w:rsidR="00012594" w:rsidRPr="00C71609" w:rsidSect="00C17126">
          <w:headerReference w:type="even" r:id="rId12"/>
          <w:footerReference w:type="even" r:id="rId13"/>
          <w:footerReference w:type="default" r:id="rId14"/>
          <w:headerReference w:type="first" r:id="rId15"/>
          <w:footerReference w:type="first" r:id="rId16"/>
          <w:pgSz w:w="11907" w:h="16840" w:code="9"/>
          <w:pgMar w:top="1860" w:right="1106" w:bottom="1979" w:left="1134" w:header="771" w:footer="1020" w:gutter="0"/>
          <w:cols w:space="708"/>
          <w:titlePg/>
          <w:docGrid w:linePitch="360"/>
        </w:sectPr>
      </w:pPr>
    </w:p>
    <w:p w14:paraId="76F8B4B1" w14:textId="77777777" w:rsidR="0019156A" w:rsidRPr="00C71609" w:rsidRDefault="0019156A" w:rsidP="0019156A">
      <w:pPr>
        <w:pStyle w:val="Heading1"/>
        <w:numPr>
          <w:ilvl w:val="0"/>
          <w:numId w:val="0"/>
        </w:numPr>
        <w:rPr>
          <w:rFonts w:ascii="Microsoft Sans Serif" w:hAnsi="Microsoft Sans Serif" w:cs="Microsoft Sans Serif"/>
        </w:rPr>
      </w:pPr>
      <w:bookmarkStart w:id="0" w:name="_Toc23238187"/>
      <w:bookmarkStart w:id="1" w:name="_Toc167125397"/>
      <w:bookmarkStart w:id="2" w:name="_Toc295843421"/>
      <w:r w:rsidRPr="00C71609">
        <w:rPr>
          <w:rFonts w:ascii="Microsoft Sans Serif" w:hAnsi="Microsoft Sans Serif" w:cs="Microsoft Sans Serif"/>
        </w:rPr>
        <w:lastRenderedPageBreak/>
        <w:t>INTRODUCTION</w:t>
      </w:r>
      <w:bookmarkEnd w:id="0"/>
    </w:p>
    <w:p w14:paraId="0E2EE42D" w14:textId="35BDB41F" w:rsidR="00114210" w:rsidRPr="00C71609" w:rsidRDefault="00243B54" w:rsidP="0019156A">
      <w:pPr>
        <w:pStyle w:val="BodytextJustified"/>
        <w:rPr>
          <w:rFonts w:ascii="Microsoft Sans Serif" w:hAnsi="Microsoft Sans Serif" w:cs="Microsoft Sans Serif"/>
        </w:rPr>
      </w:pPr>
      <w:r w:rsidRPr="00C71609">
        <w:rPr>
          <w:rFonts w:ascii="Microsoft Sans Serif" w:hAnsi="Microsoft Sans Serif" w:cs="Microsoft Sans Serif"/>
        </w:rPr>
        <w:t xml:space="preserve">The goal of the ARTES </w:t>
      </w:r>
      <w:r w:rsidR="00114210" w:rsidRPr="00C71609">
        <w:rPr>
          <w:rFonts w:ascii="Microsoft Sans Serif" w:hAnsi="Microsoft Sans Serif" w:cs="Microsoft Sans Serif"/>
        </w:rPr>
        <w:t>Integrated Applications Promotion</w:t>
      </w:r>
      <w:r w:rsidRPr="00C71609">
        <w:rPr>
          <w:rFonts w:ascii="Microsoft Sans Serif" w:hAnsi="Microsoft Sans Serif" w:cs="Microsoft Sans Serif"/>
        </w:rPr>
        <w:t xml:space="preserve"> (IAP) programme is to develop operational downstream applications and services using existing space technologies, integrated, when needed, with terrestrial solutions</w:t>
      </w:r>
      <w:r w:rsidR="00114210" w:rsidRPr="00C71609">
        <w:rPr>
          <w:rFonts w:ascii="Microsoft Sans Serif" w:hAnsi="Microsoft Sans Serif" w:cs="Microsoft Sans Serif"/>
        </w:rPr>
        <w:t>.</w:t>
      </w:r>
    </w:p>
    <w:p w14:paraId="1FDDFF4B" w14:textId="5FBE53A8" w:rsidR="002B4BC5" w:rsidRPr="00391231" w:rsidRDefault="002B4BC5" w:rsidP="002B4BC5">
      <w:pPr>
        <w:pStyle w:val="BodytextJustified"/>
        <w:rPr>
          <w:rFonts w:ascii="Microsoft Sans Serif" w:hAnsi="Microsoft Sans Serif" w:cs="Microsoft Sans Serif"/>
        </w:rPr>
      </w:pPr>
      <w:r>
        <w:rPr>
          <w:rFonts w:ascii="Microsoft Sans Serif" w:hAnsi="Microsoft Sans Serif" w:cs="Microsoft Sans Serif"/>
        </w:rPr>
        <w:t xml:space="preserve">For this specific call, </w:t>
      </w:r>
      <w:r w:rsidRPr="00391231">
        <w:rPr>
          <w:rFonts w:ascii="Microsoft Sans Serif" w:hAnsi="Microsoft Sans Serif" w:cs="Microsoft Sans Serif"/>
        </w:rPr>
        <w:t xml:space="preserve">the bidder shall propose a Feasibility Study for developing space-based applications leveraging on the deployment of the latest generation of mobile communication (5G) in the </w:t>
      </w:r>
      <w:r>
        <w:rPr>
          <w:rFonts w:ascii="Microsoft Sans Serif" w:hAnsi="Microsoft Sans Serif" w:cs="Microsoft Sans Serif"/>
        </w:rPr>
        <w:t xml:space="preserve">L’ Aquila/Abruzzo Region and/or Roma </w:t>
      </w:r>
      <w:proofErr w:type="spellStart"/>
      <w:r>
        <w:rPr>
          <w:rFonts w:ascii="Microsoft Sans Serif" w:hAnsi="Microsoft Sans Serif" w:cs="Microsoft Sans Serif"/>
        </w:rPr>
        <w:t>Capitale</w:t>
      </w:r>
      <w:proofErr w:type="spellEnd"/>
      <w:r>
        <w:rPr>
          <w:rFonts w:ascii="Microsoft Sans Serif" w:hAnsi="Microsoft Sans Serif" w:cs="Microsoft Sans Serif"/>
        </w:rPr>
        <w:t xml:space="preserve"> and/or Torino region.</w:t>
      </w:r>
    </w:p>
    <w:p w14:paraId="37F4423A" w14:textId="055D5F95" w:rsidR="00114210" w:rsidRDefault="00114210" w:rsidP="0019156A">
      <w:pPr>
        <w:pStyle w:val="BodytextJustified"/>
        <w:rPr>
          <w:rFonts w:ascii="Microsoft Sans Serif" w:hAnsi="Microsoft Sans Serif" w:cs="Microsoft Sans Serif"/>
        </w:rPr>
      </w:pPr>
    </w:p>
    <w:p w14:paraId="6A288728" w14:textId="525534C9" w:rsidR="002B4BC5" w:rsidRDefault="002B4BC5" w:rsidP="0019156A">
      <w:pPr>
        <w:pStyle w:val="BodytextJustified"/>
        <w:rPr>
          <w:rFonts w:ascii="Microsoft Sans Serif" w:hAnsi="Microsoft Sans Serif" w:cs="Microsoft Sans Serif"/>
        </w:rPr>
      </w:pPr>
      <w:r>
        <w:rPr>
          <w:rFonts w:ascii="Microsoft Sans Serif" w:hAnsi="Microsoft Sans Serif" w:cs="Microsoft Sans Serif"/>
        </w:rPr>
        <w:t xml:space="preserve">The Collaboration between ESA ARTES IAP and L’ART is underpinning this specific call for proposal titled” 5G for L’ ART”. This call for proposal targets activities: </w:t>
      </w:r>
    </w:p>
    <w:p w14:paraId="29D6F43D" w14:textId="36648D3F" w:rsidR="002B4BC5" w:rsidRDefault="002B4BC5" w:rsidP="0019156A">
      <w:pPr>
        <w:pStyle w:val="BodytextJustified"/>
        <w:rPr>
          <w:rFonts w:ascii="Microsoft Sans Serif" w:hAnsi="Microsoft Sans Serif" w:cs="Microsoft Sans Serif"/>
        </w:rPr>
      </w:pPr>
    </w:p>
    <w:p w14:paraId="0818A0D6" w14:textId="77777777" w:rsidR="002B4BC5" w:rsidRPr="00391231" w:rsidRDefault="002B4BC5" w:rsidP="002B4BC5">
      <w:pPr>
        <w:pStyle w:val="BodytextJustified"/>
        <w:numPr>
          <w:ilvl w:val="0"/>
          <w:numId w:val="22"/>
        </w:numPr>
        <w:rPr>
          <w:rFonts w:ascii="Microsoft Sans Serif" w:hAnsi="Microsoft Sans Serif" w:cs="Microsoft Sans Serif"/>
        </w:rPr>
      </w:pPr>
      <w:r w:rsidRPr="00391231">
        <w:rPr>
          <w:rFonts w:ascii="Microsoft Sans Serif" w:hAnsi="Microsoft Sans Serif" w:cs="Microsoft Sans Serif"/>
        </w:rPr>
        <w:t>Assessing technical feasibility and commercial viability</w:t>
      </w:r>
      <w:r w:rsidRPr="009100EF">
        <w:rPr>
          <w:rFonts w:ascii="Microsoft Sans Serif" w:hAnsi="Microsoft Sans Serif" w:cs="Microsoft Sans Serif"/>
        </w:rPr>
        <w:t xml:space="preserve"> of future </w:t>
      </w:r>
      <w:r>
        <w:rPr>
          <w:rFonts w:ascii="Microsoft Sans Serif" w:hAnsi="Microsoft Sans Serif" w:cs="Microsoft Sans Serif"/>
        </w:rPr>
        <w:t xml:space="preserve">space-based downstream </w:t>
      </w:r>
      <w:r w:rsidRPr="009100EF">
        <w:rPr>
          <w:rFonts w:ascii="Microsoft Sans Serif" w:hAnsi="Microsoft Sans Serif" w:cs="Microsoft Sans Serif"/>
        </w:rPr>
        <w:t>services</w:t>
      </w:r>
    </w:p>
    <w:p w14:paraId="33DEDDBA" w14:textId="77777777" w:rsidR="002B4BC5" w:rsidRPr="00391231" w:rsidRDefault="002B4BC5" w:rsidP="002B4BC5">
      <w:pPr>
        <w:pStyle w:val="BodytextJustified"/>
        <w:numPr>
          <w:ilvl w:val="0"/>
          <w:numId w:val="22"/>
        </w:numPr>
        <w:rPr>
          <w:rFonts w:ascii="Microsoft Sans Serif" w:hAnsi="Microsoft Sans Serif" w:cs="Microsoft Sans Serif"/>
        </w:rPr>
      </w:pPr>
      <w:r w:rsidRPr="00391231">
        <w:rPr>
          <w:rFonts w:ascii="Microsoft Sans Serif" w:hAnsi="Microsoft Sans Serif" w:cs="Microsoft Sans Serif"/>
        </w:rPr>
        <w:t xml:space="preserve">Foreseeing the integration of 5G </w:t>
      </w:r>
      <w:r>
        <w:rPr>
          <w:rFonts w:ascii="Microsoft Sans Serif" w:hAnsi="Microsoft Sans Serif" w:cs="Microsoft Sans Serif"/>
        </w:rPr>
        <w:t xml:space="preserve">technologies </w:t>
      </w:r>
      <w:r w:rsidRPr="00391231">
        <w:rPr>
          <w:rFonts w:ascii="Microsoft Sans Serif" w:hAnsi="Microsoft Sans Serif" w:cs="Microsoft Sans Serif"/>
        </w:rPr>
        <w:t>and space asset(s)</w:t>
      </w:r>
    </w:p>
    <w:p w14:paraId="07ED0AF2" w14:textId="11523852" w:rsidR="002B4BC5" w:rsidRPr="009100EF" w:rsidRDefault="002B4BC5" w:rsidP="002B4BC5">
      <w:pPr>
        <w:pStyle w:val="BodytextJustified"/>
        <w:numPr>
          <w:ilvl w:val="0"/>
          <w:numId w:val="22"/>
        </w:numPr>
        <w:rPr>
          <w:rFonts w:ascii="Microsoft Sans Serif" w:hAnsi="Microsoft Sans Serif" w:cs="Microsoft Sans Serif"/>
        </w:rPr>
      </w:pPr>
      <w:r w:rsidRPr="009100EF">
        <w:rPr>
          <w:rFonts w:ascii="Microsoft Sans Serif" w:hAnsi="Microsoft Sans Serif" w:cs="Microsoft Sans Serif"/>
        </w:rPr>
        <w:t>Performing a Proof of Concept (</w:t>
      </w:r>
      <w:proofErr w:type="spellStart"/>
      <w:r w:rsidRPr="009100EF">
        <w:rPr>
          <w:rFonts w:ascii="Microsoft Sans Serif" w:hAnsi="Microsoft Sans Serif" w:cs="Microsoft Sans Serif"/>
        </w:rPr>
        <w:t>PoC</w:t>
      </w:r>
      <w:proofErr w:type="spellEnd"/>
      <w:r w:rsidRPr="009100EF">
        <w:rPr>
          <w:rFonts w:ascii="Microsoft Sans Serif" w:hAnsi="Microsoft Sans Serif" w:cs="Microsoft Sans Serif"/>
        </w:rPr>
        <w:t xml:space="preserve">) in </w:t>
      </w:r>
      <w:r>
        <w:rPr>
          <w:rFonts w:ascii="Microsoft Sans Serif" w:hAnsi="Microsoft Sans Serif" w:cs="Microsoft Sans Serif"/>
        </w:rPr>
        <w:t>at least one of the proposed L’ART region</w:t>
      </w:r>
    </w:p>
    <w:p w14:paraId="709CAC98" w14:textId="6F7F72B0" w:rsidR="002B4BC5" w:rsidRPr="00391231" w:rsidRDefault="00B8282D" w:rsidP="002B4BC5">
      <w:pPr>
        <w:pStyle w:val="BodytextJustified"/>
        <w:numPr>
          <w:ilvl w:val="0"/>
          <w:numId w:val="22"/>
        </w:numPr>
        <w:rPr>
          <w:rFonts w:ascii="Microsoft Sans Serif" w:hAnsi="Microsoft Sans Serif" w:cs="Microsoft Sans Serif"/>
        </w:rPr>
      </w:pPr>
      <w:r>
        <w:rPr>
          <w:rFonts w:ascii="Microsoft Sans Serif" w:hAnsi="Microsoft Sans Serif" w:cs="Microsoft Sans Serif"/>
        </w:rPr>
        <w:t>A</w:t>
      </w:r>
      <w:r w:rsidR="002B4BC5" w:rsidRPr="00391231">
        <w:rPr>
          <w:rFonts w:ascii="Microsoft Sans Serif" w:hAnsi="Microsoft Sans Serif" w:cs="Microsoft Sans Serif"/>
        </w:rPr>
        <w:t xml:space="preserve">ddressing one of the </w:t>
      </w:r>
      <w:r w:rsidR="00C706BD">
        <w:rPr>
          <w:rFonts w:ascii="Microsoft Sans Serif" w:hAnsi="Microsoft Sans Serif" w:cs="Microsoft Sans Serif"/>
        </w:rPr>
        <w:t xml:space="preserve">proposed </w:t>
      </w:r>
      <w:r w:rsidR="002B4BC5" w:rsidRPr="00391231">
        <w:rPr>
          <w:rFonts w:ascii="Microsoft Sans Serif" w:hAnsi="Microsoft Sans Serif" w:cs="Microsoft Sans Serif"/>
        </w:rPr>
        <w:t xml:space="preserve">uses cases </w:t>
      </w:r>
      <w:r w:rsidR="00C706BD">
        <w:rPr>
          <w:rFonts w:ascii="Microsoft Sans Serif" w:hAnsi="Microsoft Sans Serif" w:cs="Microsoft Sans Serif"/>
        </w:rPr>
        <w:t>described in the Cover Letter.</w:t>
      </w:r>
    </w:p>
    <w:p w14:paraId="4A8B6F7F" w14:textId="77777777" w:rsidR="002B4BC5" w:rsidRPr="00C71609" w:rsidRDefault="002B4BC5" w:rsidP="0019156A">
      <w:pPr>
        <w:pStyle w:val="BodytextJustified"/>
        <w:rPr>
          <w:rFonts w:ascii="Microsoft Sans Serif" w:hAnsi="Microsoft Sans Serif" w:cs="Microsoft Sans Serif"/>
        </w:rPr>
      </w:pPr>
    </w:p>
    <w:p w14:paraId="3EB896B4" w14:textId="6DC013D1" w:rsidR="002B4BC5" w:rsidRPr="00C71609" w:rsidRDefault="002B4BC5" w:rsidP="002B4BC5">
      <w:pPr>
        <w:pStyle w:val="BodytextJustified"/>
        <w:rPr>
          <w:rFonts w:ascii="Microsoft Sans Serif" w:hAnsi="Microsoft Sans Serif" w:cs="Microsoft Sans Serif"/>
        </w:rPr>
      </w:pPr>
      <w:r w:rsidRPr="00C71609">
        <w:rPr>
          <w:rFonts w:ascii="Microsoft Sans Serif" w:hAnsi="Microsoft Sans Serif" w:cs="Microsoft Sans Serif"/>
        </w:rPr>
        <w:t xml:space="preserve">An Outline Proposal is a means for the bidder to start a dialogue with the ARTES IAP </w:t>
      </w:r>
      <w:r>
        <w:rPr>
          <w:rFonts w:ascii="Microsoft Sans Serif" w:hAnsi="Microsoft Sans Serif" w:cs="Microsoft Sans Serif"/>
        </w:rPr>
        <w:t xml:space="preserve">team at the Agency (including some representatives of the L’Aquila/Abruzzo Region, Roma </w:t>
      </w:r>
      <w:proofErr w:type="spellStart"/>
      <w:r>
        <w:rPr>
          <w:rFonts w:ascii="Microsoft Sans Serif" w:hAnsi="Microsoft Sans Serif" w:cs="Microsoft Sans Serif"/>
        </w:rPr>
        <w:t>Capitale</w:t>
      </w:r>
      <w:proofErr w:type="spellEnd"/>
      <w:r>
        <w:rPr>
          <w:rFonts w:ascii="Microsoft Sans Serif" w:hAnsi="Microsoft Sans Serif" w:cs="Microsoft Sans Serif"/>
        </w:rPr>
        <w:t xml:space="preserve">, Torino) </w:t>
      </w:r>
      <w:r w:rsidRPr="00C71609">
        <w:rPr>
          <w:rFonts w:ascii="Microsoft Sans Serif" w:hAnsi="Microsoft Sans Serif" w:cs="Microsoft Sans Serif"/>
        </w:rPr>
        <w:t>on the content and justification of the planned activity.</w:t>
      </w:r>
    </w:p>
    <w:p w14:paraId="76F8B4B3" w14:textId="77777777" w:rsidR="0019156A" w:rsidRPr="00C71609" w:rsidRDefault="0019156A" w:rsidP="0019156A">
      <w:pPr>
        <w:pStyle w:val="BodytextJustified"/>
        <w:rPr>
          <w:rFonts w:ascii="Microsoft Sans Serif" w:hAnsi="Microsoft Sans Serif" w:cs="Microsoft Sans Serif"/>
        </w:rPr>
      </w:pPr>
    </w:p>
    <w:p w14:paraId="562A72E9" w14:textId="2FA6744A" w:rsidR="000B392C" w:rsidRDefault="0019156A" w:rsidP="0019156A">
      <w:pPr>
        <w:pStyle w:val="BodytextJustified"/>
        <w:rPr>
          <w:rFonts w:ascii="Microsoft Sans Serif" w:hAnsi="Microsoft Sans Serif" w:cs="Microsoft Sans Serif"/>
        </w:rPr>
      </w:pPr>
      <w:r w:rsidRPr="00C71609">
        <w:rPr>
          <w:rFonts w:ascii="Microsoft Sans Serif" w:hAnsi="Microsoft Sans Serif" w:cs="Microsoft Sans Serif"/>
        </w:rPr>
        <w:t xml:space="preserve">The </w:t>
      </w:r>
      <w:r w:rsidR="003E5CDF">
        <w:rPr>
          <w:rFonts w:ascii="Microsoft Sans Serif" w:hAnsi="Microsoft Sans Serif" w:cs="Microsoft Sans Serif"/>
        </w:rPr>
        <w:t>Tenderer</w:t>
      </w:r>
      <w:r w:rsidRPr="00C71609">
        <w:rPr>
          <w:rFonts w:ascii="Microsoft Sans Serif" w:hAnsi="Microsoft Sans Serif" w:cs="Microsoft Sans Serif"/>
        </w:rPr>
        <w:t xml:space="preserve"> is reminded that the ARTES </w:t>
      </w:r>
      <w:r w:rsidR="0043193A" w:rsidRPr="00C71609">
        <w:rPr>
          <w:rFonts w:ascii="Microsoft Sans Serif" w:hAnsi="Microsoft Sans Serif" w:cs="Microsoft Sans Serif"/>
        </w:rPr>
        <w:t>IAP</w:t>
      </w:r>
      <w:r w:rsidRPr="00C71609">
        <w:rPr>
          <w:rFonts w:ascii="Microsoft Sans Serif" w:hAnsi="Microsoft Sans Serif" w:cs="Microsoft Sans Serif"/>
        </w:rPr>
        <w:t xml:space="preserve"> is an optional programme of the </w:t>
      </w:r>
      <w:r w:rsidR="007A57D1" w:rsidRPr="00C71609">
        <w:rPr>
          <w:rFonts w:ascii="Microsoft Sans Serif" w:hAnsi="Microsoft Sans Serif" w:cs="Microsoft Sans Serif"/>
        </w:rPr>
        <w:t xml:space="preserve">European Space </w:t>
      </w:r>
      <w:r w:rsidRPr="00C71609">
        <w:rPr>
          <w:rFonts w:ascii="Microsoft Sans Serif" w:hAnsi="Microsoft Sans Serif" w:cs="Microsoft Sans Serif"/>
        </w:rPr>
        <w:t xml:space="preserve">Agency, and as such every activity has to explicitly receive the financial </w:t>
      </w:r>
      <w:r w:rsidR="00114210" w:rsidRPr="00C71609">
        <w:rPr>
          <w:rFonts w:ascii="Microsoft Sans Serif" w:hAnsi="Microsoft Sans Serif" w:cs="Microsoft Sans Serif"/>
        </w:rPr>
        <w:t xml:space="preserve">authorisation </w:t>
      </w:r>
      <w:r w:rsidRPr="00C71609">
        <w:rPr>
          <w:rFonts w:ascii="Microsoft Sans Serif" w:hAnsi="Microsoft Sans Serif" w:cs="Microsoft Sans Serif"/>
        </w:rPr>
        <w:t xml:space="preserve">by the National Delegations of the relevant countries of </w:t>
      </w:r>
      <w:r w:rsidR="00114210" w:rsidRPr="00C71609">
        <w:rPr>
          <w:rFonts w:ascii="Microsoft Sans Serif" w:hAnsi="Microsoft Sans Serif" w:cs="Microsoft Sans Serif"/>
        </w:rPr>
        <w:t>the</w:t>
      </w:r>
      <w:r w:rsidR="00340D15" w:rsidRPr="00C71609">
        <w:rPr>
          <w:rFonts w:ascii="Microsoft Sans Serif" w:hAnsi="Microsoft Sans Serif" w:cs="Microsoft Sans Serif"/>
        </w:rPr>
        <w:t xml:space="preserve"> </w:t>
      </w:r>
      <w:r w:rsidRPr="00C71609">
        <w:rPr>
          <w:rFonts w:ascii="Microsoft Sans Serif" w:hAnsi="Microsoft Sans Serif" w:cs="Microsoft Sans Serif"/>
        </w:rPr>
        <w:t xml:space="preserve">consortium. The </w:t>
      </w:r>
      <w:r w:rsidR="003E5CDF">
        <w:rPr>
          <w:rFonts w:ascii="Microsoft Sans Serif" w:hAnsi="Microsoft Sans Serif" w:cs="Microsoft Sans Serif"/>
        </w:rPr>
        <w:t>Tenderer</w:t>
      </w:r>
      <w:r w:rsidRPr="00C71609">
        <w:rPr>
          <w:rFonts w:ascii="Microsoft Sans Serif" w:hAnsi="Microsoft Sans Serif" w:cs="Microsoft Sans Serif"/>
        </w:rPr>
        <w:t xml:space="preserve"> </w:t>
      </w:r>
      <w:r w:rsidR="000B392C">
        <w:rPr>
          <w:rFonts w:ascii="Microsoft Sans Serif" w:hAnsi="Microsoft Sans Serif" w:cs="Microsoft Sans Serif"/>
        </w:rPr>
        <w:t xml:space="preserve">and its </w:t>
      </w:r>
      <w:r w:rsidR="003E5CDF">
        <w:rPr>
          <w:rFonts w:ascii="Microsoft Sans Serif" w:hAnsi="Microsoft Sans Serif" w:cs="Microsoft Sans Serif"/>
        </w:rPr>
        <w:t>Subcontractor(s)</w:t>
      </w:r>
      <w:r w:rsidR="00114210" w:rsidRPr="00C71609">
        <w:rPr>
          <w:rFonts w:ascii="Microsoft Sans Serif" w:hAnsi="Microsoft Sans Serif" w:cs="Microsoft Sans Serif"/>
        </w:rPr>
        <w:t xml:space="preserve"> </w:t>
      </w:r>
      <w:r w:rsidRPr="00C71609">
        <w:rPr>
          <w:rFonts w:ascii="Microsoft Sans Serif" w:hAnsi="Microsoft Sans Serif" w:cs="Microsoft Sans Serif"/>
        </w:rPr>
        <w:t>shall therefore contact their National Delegations before submitting their Outline Proposal</w:t>
      </w:r>
      <w:r w:rsidRPr="00C71609">
        <w:rPr>
          <w:rStyle w:val="FootnoteReference"/>
          <w:rFonts w:ascii="Microsoft Sans Serif" w:hAnsi="Microsoft Sans Serif" w:cs="Microsoft Sans Serif"/>
        </w:rPr>
        <w:footnoteReference w:id="2"/>
      </w:r>
      <w:r w:rsidRPr="00C71609">
        <w:rPr>
          <w:rFonts w:ascii="Microsoft Sans Serif" w:hAnsi="Microsoft Sans Serif" w:cs="Microsoft Sans Serif"/>
        </w:rPr>
        <w:t xml:space="preserve">. </w:t>
      </w:r>
      <w:r w:rsidR="003E5CDF" w:rsidRPr="003E5CDF">
        <w:rPr>
          <w:rFonts w:ascii="Microsoft Sans Serif" w:hAnsi="Microsoft Sans Serif" w:cs="Microsoft Sans Serif"/>
        </w:rPr>
        <w:t xml:space="preserve">Should the National Delegation(s) request access to the Outline Proposal, this shall be handled directly by the </w:t>
      </w:r>
      <w:r w:rsidR="003E5CDF">
        <w:rPr>
          <w:rFonts w:ascii="Microsoft Sans Serif" w:hAnsi="Microsoft Sans Serif" w:cs="Microsoft Sans Serif"/>
        </w:rPr>
        <w:t>Tenderer</w:t>
      </w:r>
      <w:r w:rsidR="000B392C">
        <w:rPr>
          <w:rFonts w:ascii="Microsoft Sans Serif" w:hAnsi="Microsoft Sans Serif" w:cs="Microsoft Sans Serif"/>
        </w:rPr>
        <w:t xml:space="preserve"> and its Subcontractors</w:t>
      </w:r>
      <w:r w:rsidR="003E5CDF" w:rsidRPr="003E5CDF">
        <w:rPr>
          <w:rFonts w:ascii="Microsoft Sans Serif" w:hAnsi="Microsoft Sans Serif" w:cs="Microsoft Sans Serif"/>
        </w:rPr>
        <w:t xml:space="preserve"> and such National Delegation(s). </w:t>
      </w:r>
    </w:p>
    <w:p w14:paraId="76F8B4B5" w14:textId="77777777" w:rsidR="0019156A" w:rsidRPr="00C71609" w:rsidRDefault="0019156A" w:rsidP="0019156A">
      <w:pPr>
        <w:pStyle w:val="BodytextJustified"/>
        <w:rPr>
          <w:rFonts w:ascii="Microsoft Sans Serif" w:hAnsi="Microsoft Sans Serif" w:cs="Microsoft Sans Serif"/>
        </w:rPr>
      </w:pPr>
    </w:p>
    <w:p w14:paraId="76F8B4B6" w14:textId="3080DF62" w:rsidR="0019156A" w:rsidRPr="00C71609" w:rsidRDefault="0019156A" w:rsidP="0019156A">
      <w:pPr>
        <w:pStyle w:val="BodytextJustified"/>
        <w:rPr>
          <w:rFonts w:ascii="Microsoft Sans Serif" w:hAnsi="Microsoft Sans Serif" w:cs="Microsoft Sans Serif"/>
        </w:rPr>
      </w:pPr>
      <w:r w:rsidRPr="00C71609">
        <w:rPr>
          <w:rFonts w:ascii="Microsoft Sans Serif" w:hAnsi="Microsoft Sans Serif" w:cs="Microsoft Sans Serif"/>
        </w:rPr>
        <w:t xml:space="preserve">The </w:t>
      </w:r>
      <w:r w:rsidR="003E5CDF">
        <w:rPr>
          <w:rFonts w:ascii="Microsoft Sans Serif" w:hAnsi="Microsoft Sans Serif" w:cs="Microsoft Sans Serif"/>
        </w:rPr>
        <w:t>Tenderer</w:t>
      </w:r>
      <w:r w:rsidRPr="00C71609">
        <w:rPr>
          <w:rFonts w:ascii="Microsoft Sans Serif" w:hAnsi="Microsoft Sans Serif" w:cs="Microsoft Sans Serif"/>
        </w:rPr>
        <w:t xml:space="preserve"> is required to submit an Outline Proposal containing the information described in this document before submitting a Full Proposal.  On the basis of </w:t>
      </w:r>
      <w:r w:rsidR="007A57D1" w:rsidRPr="00C71609">
        <w:rPr>
          <w:rFonts w:ascii="Microsoft Sans Serif" w:hAnsi="Microsoft Sans Serif" w:cs="Microsoft Sans Serif"/>
        </w:rPr>
        <w:t>the</w:t>
      </w:r>
      <w:r w:rsidRPr="00C71609">
        <w:rPr>
          <w:rFonts w:ascii="Microsoft Sans Serif" w:hAnsi="Microsoft Sans Serif" w:cs="Microsoft Sans Serif"/>
        </w:rPr>
        <w:t xml:space="preserve"> information</w:t>
      </w:r>
      <w:r w:rsidR="007A57D1" w:rsidRPr="00C71609">
        <w:rPr>
          <w:rFonts w:ascii="Microsoft Sans Serif" w:hAnsi="Microsoft Sans Serif" w:cs="Microsoft Sans Serif"/>
        </w:rPr>
        <w:t xml:space="preserve"> provided in the Outline Proposal</w:t>
      </w:r>
      <w:r w:rsidRPr="00C71609">
        <w:rPr>
          <w:rFonts w:ascii="Microsoft Sans Serif" w:hAnsi="Microsoft Sans Serif" w:cs="Microsoft Sans Serif"/>
        </w:rPr>
        <w:t xml:space="preserve">, the eligibility of the proposed idea for ARTES </w:t>
      </w:r>
      <w:r w:rsidR="0043193A" w:rsidRPr="00C71609">
        <w:rPr>
          <w:rFonts w:ascii="Microsoft Sans Serif" w:hAnsi="Microsoft Sans Serif" w:cs="Microsoft Sans Serif"/>
        </w:rPr>
        <w:t>IAP</w:t>
      </w:r>
      <w:r w:rsidRPr="00C71609">
        <w:rPr>
          <w:rFonts w:ascii="Microsoft Sans Serif" w:hAnsi="Microsoft Sans Serif" w:cs="Microsoft Sans Serif"/>
        </w:rPr>
        <w:t xml:space="preserve"> support </w:t>
      </w:r>
      <w:r w:rsidR="00114210" w:rsidRPr="00C71609">
        <w:rPr>
          <w:rFonts w:ascii="Microsoft Sans Serif" w:hAnsi="Microsoft Sans Serif" w:cs="Microsoft Sans Serif"/>
        </w:rPr>
        <w:t xml:space="preserve">will </w:t>
      </w:r>
      <w:r w:rsidRPr="00C71609">
        <w:rPr>
          <w:rFonts w:ascii="Microsoft Sans Serif" w:hAnsi="Microsoft Sans Serif" w:cs="Microsoft Sans Serif"/>
        </w:rPr>
        <w:t xml:space="preserve">be assessed by relevant ESA </w:t>
      </w:r>
      <w:proofErr w:type="gramStart"/>
      <w:r w:rsidR="000A2272">
        <w:rPr>
          <w:rFonts w:ascii="Microsoft Sans Serif" w:hAnsi="Microsoft Sans Serif" w:cs="Microsoft Sans Serif"/>
        </w:rPr>
        <w:t>and  L’ART</w:t>
      </w:r>
      <w:proofErr w:type="gramEnd"/>
      <w:r w:rsidR="000A2272">
        <w:rPr>
          <w:rFonts w:ascii="Microsoft Sans Serif" w:hAnsi="Microsoft Sans Serif" w:cs="Microsoft Sans Serif"/>
        </w:rPr>
        <w:t xml:space="preserve"> </w:t>
      </w:r>
      <w:r w:rsidRPr="00C71609">
        <w:rPr>
          <w:rFonts w:ascii="Microsoft Sans Serif" w:hAnsi="Microsoft Sans Serif" w:cs="Microsoft Sans Serif"/>
        </w:rPr>
        <w:t xml:space="preserve">experts and early feedback </w:t>
      </w:r>
      <w:r w:rsidR="00114210" w:rsidRPr="00C71609">
        <w:rPr>
          <w:rFonts w:ascii="Microsoft Sans Serif" w:hAnsi="Microsoft Sans Serif" w:cs="Microsoft Sans Serif"/>
        </w:rPr>
        <w:t>will</w:t>
      </w:r>
      <w:r w:rsidRPr="00C71609">
        <w:rPr>
          <w:rFonts w:ascii="Microsoft Sans Serif" w:hAnsi="Microsoft Sans Serif" w:cs="Microsoft Sans Serif"/>
        </w:rPr>
        <w:t xml:space="preserve"> be provided. </w:t>
      </w:r>
      <w:r w:rsidR="004A6CDF" w:rsidRPr="00C71609">
        <w:rPr>
          <w:rFonts w:ascii="Microsoft Sans Serif" w:hAnsi="Microsoft Sans Serif" w:cs="Microsoft Sans Serif"/>
        </w:rPr>
        <w:t>Only once</w:t>
      </w:r>
      <w:r w:rsidR="00243B54" w:rsidRPr="00C71609">
        <w:rPr>
          <w:rFonts w:ascii="Microsoft Sans Serif" w:hAnsi="Microsoft Sans Serif" w:cs="Microsoft Sans Serif"/>
        </w:rPr>
        <w:t xml:space="preserve"> </w:t>
      </w:r>
      <w:r w:rsidRPr="00C71609">
        <w:rPr>
          <w:rFonts w:ascii="Microsoft Sans Serif" w:hAnsi="Microsoft Sans Serif" w:cs="Microsoft Sans Serif"/>
        </w:rPr>
        <w:t>the Outline Proposal is found acceptable by ESA, the Full Proposal may be submitted.</w:t>
      </w:r>
    </w:p>
    <w:p w14:paraId="76F8B4B7" w14:textId="213BCB48" w:rsidR="00B63F23" w:rsidRDefault="00B63F23" w:rsidP="0019156A">
      <w:pPr>
        <w:pStyle w:val="BodytextJustified"/>
        <w:rPr>
          <w:rFonts w:ascii="Microsoft Sans Serif" w:hAnsi="Microsoft Sans Serif" w:cs="Microsoft Sans Serif"/>
        </w:rPr>
      </w:pPr>
    </w:p>
    <w:p w14:paraId="24D878D0" w14:textId="77777777" w:rsidR="000A2272" w:rsidRDefault="000A2272" w:rsidP="000A2272">
      <w:pPr>
        <w:pStyle w:val="BodytextJustified"/>
        <w:rPr>
          <w:rFonts w:ascii="Microsoft Sans Serif" w:hAnsi="Microsoft Sans Serif" w:cs="Microsoft Sans Serif"/>
        </w:rPr>
      </w:pPr>
      <w:r>
        <w:rPr>
          <w:rFonts w:ascii="Microsoft Sans Serif" w:hAnsi="Microsoft Sans Serif" w:cs="Microsoft Sans Serif"/>
        </w:rPr>
        <w:t>The bidding process is explained in detail in the Cover Letter.</w:t>
      </w:r>
    </w:p>
    <w:p w14:paraId="0DF255F6" w14:textId="77777777" w:rsidR="000A2272" w:rsidRPr="00C71609" w:rsidRDefault="000A2272" w:rsidP="0019156A">
      <w:pPr>
        <w:pStyle w:val="BodytextJustified"/>
        <w:rPr>
          <w:rFonts w:ascii="Microsoft Sans Serif" w:hAnsi="Microsoft Sans Serif" w:cs="Microsoft Sans Serif"/>
        </w:rPr>
      </w:pPr>
    </w:p>
    <w:p w14:paraId="76F8B4B8" w14:textId="77777777" w:rsidR="0043193A" w:rsidRPr="00C71609" w:rsidRDefault="0043193A" w:rsidP="0019156A">
      <w:pPr>
        <w:pStyle w:val="BodytextJustified"/>
        <w:rPr>
          <w:rFonts w:ascii="Microsoft Sans Serif" w:hAnsi="Microsoft Sans Serif" w:cs="Microsoft Sans Serif"/>
        </w:rPr>
      </w:pPr>
      <w:r w:rsidRPr="00C71609">
        <w:rPr>
          <w:rFonts w:ascii="Microsoft Sans Serif" w:hAnsi="Microsoft Sans Serif" w:cs="Microsoft Sans Serif"/>
        </w:rPr>
        <w:t xml:space="preserve">Concerning the use of this template, please note the following: </w:t>
      </w:r>
    </w:p>
    <w:p w14:paraId="76F8B4B9" w14:textId="77777777" w:rsidR="0043193A" w:rsidRPr="00C71609" w:rsidRDefault="0043193A" w:rsidP="0019156A">
      <w:pPr>
        <w:pStyle w:val="BodytextJustified"/>
        <w:rPr>
          <w:rFonts w:ascii="Microsoft Sans Serif" w:hAnsi="Microsoft Sans Serif" w:cs="Microsoft Sans Serif"/>
        </w:rPr>
      </w:pPr>
    </w:p>
    <w:p w14:paraId="76F8B4BA" w14:textId="068673D8" w:rsidR="00B63F23" w:rsidRPr="00C71609" w:rsidRDefault="00B63F23" w:rsidP="00436339">
      <w:pPr>
        <w:pStyle w:val="ListParagraph"/>
        <w:numPr>
          <w:ilvl w:val="0"/>
          <w:numId w:val="14"/>
        </w:numPr>
        <w:spacing w:before="40" w:after="120" w:line="240" w:lineRule="auto"/>
        <w:ind w:left="426" w:hanging="426"/>
        <w:contextualSpacing w:val="0"/>
        <w:jc w:val="both"/>
        <w:rPr>
          <w:rFonts w:ascii="Microsoft Sans Serif" w:hAnsi="Microsoft Sans Serif" w:cs="Microsoft Sans Serif"/>
        </w:rPr>
      </w:pPr>
      <w:r w:rsidRPr="00C71609">
        <w:rPr>
          <w:rFonts w:ascii="Microsoft Sans Serif" w:hAnsi="Microsoft Sans Serif" w:cs="Microsoft Sans Serif"/>
        </w:rPr>
        <w:t xml:space="preserve">Parts </w:t>
      </w:r>
      <w:r w:rsidR="006051C5" w:rsidRPr="00C71609">
        <w:rPr>
          <w:rFonts w:ascii="Microsoft Sans Serif" w:hAnsi="Microsoft Sans Serif" w:cs="Microsoft Sans Serif"/>
          <w:color w:val="FF0000"/>
        </w:rPr>
        <w:t>in red font</w:t>
      </w:r>
      <w:r w:rsidRPr="00C71609">
        <w:rPr>
          <w:rFonts w:ascii="Microsoft Sans Serif" w:hAnsi="Microsoft Sans Serif" w:cs="Microsoft Sans Serif"/>
          <w:color w:val="FF0000"/>
        </w:rPr>
        <w:t xml:space="preserve"> </w:t>
      </w:r>
      <w:r w:rsidRPr="00C71609">
        <w:rPr>
          <w:rFonts w:ascii="Microsoft Sans Serif" w:hAnsi="Microsoft Sans Serif" w:cs="Microsoft Sans Serif"/>
        </w:rPr>
        <w:t xml:space="preserve">in this template should be modified as appropriate for your proposed activity. </w:t>
      </w:r>
    </w:p>
    <w:p w14:paraId="76F8B4BB" w14:textId="77777777" w:rsidR="00B63F23" w:rsidRPr="00C71609" w:rsidRDefault="00B63F23" w:rsidP="00436339">
      <w:pPr>
        <w:pStyle w:val="ListParagraph"/>
        <w:numPr>
          <w:ilvl w:val="0"/>
          <w:numId w:val="14"/>
        </w:numPr>
        <w:spacing w:before="40" w:after="120" w:line="240" w:lineRule="auto"/>
        <w:ind w:left="426" w:hanging="426"/>
        <w:contextualSpacing w:val="0"/>
        <w:rPr>
          <w:rFonts w:ascii="Microsoft Sans Serif" w:hAnsi="Microsoft Sans Serif" w:cs="Microsoft Sans Serif"/>
        </w:rPr>
      </w:pPr>
      <w:r w:rsidRPr="00C71609">
        <w:rPr>
          <w:rFonts w:ascii="Microsoft Sans Serif" w:hAnsi="Microsoft Sans Serif" w:cs="Microsoft Sans Serif"/>
        </w:rPr>
        <w:t xml:space="preserve">Text in blue and in a smaller font size </w:t>
      </w:r>
      <w:r w:rsidRPr="00C71609">
        <w:rPr>
          <w:rFonts w:ascii="Microsoft Sans Serif" w:hAnsi="Microsoft Sans Serif" w:cs="Microsoft Sans Serif"/>
          <w:i/>
          <w:color w:val="0070C0"/>
          <w:sz w:val="20"/>
          <w:szCs w:val="20"/>
        </w:rPr>
        <w:t xml:space="preserve">(example) </w:t>
      </w:r>
      <w:r w:rsidRPr="00C71609">
        <w:rPr>
          <w:rFonts w:ascii="Microsoft Sans Serif" w:hAnsi="Microsoft Sans Serif" w:cs="Microsoft Sans Serif"/>
        </w:rPr>
        <w:t>is for guidance and can be removed from the completed outline proposal document.</w:t>
      </w:r>
    </w:p>
    <w:p w14:paraId="004DF7FF" w14:textId="7A91F9CC" w:rsidR="0058189E" w:rsidRPr="00C71609" w:rsidRDefault="00A6566E" w:rsidP="00860B25">
      <w:pPr>
        <w:tabs>
          <w:tab w:val="left" w:pos="720"/>
        </w:tabs>
        <w:spacing w:before="240"/>
        <w:rPr>
          <w:rFonts w:ascii="Microsoft Sans Serif" w:hAnsi="Microsoft Sans Serif" w:cs="Microsoft Sans Serif"/>
          <w:szCs w:val="20"/>
        </w:rPr>
      </w:pPr>
      <w:r w:rsidRPr="00C71609">
        <w:rPr>
          <w:rFonts w:ascii="Microsoft Sans Serif" w:hAnsi="Microsoft Sans Serif" w:cs="Microsoft Sans Serif"/>
          <w:szCs w:val="20"/>
        </w:rPr>
        <w:t xml:space="preserve">Explanation of the terminology used can be found </w:t>
      </w:r>
      <w:r w:rsidR="007A57D1" w:rsidRPr="00C71609">
        <w:rPr>
          <w:rFonts w:ascii="Microsoft Sans Serif" w:hAnsi="Microsoft Sans Serif" w:cs="Microsoft Sans Serif"/>
          <w:szCs w:val="20"/>
        </w:rPr>
        <w:t>in the document:</w:t>
      </w:r>
      <w:r w:rsidR="00830B7D" w:rsidRPr="00C71609">
        <w:rPr>
          <w:rFonts w:ascii="Microsoft Sans Serif" w:hAnsi="Microsoft Sans Serif" w:cs="Microsoft Sans Serif"/>
          <w:szCs w:val="20"/>
        </w:rPr>
        <w:t xml:space="preserve"> </w:t>
      </w:r>
      <w:hyperlink r:id="rId17" w:history="1">
        <w:r w:rsidR="00830B7D" w:rsidRPr="00C71609">
          <w:rPr>
            <w:rStyle w:val="Hyperlink"/>
            <w:rFonts w:ascii="Microsoft Sans Serif" w:hAnsi="Microsoft Sans Serif" w:cs="Microsoft Sans Serif"/>
            <w:szCs w:val="20"/>
          </w:rPr>
          <w:t>ARTES Apps Terminology</w:t>
        </w:r>
      </w:hyperlink>
      <w:r w:rsidR="007A57D1" w:rsidRPr="00C71609">
        <w:rPr>
          <w:rFonts w:ascii="Microsoft Sans Serif" w:hAnsi="Microsoft Sans Serif" w:cs="Microsoft Sans Serif"/>
          <w:szCs w:val="20"/>
        </w:rPr>
        <w:br/>
      </w:r>
    </w:p>
    <w:p w14:paraId="27BE9D41" w14:textId="77777777" w:rsidR="00340D15" w:rsidRPr="00C71609" w:rsidRDefault="00340D15" w:rsidP="00A6566E">
      <w:pPr>
        <w:tabs>
          <w:tab w:val="left" w:pos="720"/>
        </w:tabs>
        <w:rPr>
          <w:rFonts w:ascii="Microsoft Sans Serif" w:hAnsi="Microsoft Sans Serif" w:cs="Microsoft Sans Serif"/>
          <w:b/>
          <w:szCs w:val="20"/>
        </w:rPr>
      </w:pPr>
    </w:p>
    <w:p w14:paraId="4D470E2B" w14:textId="33296D0F" w:rsidR="00965CAC" w:rsidRPr="004D1ECB" w:rsidRDefault="00073274" w:rsidP="00965C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rPr>
      </w:pPr>
      <w:r w:rsidRPr="004D1ECB">
        <w:rPr>
          <w:rFonts w:ascii="Microsoft Sans Serif" w:hAnsi="Microsoft Sans Serif" w:cs="Microsoft Sans Serif"/>
          <w:b/>
          <w:szCs w:val="20"/>
        </w:rPr>
        <w:t>This outline proposal</w:t>
      </w:r>
      <w:r w:rsidR="00340D15" w:rsidRPr="004D1ECB">
        <w:rPr>
          <w:rFonts w:ascii="Microsoft Sans Serif" w:hAnsi="Microsoft Sans Serif" w:cs="Microsoft Sans Serif"/>
          <w:b/>
          <w:szCs w:val="20"/>
        </w:rPr>
        <w:t xml:space="preserve"> </w:t>
      </w:r>
      <w:r w:rsidR="00340D15" w:rsidRPr="004D1ECB">
        <w:rPr>
          <w:rFonts w:ascii="Microsoft Sans Serif" w:hAnsi="Microsoft Sans Serif" w:cs="Microsoft Sans Serif"/>
          <w:b/>
        </w:rPr>
        <w:t xml:space="preserve">shall be sent to:  </w:t>
      </w:r>
      <w:hyperlink r:id="rId18" w:history="1">
        <w:r w:rsidR="00743285" w:rsidRPr="004D1ECB">
          <w:rPr>
            <w:rStyle w:val="Hyperlink"/>
            <w:rFonts w:ascii="Microsoft Sans Serif" w:hAnsi="Microsoft Sans Serif" w:cs="Microsoft Sans Serif"/>
          </w:rPr>
          <w:t>business@esa.int</w:t>
        </w:r>
      </w:hyperlink>
      <w:r w:rsidR="00743285" w:rsidRPr="004D1ECB">
        <w:rPr>
          <w:rFonts w:ascii="Microsoft Sans Serif" w:hAnsi="Microsoft Sans Serif" w:cs="Microsoft Sans Serif"/>
        </w:rPr>
        <w:t xml:space="preserve"> </w:t>
      </w:r>
      <w:r w:rsidR="00965CAC" w:rsidRPr="004D1ECB">
        <w:rPr>
          <w:rFonts w:ascii="Microsoft Sans Serif" w:hAnsi="Microsoft Sans Serif" w:cs="Microsoft Sans Serif"/>
        </w:rPr>
        <w:t xml:space="preserve"> </w:t>
      </w:r>
    </w:p>
    <w:p w14:paraId="39F75865" w14:textId="12B7AB03" w:rsidR="00965CAC" w:rsidRPr="004D1ECB" w:rsidRDefault="00965CAC" w:rsidP="00965C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icrosoft Sans Serif" w:hAnsi="Microsoft Sans Serif" w:cs="Microsoft Sans Serif"/>
        </w:rPr>
      </w:pPr>
      <w:r w:rsidRPr="004D1ECB">
        <w:rPr>
          <w:rFonts w:ascii="Microsoft Sans Serif" w:hAnsi="Microsoft Sans Serif" w:cs="Microsoft Sans Serif"/>
        </w:rPr>
        <w:t xml:space="preserve">with copy to </w:t>
      </w:r>
      <w:hyperlink r:id="rId19" w:history="1">
        <w:r w:rsidR="00743285" w:rsidRPr="004D1ECB">
          <w:rPr>
            <w:rStyle w:val="Hyperlink"/>
            <w:rFonts w:ascii="Microsoft Sans Serif" w:hAnsi="Microsoft Sans Serif" w:cs="Microsoft Sans Serif"/>
          </w:rPr>
          <w:t>Audrey.Ferreol@esa.int</w:t>
        </w:r>
      </w:hyperlink>
      <w:r w:rsidR="00743285" w:rsidRPr="004D1ECB">
        <w:rPr>
          <w:rFonts w:ascii="Microsoft Sans Serif" w:hAnsi="Microsoft Sans Serif" w:cs="Microsoft Sans Serif"/>
        </w:rPr>
        <w:t xml:space="preserve"> </w:t>
      </w:r>
    </w:p>
    <w:p w14:paraId="7FEA7275" w14:textId="64BD4D30" w:rsidR="003652B7" w:rsidRPr="00C71609" w:rsidRDefault="003652B7" w:rsidP="00A6566E">
      <w:pPr>
        <w:tabs>
          <w:tab w:val="left" w:pos="720"/>
        </w:tabs>
        <w:rPr>
          <w:rFonts w:ascii="Microsoft Sans Serif" w:hAnsi="Microsoft Sans Serif" w:cs="Microsoft Sans Serif"/>
          <w:b/>
        </w:rPr>
        <w:sectPr w:rsidR="003652B7" w:rsidRPr="00C71609" w:rsidSect="00822146">
          <w:footerReference w:type="default" r:id="rId20"/>
          <w:pgSz w:w="11907" w:h="16839" w:code="9"/>
          <w:pgMar w:top="1440" w:right="1440" w:bottom="1440" w:left="1440" w:header="708" w:footer="708" w:gutter="0"/>
          <w:pgNumType w:start="0"/>
          <w:cols w:space="708"/>
          <w:docGrid w:linePitch="360"/>
        </w:sectPr>
      </w:pPr>
    </w:p>
    <w:p w14:paraId="76F8B4BF" w14:textId="47786472" w:rsidR="00B63F23" w:rsidRPr="00C71609" w:rsidRDefault="00B63F23" w:rsidP="00A6566E">
      <w:pPr>
        <w:tabs>
          <w:tab w:val="left" w:pos="720"/>
        </w:tabs>
        <w:rPr>
          <w:rFonts w:ascii="Microsoft Sans Serif" w:hAnsi="Microsoft Sans Serif" w:cs="Microsoft Sans Serif"/>
          <w:b/>
          <w:sz w:val="22"/>
          <w:szCs w:val="22"/>
        </w:rPr>
      </w:pPr>
    </w:p>
    <w:p w14:paraId="6B32B0B7" w14:textId="77777777" w:rsidR="00022D5F" w:rsidRPr="00D02262" w:rsidRDefault="00022D5F" w:rsidP="00022D5F">
      <w:pPr>
        <w:spacing w:before="40" w:after="120" w:line="240" w:lineRule="auto"/>
        <w:rPr>
          <w:rFonts w:cs="Microsoft Sans Serif"/>
          <w:color w:val="4F81BD"/>
          <w:sz w:val="20"/>
        </w:rPr>
      </w:pPr>
      <w:r>
        <w:rPr>
          <w:rFonts w:cs="Microsoft Sans Serif"/>
          <w:color w:val="4F81BD"/>
          <w:sz w:val="20"/>
        </w:rPr>
        <w:t xml:space="preserve">Please use this page as the cover page of the Outline Proposal and remove the previous three pages (Template Title page and Introduction) </w:t>
      </w:r>
    </w:p>
    <w:p w14:paraId="12B2509F" w14:textId="77777777" w:rsidR="00022D5F" w:rsidRPr="00212CA0" w:rsidRDefault="00022D5F" w:rsidP="00022D5F">
      <w:pPr>
        <w:rPr>
          <w:rFonts w:cs="Microsoft Sans Serif"/>
          <w:b/>
          <w:sz w:val="22"/>
          <w:szCs w:val="22"/>
        </w:rPr>
      </w:pPr>
    </w:p>
    <w:p w14:paraId="5DCBAC37" w14:textId="77777777" w:rsidR="00022D5F" w:rsidRPr="00212CA0" w:rsidRDefault="00022D5F" w:rsidP="00022D5F">
      <w:pPr>
        <w:rPr>
          <w:rFonts w:cs="Microsoft Sans Serif"/>
          <w:b/>
          <w:sz w:val="22"/>
          <w:szCs w:val="22"/>
        </w:rPr>
      </w:pPr>
    </w:p>
    <w:p w14:paraId="699AAC9E" w14:textId="77777777" w:rsidR="00022D5F" w:rsidRPr="00212CA0" w:rsidRDefault="00022D5F" w:rsidP="00022D5F">
      <w:pPr>
        <w:rPr>
          <w:rFonts w:cs="Microsoft Sans Serif"/>
          <w:b/>
          <w:sz w:val="22"/>
          <w:szCs w:val="22"/>
        </w:rPr>
      </w:pPr>
    </w:p>
    <w:p w14:paraId="6DDD2627" w14:textId="77777777" w:rsidR="00022D5F" w:rsidRPr="00212CA0" w:rsidRDefault="00022D5F" w:rsidP="00022D5F">
      <w:pPr>
        <w:rPr>
          <w:rFonts w:cs="Microsoft Sans Serif"/>
          <w:b/>
          <w:sz w:val="22"/>
          <w:szCs w:val="22"/>
        </w:rPr>
      </w:pPr>
    </w:p>
    <w:p w14:paraId="580D9091" w14:textId="77777777" w:rsidR="00022D5F" w:rsidRDefault="00022D5F" w:rsidP="00022D5F">
      <w:pPr>
        <w:pStyle w:val="NoSpacing"/>
        <w:rPr>
          <w:rFonts w:ascii="Microsoft Sans Serif" w:eastAsiaTheme="majorEastAsia" w:hAnsi="Microsoft Sans Serif" w:cs="Microsoft Sans Serif"/>
        </w:rPr>
      </w:pPr>
    </w:p>
    <w:p w14:paraId="1B6FE1D2" w14:textId="77777777" w:rsidR="00022D5F" w:rsidRDefault="00022D5F" w:rsidP="00022D5F">
      <w:pPr>
        <w:pStyle w:val="NoSpacing"/>
        <w:rPr>
          <w:rFonts w:ascii="Microsoft Sans Serif" w:eastAsiaTheme="majorEastAsia" w:hAnsi="Microsoft Sans Serif" w:cs="Microsoft Sans Serif"/>
        </w:rPr>
      </w:pPr>
    </w:p>
    <w:p w14:paraId="2E36F248" w14:textId="77777777" w:rsidR="00022D5F" w:rsidRDefault="00022D5F" w:rsidP="00022D5F">
      <w:pPr>
        <w:pStyle w:val="NoSpacing"/>
        <w:rPr>
          <w:rFonts w:ascii="Microsoft Sans Serif" w:eastAsiaTheme="majorEastAsia" w:hAnsi="Microsoft Sans Serif" w:cs="Microsoft Sans Serif"/>
        </w:rPr>
      </w:pPr>
    </w:p>
    <w:p w14:paraId="0CF98874" w14:textId="77777777" w:rsidR="00022D5F" w:rsidRDefault="00022D5F" w:rsidP="00022D5F">
      <w:pPr>
        <w:pStyle w:val="NoSpacing"/>
        <w:rPr>
          <w:rFonts w:ascii="Microsoft Sans Serif" w:eastAsiaTheme="majorEastAsia" w:hAnsi="Microsoft Sans Serif" w:cs="Microsoft Sans Serif"/>
        </w:rPr>
      </w:pPr>
    </w:p>
    <w:p w14:paraId="5BF48AE1" w14:textId="2F2E54DA" w:rsidR="00022D5F" w:rsidRDefault="007605B6" w:rsidP="00022D5F">
      <w:pPr>
        <w:pStyle w:val="NoSpacing"/>
        <w:rPr>
          <w:rFonts w:ascii="Microsoft Sans Serif" w:eastAsiaTheme="majorEastAsia" w:hAnsi="Microsoft Sans Serif" w:cs="Microsoft Sans Serif"/>
          <w:color w:val="4F81BD" w:themeColor="accent1"/>
          <w:sz w:val="32"/>
          <w:szCs w:val="80"/>
        </w:rPr>
      </w:pPr>
      <w:r>
        <w:rPr>
          <w:rFonts w:ascii="Microsoft Sans Serif" w:eastAsiaTheme="majorEastAsia" w:hAnsi="Microsoft Sans Serif" w:cs="Microsoft Sans Serif"/>
          <w:color w:val="FF0000"/>
          <w:sz w:val="56"/>
          <w:szCs w:val="80"/>
        </w:rPr>
        <w:t xml:space="preserve">Study </w:t>
      </w:r>
      <w:r w:rsidR="00022D5F" w:rsidRPr="00D02262">
        <w:rPr>
          <w:rFonts w:ascii="Microsoft Sans Serif" w:eastAsiaTheme="majorEastAsia" w:hAnsi="Microsoft Sans Serif" w:cs="Microsoft Sans Serif"/>
          <w:color w:val="FF0000"/>
          <w:sz w:val="56"/>
          <w:szCs w:val="80"/>
        </w:rPr>
        <w:t xml:space="preserve">Name </w:t>
      </w:r>
    </w:p>
    <w:p w14:paraId="4F80B12E" w14:textId="0F0205A7" w:rsidR="00022D5F" w:rsidRPr="00D02262" w:rsidRDefault="00022D5F" w:rsidP="00022D5F">
      <w:pPr>
        <w:pStyle w:val="NoSpacing"/>
        <w:rPr>
          <w:rFonts w:ascii="Microsoft Sans Serif" w:eastAsiaTheme="majorEastAsia" w:hAnsi="Microsoft Sans Serif" w:cs="Microsoft Sans Serif"/>
        </w:rPr>
      </w:pPr>
      <w:r w:rsidRPr="00D02262">
        <w:rPr>
          <w:rFonts w:ascii="Microsoft Sans Serif" w:eastAsiaTheme="majorEastAsia" w:hAnsi="Microsoft Sans Serif" w:cs="Microsoft Sans Serif"/>
          <w:sz w:val="32"/>
          <w:szCs w:val="80"/>
        </w:rPr>
        <w:t>Outline Proposal for IAP</w:t>
      </w:r>
      <w:r w:rsidR="000648AB">
        <w:rPr>
          <w:rFonts w:ascii="Microsoft Sans Serif" w:eastAsiaTheme="majorEastAsia" w:hAnsi="Microsoft Sans Serif" w:cs="Microsoft Sans Serif"/>
          <w:sz w:val="32"/>
          <w:szCs w:val="80"/>
        </w:rPr>
        <w:t xml:space="preserve"> 5G for L’ART</w:t>
      </w:r>
      <w:r w:rsidRPr="00D02262">
        <w:rPr>
          <w:rFonts w:ascii="Microsoft Sans Serif" w:eastAsiaTheme="majorEastAsia" w:hAnsi="Microsoft Sans Serif" w:cs="Microsoft Sans Serif"/>
          <w:sz w:val="32"/>
          <w:szCs w:val="80"/>
        </w:rPr>
        <w:t xml:space="preserve"> </w:t>
      </w:r>
      <w:r>
        <w:rPr>
          <w:rFonts w:ascii="Microsoft Sans Serif" w:eastAsiaTheme="majorEastAsia" w:hAnsi="Microsoft Sans Serif" w:cs="Microsoft Sans Serif"/>
          <w:sz w:val="32"/>
          <w:szCs w:val="80"/>
        </w:rPr>
        <w:t>Feasibility Study</w:t>
      </w:r>
    </w:p>
    <w:p w14:paraId="171A0A94" w14:textId="77777777" w:rsidR="00022D5F" w:rsidRDefault="00022D5F" w:rsidP="00022D5F">
      <w:pPr>
        <w:pStyle w:val="NoSpacing"/>
        <w:rPr>
          <w:rFonts w:ascii="Microsoft Sans Serif" w:eastAsiaTheme="majorEastAsia" w:hAnsi="Microsoft Sans Serif" w:cs="Microsoft Sans Serif"/>
          <w:color w:val="FF0000"/>
        </w:rPr>
      </w:pPr>
    </w:p>
    <w:p w14:paraId="5D149393" w14:textId="77777777" w:rsidR="00022D5F" w:rsidRDefault="00022D5F" w:rsidP="00022D5F">
      <w:pPr>
        <w:pStyle w:val="NoSpacing"/>
        <w:rPr>
          <w:rFonts w:ascii="Microsoft Sans Serif" w:eastAsiaTheme="majorEastAsia" w:hAnsi="Microsoft Sans Serif" w:cs="Microsoft Sans Serif"/>
        </w:rPr>
      </w:pPr>
    </w:p>
    <w:p w14:paraId="796E5700" w14:textId="77777777" w:rsidR="00022D5F" w:rsidRDefault="00022D5F" w:rsidP="00022D5F">
      <w:pPr>
        <w:pStyle w:val="NoSpacing"/>
        <w:rPr>
          <w:rFonts w:ascii="Microsoft Sans Serif" w:eastAsiaTheme="majorEastAsia" w:hAnsi="Microsoft Sans Serif" w:cs="Microsoft Sans Serif"/>
        </w:rPr>
      </w:pPr>
    </w:p>
    <w:p w14:paraId="190C8AB9" w14:textId="77777777" w:rsidR="00022D5F" w:rsidRDefault="00022D5F" w:rsidP="00022D5F">
      <w:pPr>
        <w:pStyle w:val="NoSpacing"/>
        <w:rPr>
          <w:rFonts w:ascii="Microsoft Sans Serif" w:eastAsiaTheme="majorEastAsia" w:hAnsi="Microsoft Sans Serif" w:cs="Microsoft Sans Serif"/>
        </w:rPr>
      </w:pPr>
    </w:p>
    <w:p w14:paraId="11328818" w14:textId="77777777" w:rsidR="00022D5F" w:rsidRDefault="00022D5F" w:rsidP="00022D5F">
      <w:pPr>
        <w:pStyle w:val="NoSpacing"/>
        <w:rPr>
          <w:rFonts w:ascii="Microsoft Sans Serif" w:eastAsiaTheme="majorEastAsia" w:hAnsi="Microsoft Sans Serif" w:cs="Microsoft Sans Serif"/>
        </w:rPr>
      </w:pPr>
    </w:p>
    <w:p w14:paraId="5A9BACA0" w14:textId="77777777" w:rsidR="00022D5F" w:rsidRDefault="00022D5F" w:rsidP="00022D5F">
      <w:pPr>
        <w:pStyle w:val="NoSpacing"/>
        <w:rPr>
          <w:rFonts w:ascii="Microsoft Sans Serif" w:eastAsiaTheme="majorEastAsia" w:hAnsi="Microsoft Sans Serif" w:cs="Microsoft Sans Serif"/>
        </w:rPr>
      </w:pPr>
    </w:p>
    <w:p w14:paraId="213A60E6" w14:textId="77777777" w:rsidR="00022D5F" w:rsidRDefault="00022D5F" w:rsidP="00022D5F">
      <w:pPr>
        <w:pStyle w:val="NoSpacing"/>
        <w:rPr>
          <w:rFonts w:ascii="Microsoft Sans Serif" w:eastAsiaTheme="majorEastAsia" w:hAnsi="Microsoft Sans Serif" w:cs="Microsoft Sans Serif"/>
        </w:rPr>
      </w:pPr>
    </w:p>
    <w:p w14:paraId="57A42B2C" w14:textId="77777777" w:rsidR="00022D5F" w:rsidRDefault="00022D5F" w:rsidP="00022D5F">
      <w:pPr>
        <w:pStyle w:val="NoSpacing"/>
        <w:rPr>
          <w:rFonts w:ascii="Microsoft Sans Serif" w:eastAsiaTheme="majorEastAsia" w:hAnsi="Microsoft Sans Serif" w:cs="Microsoft Sans Serif"/>
        </w:rPr>
      </w:pPr>
    </w:p>
    <w:p w14:paraId="50192C19" w14:textId="77777777" w:rsidR="00022D5F" w:rsidRDefault="00022D5F" w:rsidP="00022D5F">
      <w:pPr>
        <w:pStyle w:val="NoSpacing"/>
        <w:rPr>
          <w:rFonts w:ascii="Microsoft Sans Serif" w:eastAsiaTheme="majorEastAsia" w:hAnsi="Microsoft Sans Serif" w:cs="Microsoft Sans Serif"/>
        </w:rPr>
      </w:pPr>
    </w:p>
    <w:p w14:paraId="70BD913F" w14:textId="77777777" w:rsidR="00022D5F" w:rsidRDefault="00022D5F" w:rsidP="00022D5F">
      <w:pPr>
        <w:pStyle w:val="NoSpacing"/>
        <w:rPr>
          <w:rFonts w:ascii="Microsoft Sans Serif" w:eastAsiaTheme="majorEastAsia" w:hAnsi="Microsoft Sans Serif" w:cs="Microsoft Sans Serif"/>
        </w:rPr>
      </w:pPr>
    </w:p>
    <w:p w14:paraId="337A19BF" w14:textId="77777777" w:rsidR="00022D5F" w:rsidRDefault="00022D5F" w:rsidP="00022D5F">
      <w:pPr>
        <w:pStyle w:val="NoSpacing"/>
        <w:rPr>
          <w:rFonts w:ascii="Microsoft Sans Serif" w:eastAsiaTheme="majorEastAsia" w:hAnsi="Microsoft Sans Serif" w:cs="Microsoft Sans Serif"/>
        </w:rPr>
      </w:pPr>
    </w:p>
    <w:p w14:paraId="6E3A719A" w14:textId="77777777" w:rsidR="00022D5F" w:rsidRPr="00212CA0" w:rsidRDefault="00022D5F" w:rsidP="00022D5F">
      <w:pPr>
        <w:pStyle w:val="NoSpacing"/>
        <w:rPr>
          <w:rFonts w:ascii="Microsoft Sans Serif" w:eastAsiaTheme="majorEastAsia" w:hAnsi="Microsoft Sans Serif" w:cs="Microsoft Sans Serif"/>
        </w:rPr>
      </w:pPr>
      <w:r w:rsidRPr="00212CA0">
        <w:rPr>
          <w:rFonts w:ascii="Microsoft Sans Serif" w:eastAsiaTheme="majorEastAsia" w:hAnsi="Microsoft Sans Serif" w:cs="Microsoft Sans Serif"/>
        </w:rPr>
        <w:t xml:space="preserve">Date: </w:t>
      </w:r>
      <w:r w:rsidRPr="00212CA0">
        <w:rPr>
          <w:rFonts w:ascii="Microsoft Sans Serif" w:eastAsiaTheme="majorEastAsia" w:hAnsi="Microsoft Sans Serif" w:cs="Microsoft Sans Serif"/>
          <w:color w:val="FF0000"/>
        </w:rPr>
        <w:t>……</w:t>
      </w:r>
    </w:p>
    <w:p w14:paraId="53250A25" w14:textId="77777777" w:rsidR="00022D5F" w:rsidRDefault="00022D5F" w:rsidP="00022D5F">
      <w:pPr>
        <w:pStyle w:val="NoSpacing"/>
        <w:rPr>
          <w:rFonts w:ascii="Microsoft Sans Serif" w:eastAsiaTheme="majorEastAsia" w:hAnsi="Microsoft Sans Serif" w:cs="Microsoft Sans Serif"/>
        </w:rPr>
      </w:pPr>
      <w:r w:rsidRPr="00212CA0">
        <w:rPr>
          <w:rFonts w:ascii="Microsoft Sans Serif" w:eastAsiaTheme="majorEastAsia" w:hAnsi="Microsoft Sans Serif" w:cs="Microsoft Sans Serif"/>
        </w:rPr>
        <w:t xml:space="preserve">Reference: </w:t>
      </w:r>
      <w:r w:rsidRPr="00212CA0">
        <w:rPr>
          <w:rFonts w:ascii="Microsoft Sans Serif" w:eastAsiaTheme="majorEastAsia" w:hAnsi="Microsoft Sans Serif" w:cs="Microsoft Sans Serif"/>
          <w:color w:val="FF0000"/>
        </w:rPr>
        <w:t>……</w:t>
      </w:r>
      <w:r>
        <w:rPr>
          <w:rFonts w:ascii="Microsoft Sans Serif" w:eastAsiaTheme="majorEastAsia" w:hAnsi="Microsoft Sans Serif" w:cs="Microsoft Sans Serif"/>
        </w:rPr>
        <w:t xml:space="preserve"> </w:t>
      </w:r>
    </w:p>
    <w:p w14:paraId="4F03082E" w14:textId="2FE4E203" w:rsidR="00022D5F" w:rsidRDefault="00022D5F" w:rsidP="00022D5F">
      <w:pPr>
        <w:pStyle w:val="NoSpacing"/>
        <w:rPr>
          <w:rFonts w:ascii="Microsoft Sans Serif" w:eastAsiaTheme="majorEastAsia" w:hAnsi="Microsoft Sans Serif" w:cs="Microsoft Sans Serif"/>
        </w:rPr>
      </w:pPr>
      <w:r w:rsidRPr="004D475B">
        <w:rPr>
          <w:rFonts w:ascii="Microsoft Sans Serif" w:eastAsiaTheme="majorEastAsia" w:hAnsi="Microsoft Sans Serif" w:cs="Microsoft Sans Serif"/>
        </w:rPr>
        <w:t>ESA Template Ref.</w:t>
      </w:r>
      <w:r w:rsidRPr="00A63461">
        <w:rPr>
          <w:rFonts w:ascii="Microsoft Sans Serif" w:eastAsiaTheme="majorEastAsia" w:hAnsi="Microsoft Sans Serif" w:cs="Microsoft Sans Serif"/>
        </w:rPr>
        <w:t xml:space="preserve"> </w:t>
      </w:r>
      <w:r w:rsidR="00D13C1B">
        <w:rPr>
          <w:rFonts w:ascii="Microsoft Sans Serif" w:eastAsiaTheme="majorEastAsia" w:hAnsi="Microsoft Sans Serif" w:cs="Microsoft Sans Serif"/>
        </w:rPr>
        <w:t xml:space="preserve">1.0 </w:t>
      </w:r>
      <w:r>
        <w:rPr>
          <w:rFonts w:ascii="Microsoft Sans Serif" w:eastAsiaTheme="majorEastAsia" w:hAnsi="Microsoft Sans Serif" w:cs="Microsoft Sans Serif"/>
        </w:rPr>
        <w:t xml:space="preserve">issued </w:t>
      </w:r>
      <w:r w:rsidRPr="00263A22">
        <w:rPr>
          <w:rFonts w:ascii="Microsoft Sans Serif" w:eastAsiaTheme="majorEastAsia" w:hAnsi="Microsoft Sans Serif" w:cs="Microsoft Sans Serif"/>
        </w:rPr>
        <w:fldChar w:fldCharType="begin"/>
      </w:r>
      <w:r w:rsidRPr="00263A22">
        <w:rPr>
          <w:rFonts w:ascii="Microsoft Sans Serif" w:eastAsiaTheme="majorEastAsia" w:hAnsi="Microsoft Sans Serif" w:cs="Microsoft Sans Serif"/>
        </w:rPr>
        <w:instrText xml:space="preserve"> DOCPROPERTY  "Issue Date" \@ "dd/MM/yyyy" </w:instrText>
      </w:r>
      <w:r w:rsidRPr="00263A22">
        <w:rPr>
          <w:rFonts w:ascii="Microsoft Sans Serif" w:eastAsiaTheme="majorEastAsia" w:hAnsi="Microsoft Sans Serif" w:cs="Microsoft Sans Serif"/>
        </w:rPr>
        <w:fldChar w:fldCharType="separate"/>
      </w:r>
      <w:r w:rsidR="0032101E">
        <w:rPr>
          <w:rFonts w:ascii="Microsoft Sans Serif" w:eastAsiaTheme="majorEastAsia" w:hAnsi="Microsoft Sans Serif" w:cs="Microsoft Sans Serif"/>
        </w:rPr>
        <w:t>05/11</w:t>
      </w:r>
      <w:r w:rsidR="00122450">
        <w:rPr>
          <w:rFonts w:ascii="Microsoft Sans Serif" w:eastAsiaTheme="majorEastAsia" w:hAnsi="Microsoft Sans Serif" w:cs="Microsoft Sans Serif"/>
        </w:rPr>
        <w:t>/2019</w:t>
      </w:r>
      <w:r w:rsidRPr="00263A22">
        <w:rPr>
          <w:rFonts w:ascii="Microsoft Sans Serif" w:eastAsiaTheme="majorEastAsia" w:hAnsi="Microsoft Sans Serif" w:cs="Microsoft Sans Serif"/>
        </w:rPr>
        <w:fldChar w:fldCharType="end"/>
      </w:r>
    </w:p>
    <w:p w14:paraId="76F8B4C0" w14:textId="77777777" w:rsidR="00BF2F30" w:rsidRPr="00C71609" w:rsidRDefault="00BF2F30">
      <w:pPr>
        <w:rPr>
          <w:rFonts w:ascii="Microsoft Sans Serif" w:hAnsi="Microsoft Sans Serif" w:cs="Microsoft Sans Serif"/>
          <w:b/>
          <w:sz w:val="22"/>
          <w:szCs w:val="22"/>
        </w:rPr>
      </w:pPr>
    </w:p>
    <w:p w14:paraId="76F8B4C1" w14:textId="77777777" w:rsidR="00BF2F30" w:rsidRPr="00C71609" w:rsidRDefault="00BF2F30">
      <w:pPr>
        <w:rPr>
          <w:rFonts w:ascii="Microsoft Sans Serif" w:hAnsi="Microsoft Sans Serif" w:cs="Microsoft Sans Serif"/>
          <w:b/>
          <w:sz w:val="22"/>
          <w:szCs w:val="22"/>
        </w:rPr>
      </w:pPr>
    </w:p>
    <w:p w14:paraId="76F8B4C2" w14:textId="77777777" w:rsidR="00BF2F30" w:rsidRPr="00C71609" w:rsidRDefault="00BF2F30">
      <w:pPr>
        <w:rPr>
          <w:rFonts w:ascii="Microsoft Sans Serif" w:hAnsi="Microsoft Sans Serif" w:cs="Microsoft Sans Serif"/>
          <w:b/>
          <w:sz w:val="22"/>
          <w:szCs w:val="22"/>
        </w:rPr>
      </w:pPr>
    </w:p>
    <w:p w14:paraId="76F8B4C3" w14:textId="77777777" w:rsidR="00BF2F30" w:rsidRPr="00C71609" w:rsidRDefault="00BF2F30">
      <w:pPr>
        <w:rPr>
          <w:rFonts w:ascii="Microsoft Sans Serif" w:hAnsi="Microsoft Sans Serif" w:cs="Microsoft Sans Serif"/>
          <w:b/>
          <w:sz w:val="22"/>
          <w:szCs w:val="22"/>
        </w:rPr>
      </w:pPr>
    </w:p>
    <w:p w14:paraId="76F8B4C4" w14:textId="77777777" w:rsidR="00BF2F30" w:rsidRPr="00C71609" w:rsidRDefault="00BF2F30">
      <w:pPr>
        <w:rPr>
          <w:rFonts w:ascii="Microsoft Sans Serif" w:hAnsi="Microsoft Sans Serif" w:cs="Microsoft Sans Serif"/>
          <w:b/>
          <w:sz w:val="22"/>
          <w:szCs w:val="22"/>
        </w:rPr>
      </w:pPr>
    </w:p>
    <w:p w14:paraId="76F8B4C5" w14:textId="77777777" w:rsidR="00BF2F30" w:rsidRPr="00C71609" w:rsidRDefault="00BF2F30">
      <w:pPr>
        <w:rPr>
          <w:rFonts w:ascii="Microsoft Sans Serif" w:hAnsi="Microsoft Sans Serif" w:cs="Microsoft Sans Serif"/>
          <w:b/>
          <w:sz w:val="22"/>
          <w:szCs w:val="22"/>
        </w:rPr>
      </w:pPr>
    </w:p>
    <w:p w14:paraId="76F8B4D0" w14:textId="6831DDFA" w:rsidR="00BF2F30" w:rsidRPr="00C71609" w:rsidRDefault="00BF2F30">
      <w:pPr>
        <w:rPr>
          <w:rFonts w:ascii="Microsoft Sans Serif" w:hAnsi="Microsoft Sans Serif" w:cs="Microsoft Sans Serif"/>
          <w:b/>
          <w:sz w:val="22"/>
          <w:szCs w:val="22"/>
        </w:rPr>
      </w:pPr>
      <w:r w:rsidRPr="00C71609">
        <w:rPr>
          <w:rFonts w:ascii="Microsoft Sans Serif" w:hAnsi="Microsoft Sans Serif" w:cs="Microsoft Sans Serif"/>
          <w:b/>
          <w:sz w:val="22"/>
          <w:szCs w:val="22"/>
        </w:rPr>
        <w:br w:type="page"/>
      </w:r>
    </w:p>
    <w:p w14:paraId="5E5886D9" w14:textId="27B80EF6" w:rsidR="00BC099B" w:rsidRDefault="00400078">
      <w:pPr>
        <w:pStyle w:val="TOC1"/>
        <w:rPr>
          <w:rFonts w:asciiTheme="minorHAnsi" w:eastAsiaTheme="minorEastAsia" w:hAnsiTheme="minorHAnsi" w:cstheme="minorBidi"/>
          <w:b w:val="0"/>
          <w:bCs w:val="0"/>
          <w:caps w:val="0"/>
          <w:szCs w:val="24"/>
        </w:rPr>
      </w:pPr>
      <w:r w:rsidRPr="00C71609">
        <w:rPr>
          <w:rFonts w:ascii="Microsoft Sans Serif" w:hAnsi="Microsoft Sans Serif" w:cs="Microsoft Sans Serif"/>
        </w:rPr>
        <w:lastRenderedPageBreak/>
        <w:fldChar w:fldCharType="begin"/>
      </w:r>
      <w:r w:rsidRPr="00C71609">
        <w:rPr>
          <w:rFonts w:ascii="Microsoft Sans Serif" w:hAnsi="Microsoft Sans Serif" w:cs="Microsoft Sans Serif"/>
        </w:rPr>
        <w:instrText xml:space="preserve"> TOC \o "1-3" \h \z \u </w:instrText>
      </w:r>
      <w:r w:rsidRPr="00C71609">
        <w:rPr>
          <w:rFonts w:ascii="Microsoft Sans Serif" w:hAnsi="Microsoft Sans Serif" w:cs="Microsoft Sans Serif"/>
        </w:rPr>
        <w:fldChar w:fldCharType="separate"/>
      </w:r>
      <w:hyperlink w:anchor="_Toc23238187" w:history="1">
        <w:r w:rsidR="00BC099B" w:rsidRPr="008E0831">
          <w:rPr>
            <w:rStyle w:val="Hyperlink"/>
            <w:rFonts w:ascii="Microsoft Sans Serif" w:hAnsi="Microsoft Sans Serif" w:cs="Microsoft Sans Serif"/>
          </w:rPr>
          <w:t>INTRODUCTION</w:t>
        </w:r>
        <w:r w:rsidR="00BC099B">
          <w:rPr>
            <w:webHidden/>
          </w:rPr>
          <w:tab/>
        </w:r>
        <w:r w:rsidR="00BC099B">
          <w:rPr>
            <w:webHidden/>
          </w:rPr>
          <w:fldChar w:fldCharType="begin"/>
        </w:r>
        <w:r w:rsidR="00BC099B">
          <w:rPr>
            <w:webHidden/>
          </w:rPr>
          <w:instrText xml:space="preserve"> PAGEREF _Toc23238187 \h </w:instrText>
        </w:r>
        <w:r w:rsidR="00BC099B">
          <w:rPr>
            <w:webHidden/>
          </w:rPr>
        </w:r>
        <w:r w:rsidR="00BC099B">
          <w:rPr>
            <w:webHidden/>
          </w:rPr>
          <w:fldChar w:fldCharType="separate"/>
        </w:r>
        <w:r w:rsidR="00BC099B">
          <w:rPr>
            <w:webHidden/>
          </w:rPr>
          <w:t>0</w:t>
        </w:r>
        <w:r w:rsidR="00BC099B">
          <w:rPr>
            <w:webHidden/>
          </w:rPr>
          <w:fldChar w:fldCharType="end"/>
        </w:r>
      </w:hyperlink>
    </w:p>
    <w:p w14:paraId="053A1C69" w14:textId="25986A4A" w:rsidR="00BC099B" w:rsidRDefault="007A7805">
      <w:pPr>
        <w:pStyle w:val="TOC1"/>
        <w:rPr>
          <w:rFonts w:asciiTheme="minorHAnsi" w:eastAsiaTheme="minorEastAsia" w:hAnsiTheme="minorHAnsi" w:cstheme="minorBidi"/>
          <w:b w:val="0"/>
          <w:bCs w:val="0"/>
          <w:caps w:val="0"/>
          <w:szCs w:val="24"/>
        </w:rPr>
      </w:pPr>
      <w:hyperlink w:anchor="_Toc23238188" w:history="1">
        <w:r w:rsidR="00BC099B" w:rsidRPr="008E0831">
          <w:rPr>
            <w:rStyle w:val="Hyperlink"/>
            <w:rFonts w:ascii="Microsoft Sans Serif" w:hAnsi="Microsoft Sans Serif" w:cs="Microsoft Sans Serif"/>
          </w:rPr>
          <w:t>1</w:t>
        </w:r>
        <w:r w:rsidR="00BC099B">
          <w:rPr>
            <w:rFonts w:asciiTheme="minorHAnsi" w:eastAsiaTheme="minorEastAsia" w:hAnsiTheme="minorHAnsi" w:cstheme="minorBidi"/>
            <w:b w:val="0"/>
            <w:bCs w:val="0"/>
            <w:caps w:val="0"/>
            <w:szCs w:val="24"/>
          </w:rPr>
          <w:tab/>
        </w:r>
        <w:r w:rsidR="00BC099B" w:rsidRPr="008E0831">
          <w:rPr>
            <w:rStyle w:val="Hyperlink"/>
            <w:rFonts w:ascii="Microsoft Sans Serif" w:hAnsi="Microsoft Sans Serif" w:cs="Microsoft Sans Serif"/>
          </w:rPr>
          <w:t>PROJECT SUMMARY AND RATIONALE</w:t>
        </w:r>
        <w:r w:rsidR="00BC099B">
          <w:rPr>
            <w:webHidden/>
          </w:rPr>
          <w:tab/>
        </w:r>
        <w:r w:rsidR="00BC099B">
          <w:rPr>
            <w:webHidden/>
          </w:rPr>
          <w:fldChar w:fldCharType="begin"/>
        </w:r>
        <w:r w:rsidR="00BC099B">
          <w:rPr>
            <w:webHidden/>
          </w:rPr>
          <w:instrText xml:space="preserve"> PAGEREF _Toc23238188 \h </w:instrText>
        </w:r>
        <w:r w:rsidR="00BC099B">
          <w:rPr>
            <w:webHidden/>
          </w:rPr>
        </w:r>
        <w:r w:rsidR="00BC099B">
          <w:rPr>
            <w:webHidden/>
          </w:rPr>
          <w:fldChar w:fldCharType="separate"/>
        </w:r>
        <w:r w:rsidR="00BC099B">
          <w:rPr>
            <w:webHidden/>
          </w:rPr>
          <w:t>2</w:t>
        </w:r>
        <w:r w:rsidR="00BC099B">
          <w:rPr>
            <w:webHidden/>
          </w:rPr>
          <w:fldChar w:fldCharType="end"/>
        </w:r>
      </w:hyperlink>
    </w:p>
    <w:p w14:paraId="21609900" w14:textId="6F26D301" w:rsidR="00BC099B" w:rsidRDefault="007A7805">
      <w:pPr>
        <w:pStyle w:val="TOC2"/>
        <w:rPr>
          <w:rFonts w:asciiTheme="minorHAnsi" w:eastAsiaTheme="minorEastAsia" w:hAnsiTheme="minorHAnsi" w:cstheme="minorBidi"/>
          <w:szCs w:val="24"/>
        </w:rPr>
      </w:pPr>
      <w:hyperlink w:anchor="_Toc23238189" w:history="1">
        <w:r w:rsidR="00BC099B" w:rsidRPr="008E0831">
          <w:rPr>
            <w:rStyle w:val="Hyperlink"/>
            <w:rFonts w:ascii="Microsoft Sans Serif" w:hAnsi="Microsoft Sans Serif" w:cs="Microsoft Sans Serif"/>
            <w:lang w:val="en-US"/>
          </w:rPr>
          <w:t>1.1</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lang w:val="en-US"/>
          </w:rPr>
          <w:t>Background information</w:t>
        </w:r>
        <w:r w:rsidR="00BC099B">
          <w:rPr>
            <w:webHidden/>
          </w:rPr>
          <w:tab/>
        </w:r>
        <w:r w:rsidR="00BC099B">
          <w:rPr>
            <w:webHidden/>
          </w:rPr>
          <w:fldChar w:fldCharType="begin"/>
        </w:r>
        <w:r w:rsidR="00BC099B">
          <w:rPr>
            <w:webHidden/>
          </w:rPr>
          <w:instrText xml:space="preserve"> PAGEREF _Toc23238189 \h </w:instrText>
        </w:r>
        <w:r w:rsidR="00BC099B">
          <w:rPr>
            <w:webHidden/>
          </w:rPr>
        </w:r>
        <w:r w:rsidR="00BC099B">
          <w:rPr>
            <w:webHidden/>
          </w:rPr>
          <w:fldChar w:fldCharType="separate"/>
        </w:r>
        <w:r w:rsidR="00BC099B">
          <w:rPr>
            <w:webHidden/>
          </w:rPr>
          <w:t>2</w:t>
        </w:r>
        <w:r w:rsidR="00BC099B">
          <w:rPr>
            <w:webHidden/>
          </w:rPr>
          <w:fldChar w:fldCharType="end"/>
        </w:r>
      </w:hyperlink>
    </w:p>
    <w:p w14:paraId="11DA58F7" w14:textId="589E7F80" w:rsidR="00BC099B" w:rsidRDefault="007A7805">
      <w:pPr>
        <w:pStyle w:val="TOC2"/>
        <w:rPr>
          <w:rFonts w:asciiTheme="minorHAnsi" w:eastAsiaTheme="minorEastAsia" w:hAnsiTheme="minorHAnsi" w:cstheme="minorBidi"/>
          <w:szCs w:val="24"/>
        </w:rPr>
      </w:pPr>
      <w:hyperlink w:anchor="_Toc23238190" w:history="1">
        <w:r w:rsidR="00BC099B" w:rsidRPr="008E0831">
          <w:rPr>
            <w:rStyle w:val="Hyperlink"/>
            <w:rFonts w:ascii="Microsoft Sans Serif" w:hAnsi="Microsoft Sans Serif" w:cs="Microsoft Sans Serif"/>
            <w:lang w:val="en-US"/>
          </w:rPr>
          <w:t>1.2</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lang w:val="en-US"/>
          </w:rPr>
          <w:t>Service Description and Rationale</w:t>
        </w:r>
        <w:r w:rsidR="00BC099B">
          <w:rPr>
            <w:webHidden/>
          </w:rPr>
          <w:tab/>
        </w:r>
        <w:r w:rsidR="00BC099B">
          <w:rPr>
            <w:webHidden/>
          </w:rPr>
          <w:fldChar w:fldCharType="begin"/>
        </w:r>
        <w:r w:rsidR="00BC099B">
          <w:rPr>
            <w:webHidden/>
          </w:rPr>
          <w:instrText xml:space="preserve"> PAGEREF _Toc23238190 \h </w:instrText>
        </w:r>
        <w:r w:rsidR="00BC099B">
          <w:rPr>
            <w:webHidden/>
          </w:rPr>
        </w:r>
        <w:r w:rsidR="00BC099B">
          <w:rPr>
            <w:webHidden/>
          </w:rPr>
          <w:fldChar w:fldCharType="separate"/>
        </w:r>
        <w:r w:rsidR="00BC099B">
          <w:rPr>
            <w:webHidden/>
          </w:rPr>
          <w:t>2</w:t>
        </w:r>
        <w:r w:rsidR="00BC099B">
          <w:rPr>
            <w:webHidden/>
          </w:rPr>
          <w:fldChar w:fldCharType="end"/>
        </w:r>
      </w:hyperlink>
    </w:p>
    <w:p w14:paraId="0093A58B" w14:textId="30E64D42" w:rsidR="00BC099B" w:rsidRDefault="007A7805">
      <w:pPr>
        <w:pStyle w:val="TOC2"/>
        <w:rPr>
          <w:rFonts w:asciiTheme="minorHAnsi" w:eastAsiaTheme="minorEastAsia" w:hAnsiTheme="minorHAnsi" w:cstheme="minorBidi"/>
          <w:szCs w:val="24"/>
        </w:rPr>
      </w:pPr>
      <w:hyperlink w:anchor="_Toc23238191" w:history="1">
        <w:r w:rsidR="00BC099B" w:rsidRPr="008E0831">
          <w:rPr>
            <w:rStyle w:val="Hyperlink"/>
            <w:rFonts w:ascii="Microsoft Sans Serif" w:hAnsi="Microsoft Sans Serif" w:cs="Microsoft Sans Serif"/>
            <w:lang w:val="en-US"/>
          </w:rPr>
          <w:t>1.3</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lang w:val="en-US"/>
          </w:rPr>
          <w:t>5G and Space Asset(s) / Space Technology and Rationale</w:t>
        </w:r>
        <w:r w:rsidR="00BC099B">
          <w:rPr>
            <w:webHidden/>
          </w:rPr>
          <w:tab/>
        </w:r>
        <w:r w:rsidR="00BC099B">
          <w:rPr>
            <w:webHidden/>
          </w:rPr>
          <w:fldChar w:fldCharType="begin"/>
        </w:r>
        <w:r w:rsidR="00BC099B">
          <w:rPr>
            <w:webHidden/>
          </w:rPr>
          <w:instrText xml:space="preserve"> PAGEREF _Toc23238191 \h </w:instrText>
        </w:r>
        <w:r w:rsidR="00BC099B">
          <w:rPr>
            <w:webHidden/>
          </w:rPr>
        </w:r>
        <w:r w:rsidR="00BC099B">
          <w:rPr>
            <w:webHidden/>
          </w:rPr>
          <w:fldChar w:fldCharType="separate"/>
        </w:r>
        <w:r w:rsidR="00BC099B">
          <w:rPr>
            <w:webHidden/>
          </w:rPr>
          <w:t>3</w:t>
        </w:r>
        <w:r w:rsidR="00BC099B">
          <w:rPr>
            <w:webHidden/>
          </w:rPr>
          <w:fldChar w:fldCharType="end"/>
        </w:r>
      </w:hyperlink>
    </w:p>
    <w:p w14:paraId="3B42869C" w14:textId="30D09620" w:rsidR="00BC099B" w:rsidRDefault="007A7805">
      <w:pPr>
        <w:pStyle w:val="TOC1"/>
        <w:rPr>
          <w:rFonts w:asciiTheme="minorHAnsi" w:eastAsiaTheme="minorEastAsia" w:hAnsiTheme="minorHAnsi" w:cstheme="minorBidi"/>
          <w:b w:val="0"/>
          <w:bCs w:val="0"/>
          <w:caps w:val="0"/>
          <w:szCs w:val="24"/>
        </w:rPr>
      </w:pPr>
      <w:hyperlink w:anchor="_Toc23238192" w:history="1">
        <w:r w:rsidR="00BC099B" w:rsidRPr="008E0831">
          <w:rPr>
            <w:rStyle w:val="Hyperlink"/>
            <w:rFonts w:ascii="Microsoft Sans Serif" w:hAnsi="Microsoft Sans Serif" w:cs="Microsoft Sans Serif"/>
          </w:rPr>
          <w:t>2</w:t>
        </w:r>
        <w:r w:rsidR="00BC099B">
          <w:rPr>
            <w:rFonts w:asciiTheme="minorHAnsi" w:eastAsiaTheme="minorEastAsia" w:hAnsiTheme="minorHAnsi" w:cstheme="minorBidi"/>
            <w:b w:val="0"/>
            <w:bCs w:val="0"/>
            <w:caps w:val="0"/>
            <w:szCs w:val="24"/>
          </w:rPr>
          <w:tab/>
        </w:r>
        <w:r w:rsidR="00BC099B" w:rsidRPr="008E0831">
          <w:rPr>
            <w:rStyle w:val="Hyperlink"/>
            <w:rFonts w:ascii="Microsoft Sans Serif" w:hAnsi="Microsoft Sans Serif" w:cs="Microsoft Sans Serif"/>
          </w:rPr>
          <w:t>Customers/users and their needs</w:t>
        </w:r>
        <w:r w:rsidR="00BC099B">
          <w:rPr>
            <w:webHidden/>
          </w:rPr>
          <w:tab/>
        </w:r>
        <w:r w:rsidR="00BC099B">
          <w:rPr>
            <w:webHidden/>
          </w:rPr>
          <w:fldChar w:fldCharType="begin"/>
        </w:r>
        <w:r w:rsidR="00BC099B">
          <w:rPr>
            <w:webHidden/>
          </w:rPr>
          <w:instrText xml:space="preserve"> PAGEREF _Toc23238192 \h </w:instrText>
        </w:r>
        <w:r w:rsidR="00BC099B">
          <w:rPr>
            <w:webHidden/>
          </w:rPr>
        </w:r>
        <w:r w:rsidR="00BC099B">
          <w:rPr>
            <w:webHidden/>
          </w:rPr>
          <w:fldChar w:fldCharType="separate"/>
        </w:r>
        <w:r w:rsidR="00BC099B">
          <w:rPr>
            <w:webHidden/>
          </w:rPr>
          <w:t>4</w:t>
        </w:r>
        <w:r w:rsidR="00BC099B">
          <w:rPr>
            <w:webHidden/>
          </w:rPr>
          <w:fldChar w:fldCharType="end"/>
        </w:r>
      </w:hyperlink>
    </w:p>
    <w:p w14:paraId="0232E299" w14:textId="2A5E12E9" w:rsidR="00BC099B" w:rsidRDefault="007A7805">
      <w:pPr>
        <w:pStyle w:val="TOC2"/>
        <w:rPr>
          <w:rFonts w:asciiTheme="minorHAnsi" w:eastAsiaTheme="minorEastAsia" w:hAnsiTheme="minorHAnsi" w:cstheme="minorBidi"/>
          <w:szCs w:val="24"/>
        </w:rPr>
      </w:pPr>
      <w:hyperlink w:anchor="_Toc23238193" w:history="1">
        <w:r w:rsidR="00BC099B" w:rsidRPr="008E0831">
          <w:rPr>
            <w:rStyle w:val="Hyperlink"/>
            <w:rFonts w:ascii="Microsoft Sans Serif" w:hAnsi="Microsoft Sans Serif" w:cs="Microsoft Sans Serif"/>
          </w:rPr>
          <w:t>2.1</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Customer/User Segments</w:t>
        </w:r>
        <w:r w:rsidR="00BC099B">
          <w:rPr>
            <w:webHidden/>
          </w:rPr>
          <w:tab/>
        </w:r>
        <w:r w:rsidR="00BC099B">
          <w:rPr>
            <w:webHidden/>
          </w:rPr>
          <w:fldChar w:fldCharType="begin"/>
        </w:r>
        <w:r w:rsidR="00BC099B">
          <w:rPr>
            <w:webHidden/>
          </w:rPr>
          <w:instrText xml:space="preserve"> PAGEREF _Toc23238193 \h </w:instrText>
        </w:r>
        <w:r w:rsidR="00BC099B">
          <w:rPr>
            <w:webHidden/>
          </w:rPr>
        </w:r>
        <w:r w:rsidR="00BC099B">
          <w:rPr>
            <w:webHidden/>
          </w:rPr>
          <w:fldChar w:fldCharType="separate"/>
        </w:r>
        <w:r w:rsidR="00BC099B">
          <w:rPr>
            <w:webHidden/>
          </w:rPr>
          <w:t>4</w:t>
        </w:r>
        <w:r w:rsidR="00BC099B">
          <w:rPr>
            <w:webHidden/>
          </w:rPr>
          <w:fldChar w:fldCharType="end"/>
        </w:r>
      </w:hyperlink>
    </w:p>
    <w:p w14:paraId="752BB0F1" w14:textId="6F7123FF" w:rsidR="00BC099B" w:rsidRDefault="007A7805">
      <w:pPr>
        <w:pStyle w:val="TOC2"/>
        <w:rPr>
          <w:rFonts w:asciiTheme="minorHAnsi" w:eastAsiaTheme="minorEastAsia" w:hAnsiTheme="minorHAnsi" w:cstheme="minorBidi"/>
          <w:szCs w:val="24"/>
        </w:rPr>
      </w:pPr>
      <w:hyperlink w:anchor="_Toc23238194" w:history="1">
        <w:r w:rsidR="00BC099B" w:rsidRPr="008E0831">
          <w:rPr>
            <w:rStyle w:val="Hyperlink"/>
            <w:rFonts w:ascii="Microsoft Sans Serif" w:hAnsi="Microsoft Sans Serif" w:cs="Microsoft Sans Serif"/>
          </w:rPr>
          <w:t>2.2</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Pains and Gains</w:t>
        </w:r>
        <w:r w:rsidR="00BC099B">
          <w:rPr>
            <w:webHidden/>
          </w:rPr>
          <w:tab/>
        </w:r>
        <w:r w:rsidR="00BC099B">
          <w:rPr>
            <w:webHidden/>
          </w:rPr>
          <w:fldChar w:fldCharType="begin"/>
        </w:r>
        <w:r w:rsidR="00BC099B">
          <w:rPr>
            <w:webHidden/>
          </w:rPr>
          <w:instrText xml:space="preserve"> PAGEREF _Toc23238194 \h </w:instrText>
        </w:r>
        <w:r w:rsidR="00BC099B">
          <w:rPr>
            <w:webHidden/>
          </w:rPr>
        </w:r>
        <w:r w:rsidR="00BC099B">
          <w:rPr>
            <w:webHidden/>
          </w:rPr>
          <w:fldChar w:fldCharType="separate"/>
        </w:r>
        <w:r w:rsidR="00BC099B">
          <w:rPr>
            <w:webHidden/>
          </w:rPr>
          <w:t>4</w:t>
        </w:r>
        <w:r w:rsidR="00BC099B">
          <w:rPr>
            <w:webHidden/>
          </w:rPr>
          <w:fldChar w:fldCharType="end"/>
        </w:r>
      </w:hyperlink>
    </w:p>
    <w:p w14:paraId="282FF196" w14:textId="60DC1E80" w:rsidR="00BC099B" w:rsidRDefault="007A7805">
      <w:pPr>
        <w:pStyle w:val="TOC1"/>
        <w:rPr>
          <w:rFonts w:asciiTheme="minorHAnsi" w:eastAsiaTheme="minorEastAsia" w:hAnsiTheme="minorHAnsi" w:cstheme="minorBidi"/>
          <w:b w:val="0"/>
          <w:bCs w:val="0"/>
          <w:caps w:val="0"/>
          <w:szCs w:val="24"/>
        </w:rPr>
      </w:pPr>
      <w:hyperlink w:anchor="_Toc23238195" w:history="1">
        <w:r w:rsidR="00BC099B" w:rsidRPr="008E0831">
          <w:rPr>
            <w:rStyle w:val="Hyperlink"/>
            <w:rFonts w:ascii="Microsoft Sans Serif" w:hAnsi="Microsoft Sans Serif" w:cs="Microsoft Sans Serif"/>
          </w:rPr>
          <w:t>3</w:t>
        </w:r>
        <w:r w:rsidR="00BC099B">
          <w:rPr>
            <w:rFonts w:asciiTheme="minorHAnsi" w:eastAsiaTheme="minorEastAsia" w:hAnsiTheme="minorHAnsi" w:cstheme="minorBidi"/>
            <w:b w:val="0"/>
            <w:bCs w:val="0"/>
            <w:caps w:val="0"/>
            <w:szCs w:val="24"/>
          </w:rPr>
          <w:tab/>
        </w:r>
        <w:r w:rsidR="00BC099B" w:rsidRPr="008E0831">
          <w:rPr>
            <w:rStyle w:val="Hyperlink"/>
            <w:rFonts w:ascii="Microsoft Sans Serif" w:hAnsi="Microsoft Sans Serif" w:cs="Microsoft Sans Serif"/>
          </w:rPr>
          <w:t>Application / Service Viability</w:t>
        </w:r>
        <w:r w:rsidR="00BC099B">
          <w:rPr>
            <w:webHidden/>
          </w:rPr>
          <w:tab/>
        </w:r>
        <w:r w:rsidR="00BC099B">
          <w:rPr>
            <w:webHidden/>
          </w:rPr>
          <w:fldChar w:fldCharType="begin"/>
        </w:r>
        <w:r w:rsidR="00BC099B">
          <w:rPr>
            <w:webHidden/>
          </w:rPr>
          <w:instrText xml:space="preserve"> PAGEREF _Toc23238195 \h </w:instrText>
        </w:r>
        <w:r w:rsidR="00BC099B">
          <w:rPr>
            <w:webHidden/>
          </w:rPr>
        </w:r>
        <w:r w:rsidR="00BC099B">
          <w:rPr>
            <w:webHidden/>
          </w:rPr>
          <w:fldChar w:fldCharType="separate"/>
        </w:r>
        <w:r w:rsidR="00BC099B">
          <w:rPr>
            <w:webHidden/>
          </w:rPr>
          <w:t>5</w:t>
        </w:r>
        <w:r w:rsidR="00BC099B">
          <w:rPr>
            <w:webHidden/>
          </w:rPr>
          <w:fldChar w:fldCharType="end"/>
        </w:r>
      </w:hyperlink>
    </w:p>
    <w:p w14:paraId="5253BE6A" w14:textId="6ADFFE8A" w:rsidR="00BC099B" w:rsidRDefault="007A7805">
      <w:pPr>
        <w:pStyle w:val="TOC2"/>
        <w:rPr>
          <w:rFonts w:asciiTheme="minorHAnsi" w:eastAsiaTheme="minorEastAsia" w:hAnsiTheme="minorHAnsi" w:cstheme="minorBidi"/>
          <w:szCs w:val="24"/>
        </w:rPr>
      </w:pPr>
      <w:hyperlink w:anchor="_Toc23238196" w:history="1">
        <w:r w:rsidR="00BC099B" w:rsidRPr="008E0831">
          <w:rPr>
            <w:rStyle w:val="Hyperlink"/>
            <w:rFonts w:ascii="Microsoft Sans Serif" w:hAnsi="Microsoft Sans Serif" w:cs="Microsoft Sans Serif"/>
          </w:rPr>
          <w:t>3.1</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Market size and geographical reach</w:t>
        </w:r>
        <w:r w:rsidR="00BC099B">
          <w:rPr>
            <w:webHidden/>
          </w:rPr>
          <w:tab/>
        </w:r>
        <w:r w:rsidR="00BC099B">
          <w:rPr>
            <w:webHidden/>
          </w:rPr>
          <w:fldChar w:fldCharType="begin"/>
        </w:r>
        <w:r w:rsidR="00BC099B">
          <w:rPr>
            <w:webHidden/>
          </w:rPr>
          <w:instrText xml:space="preserve"> PAGEREF _Toc23238196 \h </w:instrText>
        </w:r>
        <w:r w:rsidR="00BC099B">
          <w:rPr>
            <w:webHidden/>
          </w:rPr>
        </w:r>
        <w:r w:rsidR="00BC099B">
          <w:rPr>
            <w:webHidden/>
          </w:rPr>
          <w:fldChar w:fldCharType="separate"/>
        </w:r>
        <w:r w:rsidR="00BC099B">
          <w:rPr>
            <w:webHidden/>
          </w:rPr>
          <w:t>5</w:t>
        </w:r>
        <w:r w:rsidR="00BC099B">
          <w:rPr>
            <w:webHidden/>
          </w:rPr>
          <w:fldChar w:fldCharType="end"/>
        </w:r>
      </w:hyperlink>
    </w:p>
    <w:p w14:paraId="71BCC7D0" w14:textId="2C139B01" w:rsidR="00BC099B" w:rsidRDefault="007A7805">
      <w:pPr>
        <w:pStyle w:val="TOC2"/>
        <w:rPr>
          <w:rFonts w:asciiTheme="minorHAnsi" w:eastAsiaTheme="minorEastAsia" w:hAnsiTheme="minorHAnsi" w:cstheme="minorBidi"/>
          <w:szCs w:val="24"/>
        </w:rPr>
      </w:pPr>
      <w:hyperlink w:anchor="_Toc23238197" w:history="1">
        <w:r w:rsidR="00BC099B" w:rsidRPr="008E0831">
          <w:rPr>
            <w:rStyle w:val="Hyperlink"/>
            <w:rFonts w:ascii="Microsoft Sans Serif" w:hAnsi="Microsoft Sans Serif" w:cs="Microsoft Sans Serif"/>
            <w:lang w:val="en-US"/>
          </w:rPr>
          <w:t>What is the related market size and its geographical reach?</w:t>
        </w:r>
        <w:r w:rsidR="00BC099B">
          <w:rPr>
            <w:webHidden/>
          </w:rPr>
          <w:tab/>
        </w:r>
        <w:r w:rsidR="00BC099B">
          <w:rPr>
            <w:webHidden/>
          </w:rPr>
          <w:fldChar w:fldCharType="begin"/>
        </w:r>
        <w:r w:rsidR="00BC099B">
          <w:rPr>
            <w:webHidden/>
          </w:rPr>
          <w:instrText xml:space="preserve"> PAGEREF _Toc23238197 \h </w:instrText>
        </w:r>
        <w:r w:rsidR="00BC099B">
          <w:rPr>
            <w:webHidden/>
          </w:rPr>
        </w:r>
        <w:r w:rsidR="00BC099B">
          <w:rPr>
            <w:webHidden/>
          </w:rPr>
          <w:fldChar w:fldCharType="separate"/>
        </w:r>
        <w:r w:rsidR="00BC099B">
          <w:rPr>
            <w:webHidden/>
          </w:rPr>
          <w:t>5</w:t>
        </w:r>
        <w:r w:rsidR="00BC099B">
          <w:rPr>
            <w:webHidden/>
          </w:rPr>
          <w:fldChar w:fldCharType="end"/>
        </w:r>
      </w:hyperlink>
    </w:p>
    <w:p w14:paraId="724A788F" w14:textId="25F38E29" w:rsidR="00BC099B" w:rsidRDefault="007A7805">
      <w:pPr>
        <w:pStyle w:val="TOC2"/>
        <w:rPr>
          <w:rFonts w:asciiTheme="minorHAnsi" w:eastAsiaTheme="minorEastAsia" w:hAnsiTheme="minorHAnsi" w:cstheme="minorBidi"/>
          <w:szCs w:val="24"/>
        </w:rPr>
      </w:pPr>
      <w:hyperlink w:anchor="_Toc23238198" w:history="1">
        <w:r w:rsidR="00BC099B" w:rsidRPr="008E0831">
          <w:rPr>
            <w:rStyle w:val="Hyperlink"/>
            <w:rFonts w:ascii="Microsoft Sans Serif" w:hAnsi="Microsoft Sans Serif" w:cs="Microsoft Sans Serif"/>
          </w:rPr>
          <w:t>3.2</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Value Proposition</w:t>
        </w:r>
        <w:r w:rsidR="00BC099B">
          <w:rPr>
            <w:webHidden/>
          </w:rPr>
          <w:tab/>
        </w:r>
        <w:r w:rsidR="00BC099B">
          <w:rPr>
            <w:webHidden/>
          </w:rPr>
          <w:fldChar w:fldCharType="begin"/>
        </w:r>
        <w:r w:rsidR="00BC099B">
          <w:rPr>
            <w:webHidden/>
          </w:rPr>
          <w:instrText xml:space="preserve"> PAGEREF _Toc23238198 \h </w:instrText>
        </w:r>
        <w:r w:rsidR="00BC099B">
          <w:rPr>
            <w:webHidden/>
          </w:rPr>
        </w:r>
        <w:r w:rsidR="00BC099B">
          <w:rPr>
            <w:webHidden/>
          </w:rPr>
          <w:fldChar w:fldCharType="separate"/>
        </w:r>
        <w:r w:rsidR="00BC099B">
          <w:rPr>
            <w:webHidden/>
          </w:rPr>
          <w:t>5</w:t>
        </w:r>
        <w:r w:rsidR="00BC099B">
          <w:rPr>
            <w:webHidden/>
          </w:rPr>
          <w:fldChar w:fldCharType="end"/>
        </w:r>
      </w:hyperlink>
    </w:p>
    <w:p w14:paraId="2E000BD9" w14:textId="08BFB134" w:rsidR="00BC099B" w:rsidRDefault="007A7805">
      <w:pPr>
        <w:pStyle w:val="TOC2"/>
        <w:rPr>
          <w:rFonts w:asciiTheme="minorHAnsi" w:eastAsiaTheme="minorEastAsia" w:hAnsiTheme="minorHAnsi" w:cstheme="minorBidi"/>
          <w:szCs w:val="24"/>
        </w:rPr>
      </w:pPr>
      <w:hyperlink w:anchor="_Toc23238199" w:history="1">
        <w:r w:rsidR="00BC099B" w:rsidRPr="008E0831">
          <w:rPr>
            <w:rStyle w:val="Hyperlink"/>
            <w:rFonts w:ascii="Microsoft Sans Serif" w:hAnsi="Microsoft Sans Serif" w:cs="Microsoft Sans Serif"/>
          </w:rPr>
          <w:t>3.3</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Competitive Landscape</w:t>
        </w:r>
        <w:r w:rsidR="00BC099B">
          <w:rPr>
            <w:webHidden/>
          </w:rPr>
          <w:tab/>
        </w:r>
        <w:r w:rsidR="00BC099B">
          <w:rPr>
            <w:webHidden/>
          </w:rPr>
          <w:fldChar w:fldCharType="begin"/>
        </w:r>
        <w:r w:rsidR="00BC099B">
          <w:rPr>
            <w:webHidden/>
          </w:rPr>
          <w:instrText xml:space="preserve"> PAGEREF _Toc23238199 \h </w:instrText>
        </w:r>
        <w:r w:rsidR="00BC099B">
          <w:rPr>
            <w:webHidden/>
          </w:rPr>
        </w:r>
        <w:r w:rsidR="00BC099B">
          <w:rPr>
            <w:webHidden/>
          </w:rPr>
          <w:fldChar w:fldCharType="separate"/>
        </w:r>
        <w:r w:rsidR="00BC099B">
          <w:rPr>
            <w:webHidden/>
          </w:rPr>
          <w:t>5</w:t>
        </w:r>
        <w:r w:rsidR="00BC099B">
          <w:rPr>
            <w:webHidden/>
          </w:rPr>
          <w:fldChar w:fldCharType="end"/>
        </w:r>
      </w:hyperlink>
    </w:p>
    <w:p w14:paraId="52D34E16" w14:textId="7E9B8970" w:rsidR="00BC099B" w:rsidRDefault="007A7805">
      <w:pPr>
        <w:pStyle w:val="TOC2"/>
        <w:rPr>
          <w:rFonts w:asciiTheme="minorHAnsi" w:eastAsiaTheme="minorEastAsia" w:hAnsiTheme="minorHAnsi" w:cstheme="minorBidi"/>
          <w:szCs w:val="24"/>
        </w:rPr>
      </w:pPr>
      <w:hyperlink w:anchor="_Toc23238200" w:history="1">
        <w:r w:rsidR="00BC099B" w:rsidRPr="008E0831">
          <w:rPr>
            <w:rStyle w:val="Hyperlink"/>
            <w:rFonts w:ascii="Microsoft Sans Serif" w:hAnsi="Microsoft Sans Serif" w:cs="Microsoft Sans Serif"/>
          </w:rPr>
          <w:t>3.4</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Viability Success Factors</w:t>
        </w:r>
        <w:r w:rsidR="00BC099B">
          <w:rPr>
            <w:webHidden/>
          </w:rPr>
          <w:tab/>
        </w:r>
        <w:r w:rsidR="00BC099B">
          <w:rPr>
            <w:webHidden/>
          </w:rPr>
          <w:fldChar w:fldCharType="begin"/>
        </w:r>
        <w:r w:rsidR="00BC099B">
          <w:rPr>
            <w:webHidden/>
          </w:rPr>
          <w:instrText xml:space="preserve"> PAGEREF _Toc23238200 \h </w:instrText>
        </w:r>
        <w:r w:rsidR="00BC099B">
          <w:rPr>
            <w:webHidden/>
          </w:rPr>
        </w:r>
        <w:r w:rsidR="00BC099B">
          <w:rPr>
            <w:webHidden/>
          </w:rPr>
          <w:fldChar w:fldCharType="separate"/>
        </w:r>
        <w:r w:rsidR="00BC099B">
          <w:rPr>
            <w:webHidden/>
          </w:rPr>
          <w:t>6</w:t>
        </w:r>
        <w:r w:rsidR="00BC099B">
          <w:rPr>
            <w:webHidden/>
          </w:rPr>
          <w:fldChar w:fldCharType="end"/>
        </w:r>
      </w:hyperlink>
    </w:p>
    <w:p w14:paraId="0F677C0F" w14:textId="1F3BCC97" w:rsidR="00BC099B" w:rsidRDefault="007A7805">
      <w:pPr>
        <w:pStyle w:val="TOC2"/>
        <w:rPr>
          <w:rFonts w:asciiTheme="minorHAnsi" w:eastAsiaTheme="minorEastAsia" w:hAnsiTheme="minorHAnsi" w:cstheme="minorBidi"/>
          <w:szCs w:val="24"/>
        </w:rPr>
      </w:pPr>
      <w:hyperlink w:anchor="_Toc23238201" w:history="1">
        <w:r w:rsidR="00BC099B" w:rsidRPr="008E0831">
          <w:rPr>
            <w:rStyle w:val="Hyperlink"/>
            <w:rFonts w:ascii="Microsoft Sans Serif" w:hAnsi="Microsoft Sans Serif" w:cs="Microsoft Sans Serif"/>
          </w:rPr>
          <w:t>3.5</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Roadmap</w:t>
        </w:r>
        <w:r w:rsidR="00BC099B">
          <w:rPr>
            <w:webHidden/>
          </w:rPr>
          <w:tab/>
        </w:r>
        <w:r w:rsidR="00BC099B">
          <w:rPr>
            <w:webHidden/>
          </w:rPr>
          <w:fldChar w:fldCharType="begin"/>
        </w:r>
        <w:r w:rsidR="00BC099B">
          <w:rPr>
            <w:webHidden/>
          </w:rPr>
          <w:instrText xml:space="preserve"> PAGEREF _Toc23238201 \h </w:instrText>
        </w:r>
        <w:r w:rsidR="00BC099B">
          <w:rPr>
            <w:webHidden/>
          </w:rPr>
        </w:r>
        <w:r w:rsidR="00BC099B">
          <w:rPr>
            <w:webHidden/>
          </w:rPr>
          <w:fldChar w:fldCharType="separate"/>
        </w:r>
        <w:r w:rsidR="00BC099B">
          <w:rPr>
            <w:webHidden/>
          </w:rPr>
          <w:t>6</w:t>
        </w:r>
        <w:r w:rsidR="00BC099B">
          <w:rPr>
            <w:webHidden/>
          </w:rPr>
          <w:fldChar w:fldCharType="end"/>
        </w:r>
      </w:hyperlink>
    </w:p>
    <w:p w14:paraId="100F0BAB" w14:textId="267A2820" w:rsidR="00BC099B" w:rsidRDefault="007A7805">
      <w:pPr>
        <w:pStyle w:val="TOC1"/>
        <w:rPr>
          <w:rFonts w:asciiTheme="minorHAnsi" w:eastAsiaTheme="minorEastAsia" w:hAnsiTheme="minorHAnsi" w:cstheme="minorBidi"/>
          <w:b w:val="0"/>
          <w:bCs w:val="0"/>
          <w:caps w:val="0"/>
          <w:szCs w:val="24"/>
        </w:rPr>
      </w:pPr>
      <w:hyperlink w:anchor="_Toc23238202" w:history="1">
        <w:r w:rsidR="00BC099B" w:rsidRPr="008E0831">
          <w:rPr>
            <w:rStyle w:val="Hyperlink"/>
            <w:rFonts w:ascii="Microsoft Sans Serif" w:hAnsi="Microsoft Sans Serif" w:cs="Microsoft Sans Serif"/>
          </w:rPr>
          <w:t>4</w:t>
        </w:r>
        <w:r w:rsidR="00BC099B">
          <w:rPr>
            <w:rFonts w:asciiTheme="minorHAnsi" w:eastAsiaTheme="minorEastAsia" w:hAnsiTheme="minorHAnsi" w:cstheme="minorBidi"/>
            <w:b w:val="0"/>
            <w:bCs w:val="0"/>
            <w:caps w:val="0"/>
            <w:szCs w:val="24"/>
          </w:rPr>
          <w:tab/>
        </w:r>
        <w:r w:rsidR="00BC099B" w:rsidRPr="008E0831">
          <w:rPr>
            <w:rStyle w:val="Hyperlink"/>
            <w:rFonts w:ascii="Microsoft Sans Serif" w:hAnsi="Microsoft Sans Serif" w:cs="Microsoft Sans Serif"/>
          </w:rPr>
          <w:t>SYSTEM AND IMPLEMENTATION ASPECTS</w:t>
        </w:r>
        <w:r w:rsidR="00BC099B">
          <w:rPr>
            <w:webHidden/>
          </w:rPr>
          <w:tab/>
        </w:r>
        <w:r w:rsidR="00BC099B">
          <w:rPr>
            <w:webHidden/>
          </w:rPr>
          <w:fldChar w:fldCharType="begin"/>
        </w:r>
        <w:r w:rsidR="00BC099B">
          <w:rPr>
            <w:webHidden/>
          </w:rPr>
          <w:instrText xml:space="preserve"> PAGEREF _Toc23238202 \h </w:instrText>
        </w:r>
        <w:r w:rsidR="00BC099B">
          <w:rPr>
            <w:webHidden/>
          </w:rPr>
        </w:r>
        <w:r w:rsidR="00BC099B">
          <w:rPr>
            <w:webHidden/>
          </w:rPr>
          <w:fldChar w:fldCharType="separate"/>
        </w:r>
        <w:r w:rsidR="00BC099B">
          <w:rPr>
            <w:webHidden/>
          </w:rPr>
          <w:t>7</w:t>
        </w:r>
        <w:r w:rsidR="00BC099B">
          <w:rPr>
            <w:webHidden/>
          </w:rPr>
          <w:fldChar w:fldCharType="end"/>
        </w:r>
      </w:hyperlink>
    </w:p>
    <w:p w14:paraId="2C3F45C9" w14:textId="58A0A230" w:rsidR="00BC099B" w:rsidRDefault="007A7805">
      <w:pPr>
        <w:pStyle w:val="TOC2"/>
        <w:rPr>
          <w:rFonts w:asciiTheme="minorHAnsi" w:eastAsiaTheme="minorEastAsia" w:hAnsiTheme="minorHAnsi" w:cstheme="minorBidi"/>
          <w:szCs w:val="24"/>
        </w:rPr>
      </w:pPr>
      <w:hyperlink w:anchor="_Toc23238203" w:history="1">
        <w:r w:rsidR="00BC099B" w:rsidRPr="008E0831">
          <w:rPr>
            <w:rStyle w:val="Hyperlink"/>
            <w:rFonts w:ascii="Microsoft Sans Serif" w:hAnsi="Microsoft Sans Serif" w:cs="Microsoft Sans Serif"/>
          </w:rPr>
          <w:t>4.1</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Project Team</w:t>
        </w:r>
        <w:r w:rsidR="00BC099B">
          <w:rPr>
            <w:webHidden/>
          </w:rPr>
          <w:tab/>
        </w:r>
        <w:r w:rsidR="00BC099B">
          <w:rPr>
            <w:webHidden/>
          </w:rPr>
          <w:fldChar w:fldCharType="begin"/>
        </w:r>
        <w:r w:rsidR="00BC099B">
          <w:rPr>
            <w:webHidden/>
          </w:rPr>
          <w:instrText xml:space="preserve"> PAGEREF _Toc23238203 \h </w:instrText>
        </w:r>
        <w:r w:rsidR="00BC099B">
          <w:rPr>
            <w:webHidden/>
          </w:rPr>
        </w:r>
        <w:r w:rsidR="00BC099B">
          <w:rPr>
            <w:webHidden/>
          </w:rPr>
          <w:fldChar w:fldCharType="separate"/>
        </w:r>
        <w:r w:rsidR="00BC099B">
          <w:rPr>
            <w:webHidden/>
          </w:rPr>
          <w:t>7</w:t>
        </w:r>
        <w:r w:rsidR="00BC099B">
          <w:rPr>
            <w:webHidden/>
          </w:rPr>
          <w:fldChar w:fldCharType="end"/>
        </w:r>
      </w:hyperlink>
    </w:p>
    <w:p w14:paraId="1264FF5F" w14:textId="1B6B64FA" w:rsidR="00BC099B" w:rsidRDefault="007A7805">
      <w:pPr>
        <w:pStyle w:val="TOC2"/>
        <w:rPr>
          <w:rFonts w:asciiTheme="minorHAnsi" w:eastAsiaTheme="minorEastAsia" w:hAnsiTheme="minorHAnsi" w:cstheme="minorBidi"/>
          <w:szCs w:val="24"/>
        </w:rPr>
      </w:pPr>
      <w:hyperlink w:anchor="_Toc23238204" w:history="1">
        <w:r w:rsidR="00BC099B" w:rsidRPr="008E0831">
          <w:rPr>
            <w:rStyle w:val="Hyperlink"/>
            <w:rFonts w:ascii="Microsoft Sans Serif" w:hAnsi="Microsoft Sans Serif" w:cs="Microsoft Sans Serif"/>
          </w:rPr>
          <w:t>4.2</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System/Service Architecture</w:t>
        </w:r>
        <w:r w:rsidR="00BC099B">
          <w:rPr>
            <w:webHidden/>
          </w:rPr>
          <w:tab/>
        </w:r>
        <w:r w:rsidR="00BC099B">
          <w:rPr>
            <w:webHidden/>
          </w:rPr>
          <w:fldChar w:fldCharType="begin"/>
        </w:r>
        <w:r w:rsidR="00BC099B">
          <w:rPr>
            <w:webHidden/>
          </w:rPr>
          <w:instrText xml:space="preserve"> PAGEREF _Toc23238204 \h </w:instrText>
        </w:r>
        <w:r w:rsidR="00BC099B">
          <w:rPr>
            <w:webHidden/>
          </w:rPr>
        </w:r>
        <w:r w:rsidR="00BC099B">
          <w:rPr>
            <w:webHidden/>
          </w:rPr>
          <w:fldChar w:fldCharType="separate"/>
        </w:r>
        <w:r w:rsidR="00BC099B">
          <w:rPr>
            <w:webHidden/>
          </w:rPr>
          <w:t>8</w:t>
        </w:r>
        <w:r w:rsidR="00BC099B">
          <w:rPr>
            <w:webHidden/>
          </w:rPr>
          <w:fldChar w:fldCharType="end"/>
        </w:r>
      </w:hyperlink>
    </w:p>
    <w:p w14:paraId="47A5A0B3" w14:textId="38BDAD5E" w:rsidR="00BC099B" w:rsidRDefault="007A7805">
      <w:pPr>
        <w:pStyle w:val="TOC2"/>
        <w:rPr>
          <w:rFonts w:asciiTheme="minorHAnsi" w:eastAsiaTheme="minorEastAsia" w:hAnsiTheme="minorHAnsi" w:cstheme="minorBidi"/>
          <w:szCs w:val="24"/>
        </w:rPr>
      </w:pPr>
      <w:hyperlink w:anchor="_Toc23238205" w:history="1">
        <w:r w:rsidR="00BC099B" w:rsidRPr="008E0831">
          <w:rPr>
            <w:rStyle w:val="Hyperlink"/>
            <w:rFonts w:ascii="Microsoft Sans Serif" w:hAnsi="Microsoft Sans Serif" w:cs="Microsoft Sans Serif"/>
          </w:rPr>
          <w:t>4.3</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Implementation Approach</w:t>
        </w:r>
        <w:r w:rsidR="00BC099B">
          <w:rPr>
            <w:webHidden/>
          </w:rPr>
          <w:tab/>
        </w:r>
        <w:r w:rsidR="00BC099B">
          <w:rPr>
            <w:webHidden/>
          </w:rPr>
          <w:fldChar w:fldCharType="begin"/>
        </w:r>
        <w:r w:rsidR="00BC099B">
          <w:rPr>
            <w:webHidden/>
          </w:rPr>
          <w:instrText xml:space="preserve"> PAGEREF _Toc23238205 \h </w:instrText>
        </w:r>
        <w:r w:rsidR="00BC099B">
          <w:rPr>
            <w:webHidden/>
          </w:rPr>
        </w:r>
        <w:r w:rsidR="00BC099B">
          <w:rPr>
            <w:webHidden/>
          </w:rPr>
          <w:fldChar w:fldCharType="separate"/>
        </w:r>
        <w:r w:rsidR="00BC099B">
          <w:rPr>
            <w:webHidden/>
          </w:rPr>
          <w:t>8</w:t>
        </w:r>
        <w:r w:rsidR="00BC099B">
          <w:rPr>
            <w:webHidden/>
          </w:rPr>
          <w:fldChar w:fldCharType="end"/>
        </w:r>
      </w:hyperlink>
    </w:p>
    <w:p w14:paraId="3812CDEB" w14:textId="7833A788" w:rsidR="00BC099B" w:rsidRDefault="007A7805">
      <w:pPr>
        <w:pStyle w:val="TOC2"/>
        <w:rPr>
          <w:rFonts w:asciiTheme="minorHAnsi" w:eastAsiaTheme="minorEastAsia" w:hAnsiTheme="minorHAnsi" w:cstheme="minorBidi"/>
          <w:szCs w:val="24"/>
        </w:rPr>
      </w:pPr>
      <w:hyperlink w:anchor="_Toc23238206" w:history="1">
        <w:r w:rsidR="00BC099B" w:rsidRPr="008E0831">
          <w:rPr>
            <w:rStyle w:val="Hyperlink"/>
            <w:rFonts w:ascii="Microsoft Sans Serif" w:hAnsi="Microsoft Sans Serif" w:cs="Microsoft Sans Serif"/>
          </w:rPr>
          <w:t>4.4</w:t>
        </w:r>
        <w:r w:rsidR="00BC099B">
          <w:rPr>
            <w:rFonts w:asciiTheme="minorHAnsi" w:eastAsiaTheme="minorEastAsia" w:hAnsiTheme="minorHAnsi" w:cstheme="minorBidi"/>
            <w:szCs w:val="24"/>
          </w:rPr>
          <w:tab/>
        </w:r>
        <w:r w:rsidR="00BC099B" w:rsidRPr="008E0831">
          <w:rPr>
            <w:rStyle w:val="Hyperlink"/>
            <w:rFonts w:ascii="Microsoft Sans Serif" w:hAnsi="Microsoft Sans Serif" w:cs="Microsoft Sans Serif"/>
          </w:rPr>
          <w:t>Financial, Management, Administrative (FMA)</w:t>
        </w:r>
        <w:r w:rsidR="00BC099B">
          <w:rPr>
            <w:webHidden/>
          </w:rPr>
          <w:tab/>
        </w:r>
        <w:r w:rsidR="00BC099B">
          <w:rPr>
            <w:webHidden/>
          </w:rPr>
          <w:fldChar w:fldCharType="begin"/>
        </w:r>
        <w:r w:rsidR="00BC099B">
          <w:rPr>
            <w:webHidden/>
          </w:rPr>
          <w:instrText xml:space="preserve"> PAGEREF _Toc23238206 \h </w:instrText>
        </w:r>
        <w:r w:rsidR="00BC099B">
          <w:rPr>
            <w:webHidden/>
          </w:rPr>
        </w:r>
        <w:r w:rsidR="00BC099B">
          <w:rPr>
            <w:webHidden/>
          </w:rPr>
          <w:fldChar w:fldCharType="separate"/>
        </w:r>
        <w:r w:rsidR="00BC099B">
          <w:rPr>
            <w:webHidden/>
          </w:rPr>
          <w:t>12</w:t>
        </w:r>
        <w:r w:rsidR="00BC099B">
          <w:rPr>
            <w:webHidden/>
          </w:rPr>
          <w:fldChar w:fldCharType="end"/>
        </w:r>
      </w:hyperlink>
    </w:p>
    <w:p w14:paraId="33818848" w14:textId="41CC86B4" w:rsidR="00400078" w:rsidRPr="00C71609" w:rsidRDefault="00400078">
      <w:pPr>
        <w:rPr>
          <w:rFonts w:ascii="Microsoft Sans Serif" w:hAnsi="Microsoft Sans Serif" w:cs="Microsoft Sans Serif"/>
          <w:b/>
          <w:caps/>
          <w:sz w:val="28"/>
        </w:rPr>
      </w:pPr>
      <w:r w:rsidRPr="00C71609">
        <w:rPr>
          <w:rFonts w:ascii="Microsoft Sans Serif" w:hAnsi="Microsoft Sans Serif" w:cs="Microsoft Sans Serif"/>
        </w:rPr>
        <w:fldChar w:fldCharType="end"/>
      </w:r>
      <w:r w:rsidRPr="00C71609">
        <w:rPr>
          <w:rFonts w:ascii="Microsoft Sans Serif" w:hAnsi="Microsoft Sans Serif" w:cs="Microsoft Sans Serif"/>
        </w:rPr>
        <w:br w:type="page"/>
      </w:r>
    </w:p>
    <w:p w14:paraId="76F8B4D1" w14:textId="77F9D3F0" w:rsidR="00BF2F30" w:rsidRDefault="006B5990" w:rsidP="00E933CC">
      <w:pPr>
        <w:pStyle w:val="Heading1"/>
        <w:rPr>
          <w:rFonts w:ascii="Microsoft Sans Serif" w:hAnsi="Microsoft Sans Serif" w:cs="Microsoft Sans Serif"/>
        </w:rPr>
      </w:pPr>
      <w:bookmarkStart w:id="3" w:name="_Toc23238188"/>
      <w:r w:rsidRPr="00C71609">
        <w:rPr>
          <w:rFonts w:ascii="Microsoft Sans Serif" w:hAnsi="Microsoft Sans Serif" w:cs="Microsoft Sans Serif"/>
        </w:rPr>
        <w:lastRenderedPageBreak/>
        <w:t>PROJECT SUMMARY AND RATIONALE</w:t>
      </w:r>
      <w:bookmarkEnd w:id="3"/>
    </w:p>
    <w:p w14:paraId="4644A582" w14:textId="77777777" w:rsidR="000E7CE0" w:rsidRPr="00432278" w:rsidRDefault="000E7CE0" w:rsidP="00432278"/>
    <w:p w14:paraId="763045F8" w14:textId="77777777" w:rsidR="000E7CE0" w:rsidRPr="00432278" w:rsidRDefault="000E7CE0" w:rsidP="00432278">
      <w:pPr>
        <w:pStyle w:val="Heading2"/>
        <w:ind w:left="1049"/>
        <w:rPr>
          <w:rFonts w:ascii="Microsoft Sans Serif" w:hAnsi="Microsoft Sans Serif" w:cs="Microsoft Sans Serif"/>
          <w:lang w:val="en-US"/>
        </w:rPr>
      </w:pPr>
      <w:bookmarkStart w:id="4" w:name="_Toc23238189"/>
      <w:r w:rsidRPr="00432278">
        <w:rPr>
          <w:rFonts w:ascii="Microsoft Sans Serif" w:hAnsi="Microsoft Sans Serif" w:cs="Microsoft Sans Serif"/>
          <w:lang w:val="en-US"/>
        </w:rPr>
        <w:t>Disclosure of the Outline Proposal</w:t>
      </w:r>
    </w:p>
    <w:p w14:paraId="34F93D18" w14:textId="77777777" w:rsidR="000E7CE0" w:rsidRDefault="000E7CE0" w:rsidP="000E7CE0">
      <w:pPr>
        <w:pStyle w:val="BodytextJustified"/>
        <w:rPr>
          <w:lang w:val="en-US"/>
        </w:rPr>
      </w:pPr>
    </w:p>
    <w:p w14:paraId="58A9A140" w14:textId="1D949D47" w:rsidR="000E7CE0" w:rsidRPr="00432278" w:rsidRDefault="000E7CE0" w:rsidP="00432278">
      <w:pPr>
        <w:spacing w:before="240" w:after="40" w:line="240" w:lineRule="auto"/>
        <w:rPr>
          <w:rFonts w:cs="Microsoft Sans Serif"/>
          <w:sz w:val="22"/>
          <w:szCs w:val="22"/>
          <w:lang w:val="en-US"/>
        </w:rPr>
      </w:pPr>
      <w:r w:rsidRPr="00432278">
        <w:rPr>
          <w:rFonts w:ascii="Microsoft Sans Serif" w:hAnsi="Microsoft Sans Serif" w:cs="Microsoft Sans Serif"/>
          <w:sz w:val="22"/>
          <w:szCs w:val="22"/>
          <w:lang w:val="en-US"/>
        </w:rPr>
        <w:t xml:space="preserve">Agreement to the disclosure of the Outline Proposal to the representatives of </w:t>
      </w:r>
      <w:r w:rsidR="006A732F">
        <w:rPr>
          <w:rFonts w:ascii="Microsoft Sans Serif" w:hAnsi="Microsoft Sans Serif" w:cs="Microsoft Sans Serif"/>
          <w:sz w:val="22"/>
          <w:szCs w:val="22"/>
          <w:lang w:val="en-US"/>
        </w:rPr>
        <w:t xml:space="preserve">Municipality of </w:t>
      </w:r>
      <w:r w:rsidRPr="00432278">
        <w:rPr>
          <w:rFonts w:ascii="Microsoft Sans Serif" w:hAnsi="Microsoft Sans Serif" w:cs="Microsoft Sans Serif"/>
          <w:sz w:val="22"/>
          <w:szCs w:val="22"/>
          <w:lang w:val="en-US"/>
        </w:rPr>
        <w:t xml:space="preserve">L’Aquila /the Abruzzo Region, </w:t>
      </w:r>
      <w:proofErr w:type="gramStart"/>
      <w:r w:rsidRPr="00432278">
        <w:rPr>
          <w:rFonts w:ascii="Microsoft Sans Serif" w:hAnsi="Microsoft Sans Serif" w:cs="Microsoft Sans Serif"/>
          <w:sz w:val="22"/>
          <w:szCs w:val="22"/>
          <w:lang w:val="en-US"/>
        </w:rPr>
        <w:t xml:space="preserve">Roma  </w:t>
      </w:r>
      <w:proofErr w:type="spellStart"/>
      <w:r w:rsidRPr="00432278">
        <w:rPr>
          <w:rFonts w:ascii="Microsoft Sans Serif" w:hAnsi="Microsoft Sans Serif" w:cs="Microsoft Sans Serif"/>
          <w:sz w:val="22"/>
          <w:szCs w:val="22"/>
          <w:lang w:val="en-US"/>
        </w:rPr>
        <w:t>Capitale</w:t>
      </w:r>
      <w:proofErr w:type="spellEnd"/>
      <w:proofErr w:type="gramEnd"/>
      <w:r w:rsidRPr="00432278">
        <w:rPr>
          <w:rFonts w:ascii="Microsoft Sans Serif" w:hAnsi="Microsoft Sans Serif" w:cs="Microsoft Sans Serif"/>
          <w:sz w:val="22"/>
          <w:szCs w:val="22"/>
          <w:lang w:val="en-US"/>
        </w:rPr>
        <w:t xml:space="preserve">  and Municipality of Torino for the review/evaluation phase: </w:t>
      </w:r>
    </w:p>
    <w:p w14:paraId="7E9C04CA" w14:textId="77777777" w:rsidR="000E7CE0" w:rsidRPr="00432278" w:rsidRDefault="000E7CE0" w:rsidP="00432278">
      <w:pPr>
        <w:spacing w:before="240" w:after="40" w:line="240" w:lineRule="auto"/>
        <w:rPr>
          <w:rFonts w:ascii="Microsoft Sans Serif" w:hAnsi="Microsoft Sans Serif" w:cs="Microsoft Sans Serif"/>
          <w:i/>
          <w:color w:val="0070C0"/>
          <w:sz w:val="22"/>
          <w:szCs w:val="22"/>
          <w:lang w:val="en-US"/>
        </w:rPr>
      </w:pPr>
      <w:r w:rsidRPr="00432278">
        <w:rPr>
          <w:rFonts w:ascii="Microsoft Sans Serif" w:hAnsi="Microsoft Sans Serif" w:cs="Microsoft Sans Serif"/>
          <w:i/>
          <w:color w:val="0070C0"/>
          <w:sz w:val="22"/>
          <w:szCs w:val="22"/>
          <w:lang w:val="en-US"/>
        </w:rPr>
        <w:t xml:space="preserve">Provide a statement confirming your agreement to the disclosure of the Outline Proposal to the representatives of L’Aquila /the Abruzzo Region, </w:t>
      </w:r>
      <w:proofErr w:type="gramStart"/>
      <w:r w:rsidRPr="00432278">
        <w:rPr>
          <w:rFonts w:ascii="Microsoft Sans Serif" w:hAnsi="Microsoft Sans Serif" w:cs="Microsoft Sans Serif"/>
          <w:i/>
          <w:color w:val="0070C0"/>
          <w:sz w:val="22"/>
          <w:szCs w:val="22"/>
          <w:lang w:val="en-US"/>
        </w:rPr>
        <w:t xml:space="preserve">Roma  </w:t>
      </w:r>
      <w:proofErr w:type="spellStart"/>
      <w:r w:rsidRPr="00432278">
        <w:rPr>
          <w:rFonts w:ascii="Microsoft Sans Serif" w:hAnsi="Microsoft Sans Serif" w:cs="Microsoft Sans Serif"/>
          <w:i/>
          <w:color w:val="0070C0"/>
          <w:sz w:val="22"/>
          <w:szCs w:val="22"/>
          <w:lang w:val="en-US"/>
        </w:rPr>
        <w:t>Capitale</w:t>
      </w:r>
      <w:proofErr w:type="spellEnd"/>
      <w:proofErr w:type="gramEnd"/>
      <w:r w:rsidRPr="00432278">
        <w:rPr>
          <w:rFonts w:ascii="Microsoft Sans Serif" w:hAnsi="Microsoft Sans Serif" w:cs="Microsoft Sans Serif"/>
          <w:i/>
          <w:color w:val="0070C0"/>
          <w:sz w:val="22"/>
          <w:szCs w:val="22"/>
          <w:lang w:val="en-US"/>
        </w:rPr>
        <w:t xml:space="preserve">  and Municipality of Torino for assessment purposes </w:t>
      </w:r>
    </w:p>
    <w:p w14:paraId="1E25AB88" w14:textId="77777777" w:rsidR="000E7CE0" w:rsidRDefault="000E7CE0" w:rsidP="00432278">
      <w:pPr>
        <w:pStyle w:val="Heading2"/>
        <w:numPr>
          <w:ilvl w:val="0"/>
          <w:numId w:val="0"/>
        </w:numPr>
        <w:ind w:left="1049"/>
        <w:rPr>
          <w:rFonts w:ascii="Microsoft Sans Serif" w:hAnsi="Microsoft Sans Serif" w:cs="Microsoft Sans Serif"/>
          <w:lang w:val="en-US"/>
        </w:rPr>
      </w:pPr>
    </w:p>
    <w:p w14:paraId="76F8B4D3" w14:textId="5CBEC8AE" w:rsidR="00BB73E4" w:rsidRPr="00C71609" w:rsidRDefault="00BB73E4" w:rsidP="00E1337E">
      <w:pPr>
        <w:pStyle w:val="Heading2"/>
        <w:ind w:left="1049"/>
        <w:rPr>
          <w:rFonts w:ascii="Microsoft Sans Serif" w:hAnsi="Microsoft Sans Serif" w:cs="Microsoft Sans Serif"/>
          <w:lang w:val="en-US"/>
        </w:rPr>
      </w:pPr>
      <w:r w:rsidRPr="00C71609">
        <w:rPr>
          <w:rFonts w:ascii="Microsoft Sans Serif" w:hAnsi="Microsoft Sans Serif" w:cs="Microsoft Sans Serif"/>
          <w:lang w:val="en-US"/>
        </w:rPr>
        <w:t>Background information</w:t>
      </w:r>
      <w:bookmarkEnd w:id="4"/>
    </w:p>
    <w:p w14:paraId="0C128B7A" w14:textId="40C6B3B4" w:rsidR="006B5990" w:rsidRPr="00C71609" w:rsidRDefault="00073274" w:rsidP="00B95C34">
      <w:pPr>
        <w:spacing w:before="240" w:after="40" w:line="240" w:lineRule="auto"/>
        <w:rPr>
          <w:rFonts w:ascii="Microsoft Sans Serif" w:hAnsi="Microsoft Sans Serif" w:cs="Microsoft Sans Serif"/>
          <w:sz w:val="22"/>
          <w:szCs w:val="22"/>
          <w:lang w:val="en-US"/>
        </w:rPr>
      </w:pPr>
      <w:r w:rsidRPr="00C71609">
        <w:rPr>
          <w:rFonts w:ascii="Microsoft Sans Serif" w:hAnsi="Microsoft Sans Serif" w:cs="Microsoft Sans Serif"/>
          <w:sz w:val="22"/>
          <w:szCs w:val="22"/>
          <w:lang w:val="en-US"/>
        </w:rPr>
        <w:t xml:space="preserve">Feasibility Study </w:t>
      </w:r>
      <w:r w:rsidR="006B5990" w:rsidRPr="00C71609">
        <w:rPr>
          <w:rFonts w:ascii="Microsoft Sans Serif" w:hAnsi="Microsoft Sans Serif" w:cs="Microsoft Sans Serif"/>
          <w:sz w:val="22"/>
          <w:szCs w:val="22"/>
          <w:lang w:val="en-US"/>
        </w:rPr>
        <w:t xml:space="preserve">Name: </w:t>
      </w:r>
      <w:r w:rsidRPr="00C71609">
        <w:rPr>
          <w:rFonts w:ascii="Microsoft Sans Serif" w:hAnsi="Microsoft Sans Serif" w:cs="Microsoft Sans Serif"/>
          <w:sz w:val="22"/>
          <w:szCs w:val="22"/>
          <w:lang w:val="en-US"/>
        </w:rPr>
        <w:br/>
      </w:r>
    </w:p>
    <w:p w14:paraId="7D8B64F1" w14:textId="21E8E638" w:rsidR="006B5990" w:rsidRPr="00C71609" w:rsidRDefault="001D2325" w:rsidP="00B95C34">
      <w:pPr>
        <w:spacing w:before="240" w:after="40" w:line="240" w:lineRule="auto"/>
        <w:rPr>
          <w:rFonts w:ascii="Microsoft Sans Serif" w:hAnsi="Microsoft Sans Serif" w:cs="Microsoft Sans Serif"/>
          <w:color w:val="00B0F0"/>
          <w:sz w:val="22"/>
          <w:szCs w:val="22"/>
          <w:lang w:val="en-US"/>
        </w:rPr>
      </w:pPr>
      <w:r w:rsidRPr="00C71609">
        <w:rPr>
          <w:rFonts w:ascii="Microsoft Sans Serif" w:hAnsi="Microsoft Sans Serif" w:cs="Microsoft Sans Serif"/>
          <w:sz w:val="22"/>
          <w:szCs w:val="22"/>
          <w:lang w:val="en-US"/>
        </w:rPr>
        <w:t xml:space="preserve">Company </w:t>
      </w:r>
      <w:proofErr w:type="gramStart"/>
      <w:r w:rsidRPr="00C71609">
        <w:rPr>
          <w:rFonts w:ascii="Microsoft Sans Serif" w:hAnsi="Microsoft Sans Serif" w:cs="Microsoft Sans Serif"/>
          <w:sz w:val="22"/>
          <w:szCs w:val="22"/>
          <w:lang w:val="en-US"/>
        </w:rPr>
        <w:t xml:space="preserve">Proposing </w:t>
      </w:r>
      <w:r w:rsidR="006B5990" w:rsidRPr="00C71609">
        <w:rPr>
          <w:rFonts w:ascii="Microsoft Sans Serif" w:hAnsi="Microsoft Sans Serif" w:cs="Microsoft Sans Serif"/>
          <w:sz w:val="22"/>
          <w:szCs w:val="22"/>
          <w:lang w:val="en-US"/>
        </w:rPr>
        <w:t>:</w:t>
      </w:r>
      <w:proofErr w:type="gramEnd"/>
      <w:r w:rsidR="00073274" w:rsidRPr="00C71609">
        <w:rPr>
          <w:rFonts w:ascii="Microsoft Sans Serif" w:hAnsi="Microsoft Sans Serif" w:cs="Microsoft Sans Serif"/>
          <w:sz w:val="22"/>
          <w:szCs w:val="22"/>
          <w:lang w:val="en-US"/>
        </w:rPr>
        <w:t xml:space="preserve"> </w:t>
      </w:r>
      <w:r w:rsidR="00073274" w:rsidRPr="00C71609">
        <w:rPr>
          <w:rFonts w:ascii="Microsoft Sans Serif" w:hAnsi="Microsoft Sans Serif" w:cs="Microsoft Sans Serif"/>
          <w:sz w:val="22"/>
          <w:szCs w:val="22"/>
          <w:lang w:val="en-US"/>
        </w:rPr>
        <w:br/>
      </w:r>
      <w:r w:rsidR="00073274" w:rsidRPr="00C71609">
        <w:rPr>
          <w:rFonts w:ascii="Microsoft Sans Serif" w:hAnsi="Microsoft Sans Serif" w:cs="Microsoft Sans Serif"/>
          <w:i/>
          <w:color w:val="0070C0"/>
          <w:sz w:val="22"/>
          <w:szCs w:val="22"/>
          <w:lang w:val="en-US"/>
        </w:rPr>
        <w:t>(address, country, website,  contact point name, telephone and e-mail)</w:t>
      </w:r>
      <w:r w:rsidR="00073274" w:rsidRPr="00C71609">
        <w:rPr>
          <w:rFonts w:ascii="Microsoft Sans Serif" w:hAnsi="Microsoft Sans Serif" w:cs="Microsoft Sans Serif"/>
          <w:i/>
          <w:color w:val="0070C0"/>
          <w:sz w:val="22"/>
          <w:szCs w:val="22"/>
          <w:lang w:val="en-US"/>
        </w:rPr>
        <w:br/>
      </w:r>
    </w:p>
    <w:p w14:paraId="4F729AC2" w14:textId="7ED4C669" w:rsidR="006B5990" w:rsidRPr="00C71609" w:rsidRDefault="001D2325" w:rsidP="00B95C34">
      <w:pPr>
        <w:spacing w:before="240" w:after="40" w:line="240" w:lineRule="auto"/>
        <w:rPr>
          <w:rFonts w:ascii="Microsoft Sans Serif" w:hAnsi="Microsoft Sans Serif" w:cs="Microsoft Sans Serif"/>
          <w:color w:val="00B0F0"/>
          <w:sz w:val="22"/>
          <w:szCs w:val="22"/>
          <w:lang w:val="en-US"/>
        </w:rPr>
      </w:pPr>
      <w:r w:rsidRPr="00C71609">
        <w:rPr>
          <w:rFonts w:ascii="Microsoft Sans Serif" w:hAnsi="Microsoft Sans Serif" w:cs="Microsoft Sans Serif"/>
          <w:sz w:val="22"/>
          <w:szCs w:val="22"/>
          <w:lang w:val="en-US"/>
        </w:rPr>
        <w:t>Company background</w:t>
      </w:r>
      <w:r w:rsidR="006B5990" w:rsidRPr="00C71609">
        <w:rPr>
          <w:rFonts w:ascii="Microsoft Sans Serif" w:hAnsi="Microsoft Sans Serif" w:cs="Microsoft Sans Serif"/>
          <w:sz w:val="22"/>
          <w:szCs w:val="22"/>
          <w:lang w:val="en-US"/>
        </w:rPr>
        <w:t>:</w:t>
      </w:r>
      <w:r w:rsidR="00073274" w:rsidRPr="00C71609">
        <w:rPr>
          <w:rFonts w:ascii="Microsoft Sans Serif" w:hAnsi="Microsoft Sans Serif" w:cs="Microsoft Sans Serif"/>
          <w:sz w:val="22"/>
          <w:szCs w:val="22"/>
          <w:lang w:val="en-US"/>
        </w:rPr>
        <w:t xml:space="preserve"> </w:t>
      </w:r>
      <w:r w:rsidR="00073274" w:rsidRPr="00C71609">
        <w:rPr>
          <w:rFonts w:ascii="Microsoft Sans Serif" w:hAnsi="Microsoft Sans Serif" w:cs="Microsoft Sans Serif"/>
          <w:sz w:val="22"/>
          <w:szCs w:val="22"/>
          <w:lang w:val="en-US"/>
        </w:rPr>
        <w:br/>
      </w:r>
      <w:r w:rsidR="00073274" w:rsidRPr="00C71609">
        <w:rPr>
          <w:rFonts w:ascii="Microsoft Sans Serif" w:hAnsi="Microsoft Sans Serif" w:cs="Microsoft Sans Serif"/>
          <w:i/>
          <w:color w:val="0070C0"/>
          <w:sz w:val="22"/>
          <w:szCs w:val="22"/>
          <w:lang w:val="en-US"/>
        </w:rPr>
        <w:t>(year of creation, size, turnover, number of employees)</w:t>
      </w:r>
      <w:r w:rsidR="00073274" w:rsidRPr="00C71609">
        <w:rPr>
          <w:rFonts w:ascii="Microsoft Sans Serif" w:hAnsi="Microsoft Sans Serif" w:cs="Microsoft Sans Serif"/>
          <w:i/>
          <w:color w:val="0070C0"/>
          <w:sz w:val="22"/>
          <w:szCs w:val="22"/>
          <w:lang w:val="en-US"/>
        </w:rPr>
        <w:br/>
      </w:r>
    </w:p>
    <w:p w14:paraId="3DC53FD5" w14:textId="3F96AE17" w:rsidR="001D2325" w:rsidRPr="00C71609" w:rsidRDefault="001D2325" w:rsidP="00B95C34">
      <w:pPr>
        <w:spacing w:before="240" w:after="40" w:line="240" w:lineRule="auto"/>
        <w:rPr>
          <w:rFonts w:ascii="Microsoft Sans Serif" w:hAnsi="Microsoft Sans Serif" w:cs="Microsoft Sans Serif"/>
          <w:color w:val="00B0F0"/>
          <w:sz w:val="22"/>
          <w:szCs w:val="22"/>
          <w:lang w:val="en-US"/>
        </w:rPr>
      </w:pPr>
      <w:r w:rsidRPr="00C71609">
        <w:rPr>
          <w:rFonts w:ascii="Microsoft Sans Serif" w:hAnsi="Microsoft Sans Serif" w:cs="Microsoft Sans Serif"/>
          <w:sz w:val="22"/>
          <w:szCs w:val="22"/>
          <w:lang w:val="en-US"/>
        </w:rPr>
        <w:t xml:space="preserve">Are you familiar with </w:t>
      </w:r>
      <w:r w:rsidR="00B7211F" w:rsidRPr="00C71609">
        <w:rPr>
          <w:rFonts w:ascii="Microsoft Sans Serif" w:hAnsi="Microsoft Sans Serif" w:cs="Microsoft Sans Serif"/>
          <w:sz w:val="22"/>
          <w:szCs w:val="22"/>
          <w:lang w:val="en-US"/>
        </w:rPr>
        <w:t>ARTES</w:t>
      </w:r>
      <w:r w:rsidR="00073274" w:rsidRPr="00C71609">
        <w:rPr>
          <w:rFonts w:ascii="Microsoft Sans Serif" w:hAnsi="Microsoft Sans Serif" w:cs="Microsoft Sans Serif"/>
          <w:sz w:val="22"/>
          <w:szCs w:val="22"/>
          <w:lang w:val="en-US"/>
        </w:rPr>
        <w:t xml:space="preserve"> Applications?</w:t>
      </w:r>
      <w:r w:rsidR="00073274" w:rsidRPr="00C71609">
        <w:rPr>
          <w:rFonts w:ascii="Microsoft Sans Serif" w:hAnsi="Microsoft Sans Serif" w:cs="Microsoft Sans Serif"/>
          <w:sz w:val="22"/>
          <w:szCs w:val="22"/>
          <w:lang w:val="en-US"/>
        </w:rPr>
        <w:br/>
      </w:r>
      <w:r w:rsidR="00073274" w:rsidRPr="00C71609">
        <w:rPr>
          <w:rFonts w:ascii="Microsoft Sans Serif" w:hAnsi="Microsoft Sans Serif" w:cs="Microsoft Sans Serif"/>
          <w:i/>
          <w:color w:val="0070C0"/>
          <w:sz w:val="22"/>
          <w:szCs w:val="22"/>
          <w:lang w:val="en-US"/>
        </w:rPr>
        <w:t>(</w:t>
      </w:r>
      <w:r w:rsidR="0028028C" w:rsidRPr="00C71609">
        <w:rPr>
          <w:rFonts w:ascii="Microsoft Sans Serif" w:hAnsi="Microsoft Sans Serif" w:cs="Microsoft Sans Serif"/>
          <w:i/>
          <w:color w:val="0070C0"/>
          <w:sz w:val="22"/>
          <w:szCs w:val="22"/>
          <w:lang w:val="en-US"/>
        </w:rPr>
        <w:t>Y</w:t>
      </w:r>
      <w:r w:rsidR="00073274" w:rsidRPr="00C71609">
        <w:rPr>
          <w:rFonts w:ascii="Microsoft Sans Serif" w:hAnsi="Microsoft Sans Serif" w:cs="Microsoft Sans Serif"/>
          <w:i/>
          <w:color w:val="0070C0"/>
          <w:sz w:val="22"/>
          <w:szCs w:val="22"/>
          <w:lang w:val="en-US"/>
        </w:rPr>
        <w:t>es/</w:t>
      </w:r>
      <w:r w:rsidR="0028028C" w:rsidRPr="00C71609">
        <w:rPr>
          <w:rFonts w:ascii="Microsoft Sans Serif" w:hAnsi="Microsoft Sans Serif" w:cs="Microsoft Sans Serif"/>
          <w:i/>
          <w:color w:val="0070C0"/>
          <w:sz w:val="22"/>
          <w:szCs w:val="22"/>
          <w:lang w:val="en-US"/>
        </w:rPr>
        <w:t>N</w:t>
      </w:r>
      <w:r w:rsidR="00073274" w:rsidRPr="00C71609">
        <w:rPr>
          <w:rFonts w:ascii="Microsoft Sans Serif" w:hAnsi="Microsoft Sans Serif" w:cs="Microsoft Sans Serif"/>
          <w:i/>
          <w:color w:val="0070C0"/>
          <w:sz w:val="22"/>
          <w:szCs w:val="22"/>
          <w:lang w:val="en-US"/>
        </w:rPr>
        <w:t>o)</w:t>
      </w:r>
      <w:r w:rsidR="00073274" w:rsidRPr="00C71609">
        <w:rPr>
          <w:rFonts w:ascii="Microsoft Sans Serif" w:hAnsi="Microsoft Sans Serif" w:cs="Microsoft Sans Serif"/>
          <w:i/>
          <w:color w:val="0070C0"/>
          <w:sz w:val="22"/>
          <w:szCs w:val="22"/>
          <w:lang w:val="en-US"/>
        </w:rPr>
        <w:br/>
      </w:r>
    </w:p>
    <w:p w14:paraId="6C558971" w14:textId="7E4F344F" w:rsidR="006B5990" w:rsidRPr="00C71609" w:rsidRDefault="001D2325" w:rsidP="00B95C34">
      <w:pPr>
        <w:spacing w:before="240" w:after="40" w:line="240" w:lineRule="auto"/>
        <w:rPr>
          <w:rFonts w:ascii="Microsoft Sans Serif" w:hAnsi="Microsoft Sans Serif" w:cs="Microsoft Sans Serif"/>
          <w:sz w:val="22"/>
          <w:szCs w:val="22"/>
          <w:lang w:val="en-US"/>
        </w:rPr>
      </w:pPr>
      <w:r w:rsidRPr="00C71609">
        <w:rPr>
          <w:rFonts w:ascii="Microsoft Sans Serif" w:hAnsi="Microsoft Sans Serif" w:cs="Microsoft Sans Serif"/>
          <w:sz w:val="22"/>
          <w:szCs w:val="22"/>
          <w:lang w:val="en-US"/>
        </w:rPr>
        <w:t xml:space="preserve">Are you applying as a consortium? </w:t>
      </w:r>
      <w:r w:rsidR="00073274" w:rsidRPr="00C71609">
        <w:rPr>
          <w:rFonts w:ascii="Microsoft Sans Serif" w:hAnsi="Microsoft Sans Serif" w:cs="Microsoft Sans Serif"/>
          <w:i/>
          <w:color w:val="0070C0"/>
          <w:sz w:val="22"/>
          <w:szCs w:val="22"/>
          <w:lang w:val="en-US"/>
        </w:rPr>
        <w:t>(</w:t>
      </w:r>
      <w:r w:rsidR="0028028C" w:rsidRPr="00C71609">
        <w:rPr>
          <w:rFonts w:ascii="Microsoft Sans Serif" w:hAnsi="Microsoft Sans Serif" w:cs="Microsoft Sans Serif"/>
          <w:i/>
          <w:color w:val="0070C0"/>
          <w:sz w:val="22"/>
          <w:szCs w:val="22"/>
          <w:lang w:val="en-US"/>
        </w:rPr>
        <w:t>Y</w:t>
      </w:r>
      <w:r w:rsidR="00073274" w:rsidRPr="00C71609">
        <w:rPr>
          <w:rFonts w:ascii="Microsoft Sans Serif" w:hAnsi="Microsoft Sans Serif" w:cs="Microsoft Sans Serif"/>
          <w:i/>
          <w:color w:val="0070C0"/>
          <w:sz w:val="22"/>
          <w:szCs w:val="22"/>
          <w:lang w:val="en-US"/>
        </w:rPr>
        <w:t>es/</w:t>
      </w:r>
      <w:r w:rsidR="0028028C" w:rsidRPr="00C71609">
        <w:rPr>
          <w:rFonts w:ascii="Microsoft Sans Serif" w:hAnsi="Microsoft Sans Serif" w:cs="Microsoft Sans Serif"/>
          <w:i/>
          <w:color w:val="0070C0"/>
          <w:sz w:val="22"/>
          <w:szCs w:val="22"/>
          <w:lang w:val="en-US"/>
        </w:rPr>
        <w:t>N</w:t>
      </w:r>
      <w:r w:rsidR="00073274" w:rsidRPr="00C71609">
        <w:rPr>
          <w:rFonts w:ascii="Microsoft Sans Serif" w:hAnsi="Microsoft Sans Serif" w:cs="Microsoft Sans Serif"/>
          <w:i/>
          <w:color w:val="0070C0"/>
          <w:sz w:val="22"/>
          <w:szCs w:val="22"/>
          <w:lang w:val="en-US"/>
        </w:rPr>
        <w:t>o)</w:t>
      </w:r>
      <w:r w:rsidR="00073274" w:rsidRPr="00C71609">
        <w:rPr>
          <w:rFonts w:ascii="Microsoft Sans Serif" w:hAnsi="Microsoft Sans Serif" w:cs="Microsoft Sans Serif"/>
          <w:color w:val="00B0F0"/>
          <w:sz w:val="22"/>
          <w:szCs w:val="22"/>
          <w:lang w:val="en-US"/>
        </w:rPr>
        <w:br/>
      </w:r>
      <w:r w:rsidRPr="00C71609">
        <w:rPr>
          <w:rFonts w:ascii="Microsoft Sans Serif" w:hAnsi="Microsoft Sans Serif" w:cs="Microsoft Sans Serif"/>
          <w:sz w:val="22"/>
          <w:szCs w:val="22"/>
          <w:lang w:val="en-US"/>
        </w:rPr>
        <w:t>Who are the other entities?</w:t>
      </w:r>
      <w:r w:rsidR="0028028C" w:rsidRPr="00C71609">
        <w:rPr>
          <w:rFonts w:ascii="Microsoft Sans Serif" w:hAnsi="Microsoft Sans Serif" w:cs="Microsoft Sans Serif"/>
          <w:sz w:val="22"/>
          <w:szCs w:val="22"/>
          <w:lang w:val="en-US"/>
        </w:rPr>
        <w:t xml:space="preserve"> </w:t>
      </w:r>
      <w:r w:rsidR="0028028C" w:rsidRPr="00C71609">
        <w:rPr>
          <w:rFonts w:ascii="Microsoft Sans Serif" w:hAnsi="Microsoft Sans Serif" w:cs="Microsoft Sans Serif"/>
          <w:i/>
          <w:color w:val="0070C0"/>
          <w:sz w:val="22"/>
          <w:szCs w:val="22"/>
          <w:lang w:val="en-US"/>
        </w:rPr>
        <w:t>(name, country, website)</w:t>
      </w:r>
      <w:r w:rsidR="00073274" w:rsidRPr="00C71609">
        <w:rPr>
          <w:rFonts w:ascii="Microsoft Sans Serif" w:hAnsi="Microsoft Sans Serif" w:cs="Microsoft Sans Serif"/>
          <w:sz w:val="22"/>
          <w:szCs w:val="22"/>
          <w:lang w:val="en-US"/>
        </w:rPr>
        <w:br/>
      </w:r>
    </w:p>
    <w:p w14:paraId="11F2080B" w14:textId="01CBB0ED" w:rsidR="001D2325" w:rsidRPr="00C71609" w:rsidRDefault="001D2325" w:rsidP="00B95C34">
      <w:pPr>
        <w:spacing w:before="240" w:after="40" w:line="240" w:lineRule="auto"/>
        <w:rPr>
          <w:rFonts w:ascii="Microsoft Sans Serif" w:hAnsi="Microsoft Sans Serif" w:cs="Microsoft Sans Serif"/>
          <w:sz w:val="22"/>
          <w:szCs w:val="22"/>
          <w:lang w:val="en-US"/>
        </w:rPr>
      </w:pPr>
      <w:r w:rsidRPr="00C71609">
        <w:rPr>
          <w:rFonts w:ascii="Microsoft Sans Serif" w:hAnsi="Microsoft Sans Serif" w:cs="Microsoft Sans Serif"/>
          <w:sz w:val="22"/>
          <w:szCs w:val="22"/>
          <w:lang w:val="en-US"/>
        </w:rPr>
        <w:t xml:space="preserve">Does your team (company / consortium) have the right skills and experience? </w:t>
      </w:r>
      <w:r w:rsidR="0028028C" w:rsidRPr="00C71609">
        <w:rPr>
          <w:rFonts w:ascii="Microsoft Sans Serif" w:hAnsi="Microsoft Sans Serif" w:cs="Microsoft Sans Serif"/>
          <w:sz w:val="22"/>
          <w:szCs w:val="22"/>
          <w:lang w:val="en-US"/>
        </w:rPr>
        <w:br/>
      </w:r>
      <w:r w:rsidR="0028028C" w:rsidRPr="00C71609">
        <w:rPr>
          <w:rFonts w:ascii="Microsoft Sans Serif" w:hAnsi="Microsoft Sans Serif" w:cs="Microsoft Sans Serif"/>
          <w:i/>
          <w:color w:val="0070C0"/>
          <w:sz w:val="22"/>
          <w:szCs w:val="22"/>
          <w:lang w:val="en-US"/>
        </w:rPr>
        <w:t>(Yes/No/Partial + comments)</w:t>
      </w:r>
      <w:r w:rsidR="0028028C" w:rsidRPr="00C71609">
        <w:rPr>
          <w:rFonts w:ascii="Microsoft Sans Serif" w:hAnsi="Microsoft Sans Serif" w:cs="Microsoft Sans Serif"/>
          <w:i/>
          <w:color w:val="0070C0"/>
          <w:sz w:val="22"/>
          <w:szCs w:val="22"/>
          <w:lang w:val="en-US"/>
        </w:rPr>
        <w:br/>
      </w:r>
    </w:p>
    <w:p w14:paraId="158BE875" w14:textId="7833A944" w:rsidR="006B41F1" w:rsidRPr="00FE37EB" w:rsidRDefault="001D2325" w:rsidP="006B41F1">
      <w:pPr>
        <w:spacing w:before="120"/>
        <w:rPr>
          <w:sz w:val="22"/>
          <w:szCs w:val="22"/>
        </w:rPr>
      </w:pPr>
      <w:r w:rsidRPr="00C71609">
        <w:rPr>
          <w:rFonts w:ascii="Microsoft Sans Serif" w:hAnsi="Microsoft Sans Serif" w:cs="Microsoft Sans Serif"/>
          <w:sz w:val="22"/>
          <w:szCs w:val="22"/>
          <w:lang w:val="en-US"/>
        </w:rPr>
        <w:t xml:space="preserve">Have you (or your partners) contacted your National Delegation </w:t>
      </w:r>
      <w:r w:rsidR="00FE0B0D" w:rsidRPr="00C71609">
        <w:rPr>
          <w:rFonts w:ascii="Microsoft Sans Serif" w:hAnsi="Microsoft Sans Serif" w:cs="Microsoft Sans Serif"/>
          <w:sz w:val="22"/>
          <w:szCs w:val="22"/>
          <w:lang w:val="en-US"/>
        </w:rPr>
        <w:br/>
      </w:r>
      <w:r w:rsidRPr="00C71609">
        <w:rPr>
          <w:rFonts w:ascii="Microsoft Sans Serif" w:hAnsi="Microsoft Sans Serif" w:cs="Microsoft Sans Serif"/>
          <w:sz w:val="22"/>
          <w:szCs w:val="22"/>
          <w:lang w:val="en-US"/>
        </w:rPr>
        <w:t xml:space="preserve">or ARTES Applications Ambassadors (where available)? </w:t>
      </w:r>
      <w:r w:rsidR="0028028C" w:rsidRPr="00C71609">
        <w:rPr>
          <w:rFonts w:ascii="Microsoft Sans Serif" w:hAnsi="Microsoft Sans Serif" w:cs="Microsoft Sans Serif"/>
          <w:sz w:val="22"/>
          <w:szCs w:val="22"/>
          <w:lang w:val="en-US"/>
        </w:rPr>
        <w:br/>
      </w:r>
      <w:r w:rsidR="0028028C" w:rsidRPr="006B41F1">
        <w:rPr>
          <w:rFonts w:ascii="Microsoft Sans Serif" w:hAnsi="Microsoft Sans Serif" w:cs="Microsoft Sans Serif"/>
          <w:i/>
          <w:color w:val="0070C0"/>
          <w:sz w:val="22"/>
          <w:szCs w:val="22"/>
          <w:lang w:val="en-US"/>
        </w:rPr>
        <w:t xml:space="preserve">(Yes/No/Partial + comments) </w:t>
      </w:r>
      <w:r w:rsidR="0028028C" w:rsidRPr="006B41F1">
        <w:rPr>
          <w:rFonts w:ascii="Microsoft Sans Serif" w:hAnsi="Microsoft Sans Serif" w:cs="Microsoft Sans Serif"/>
          <w:i/>
          <w:color w:val="0070C0"/>
          <w:sz w:val="22"/>
          <w:szCs w:val="22"/>
          <w:lang w:val="en-US"/>
        </w:rPr>
        <w:br/>
      </w:r>
      <w:r w:rsidR="006B41F1" w:rsidRPr="006B41F1">
        <w:rPr>
          <w:rFonts w:ascii="Microsoft Sans Serif" w:hAnsi="Microsoft Sans Serif" w:cs="Microsoft Sans Serif"/>
          <w:i/>
          <w:color w:val="0070C0"/>
          <w:sz w:val="22"/>
          <w:szCs w:val="22"/>
        </w:rPr>
        <w:t>Please note that economic Operators (both Prime and Subcontractor(s)), intending to respond to this AO are requested to inform their National Dele</w:t>
      </w:r>
      <w:r w:rsidR="00E05573">
        <w:rPr>
          <w:rFonts w:ascii="Microsoft Sans Serif" w:hAnsi="Microsoft Sans Serif" w:cs="Microsoft Sans Serif"/>
          <w:i/>
          <w:color w:val="0070C0"/>
          <w:sz w:val="22"/>
          <w:szCs w:val="22"/>
        </w:rPr>
        <w:t xml:space="preserve">gation(s) of their intention before submitting the Outline proposal </w:t>
      </w:r>
      <w:r w:rsidR="006B41F1" w:rsidRPr="006B41F1">
        <w:rPr>
          <w:rFonts w:ascii="Microsoft Sans Serif" w:hAnsi="Microsoft Sans Serif" w:cs="Microsoft Sans Serif"/>
          <w:i/>
          <w:color w:val="0070C0"/>
          <w:sz w:val="22"/>
          <w:szCs w:val="22"/>
        </w:rPr>
        <w:t xml:space="preserve"> (Contact information </w:t>
      </w:r>
      <w:r w:rsidR="006B41F1" w:rsidRPr="006B41F1">
        <w:rPr>
          <w:rFonts w:ascii="Microsoft Sans Serif" w:hAnsi="Microsoft Sans Serif" w:cs="Microsoft Sans Serif"/>
          <w:i/>
          <w:color w:val="0070C0"/>
          <w:sz w:val="22"/>
          <w:szCs w:val="22"/>
          <w:lang w:eastAsia="en-GB"/>
        </w:rPr>
        <w:t xml:space="preserve">can be found under </w:t>
      </w:r>
      <w:hyperlink r:id="rId21" w:history="1">
        <w:r w:rsidR="006B41F1" w:rsidRPr="006B41F1">
          <w:rPr>
            <w:rStyle w:val="Hyperlink"/>
            <w:rFonts w:ascii="Microsoft Sans Serif" w:hAnsi="Microsoft Sans Serif" w:cs="Microsoft Sans Serif"/>
            <w:i/>
            <w:color w:val="0070C0"/>
            <w:sz w:val="22"/>
            <w:szCs w:val="22"/>
            <w:lang w:eastAsia="en-GB"/>
          </w:rPr>
          <w:t>http://business.esa.int/national-delegations</w:t>
        </w:r>
      </w:hyperlink>
      <w:r w:rsidR="00CB2439">
        <w:rPr>
          <w:rStyle w:val="Hyperlink"/>
          <w:rFonts w:ascii="Microsoft Sans Serif" w:hAnsi="Microsoft Sans Serif" w:cs="Microsoft Sans Serif"/>
          <w:i/>
          <w:color w:val="0070C0"/>
          <w:sz w:val="22"/>
          <w:szCs w:val="22"/>
          <w:lang w:eastAsia="en-GB"/>
        </w:rPr>
        <w:t xml:space="preserve"> </w:t>
      </w:r>
      <w:r w:rsidR="006B41F1" w:rsidRPr="006B41F1">
        <w:rPr>
          <w:rFonts w:ascii="Microsoft Sans Serif" w:hAnsi="Microsoft Sans Serif" w:cs="Microsoft Sans Serif"/>
          <w:i/>
          <w:color w:val="0070C0"/>
          <w:sz w:val="22"/>
          <w:szCs w:val="22"/>
        </w:rPr>
        <w:t>).</w:t>
      </w:r>
    </w:p>
    <w:p w14:paraId="7D1C5EF9" w14:textId="3F7B8C8C" w:rsidR="001D2325" w:rsidRPr="00C71609" w:rsidRDefault="001D2325" w:rsidP="00B95C34">
      <w:pPr>
        <w:spacing w:before="240" w:after="40" w:line="240" w:lineRule="auto"/>
        <w:rPr>
          <w:rFonts w:ascii="Microsoft Sans Serif" w:hAnsi="Microsoft Sans Serif" w:cs="Microsoft Sans Serif"/>
          <w:sz w:val="22"/>
          <w:szCs w:val="22"/>
          <w:lang w:val="en-US"/>
        </w:rPr>
      </w:pPr>
    </w:p>
    <w:p w14:paraId="2BAC0CF8" w14:textId="1B82256D" w:rsidR="006B5990" w:rsidRPr="00C71609" w:rsidRDefault="006B5990" w:rsidP="00B95C34">
      <w:pPr>
        <w:pStyle w:val="Heading2"/>
        <w:spacing w:before="360"/>
        <w:ind w:left="1049"/>
        <w:rPr>
          <w:rFonts w:ascii="Microsoft Sans Serif" w:hAnsi="Microsoft Sans Serif" w:cs="Microsoft Sans Serif"/>
          <w:sz w:val="18"/>
          <w:lang w:val="en-US"/>
        </w:rPr>
      </w:pPr>
      <w:bookmarkStart w:id="5" w:name="_Toc23238190"/>
      <w:r w:rsidRPr="00C71609">
        <w:rPr>
          <w:rFonts w:ascii="Microsoft Sans Serif" w:hAnsi="Microsoft Sans Serif" w:cs="Microsoft Sans Serif"/>
          <w:lang w:val="en-US"/>
        </w:rPr>
        <w:lastRenderedPageBreak/>
        <w:t>Service Description and Rationale</w:t>
      </w:r>
      <w:bookmarkEnd w:id="5"/>
    </w:p>
    <w:p w14:paraId="15C7794E" w14:textId="418DC33C" w:rsidR="006B5990" w:rsidRPr="00C71609" w:rsidRDefault="006B5990" w:rsidP="00B95C34">
      <w:pPr>
        <w:spacing w:before="240" w:after="40" w:line="240" w:lineRule="auto"/>
        <w:rPr>
          <w:rFonts w:ascii="Microsoft Sans Serif" w:hAnsi="Microsoft Sans Serif" w:cs="Microsoft Sans Serif"/>
          <w:sz w:val="22"/>
          <w:szCs w:val="22"/>
          <w:lang w:val="en-US"/>
        </w:rPr>
      </w:pPr>
      <w:r w:rsidRPr="00C71609">
        <w:rPr>
          <w:rFonts w:ascii="Microsoft Sans Serif" w:hAnsi="Microsoft Sans Serif" w:cs="Microsoft Sans Serif"/>
          <w:sz w:val="22"/>
          <w:szCs w:val="22"/>
          <w:lang w:val="en-US"/>
        </w:rPr>
        <w:t xml:space="preserve">Description of the service you intend to offer: </w:t>
      </w:r>
      <w:r w:rsidR="0028028C" w:rsidRPr="00C71609">
        <w:rPr>
          <w:rFonts w:ascii="Microsoft Sans Serif" w:hAnsi="Microsoft Sans Serif" w:cs="Microsoft Sans Serif"/>
          <w:sz w:val="22"/>
          <w:szCs w:val="22"/>
          <w:lang w:val="en-US"/>
        </w:rPr>
        <w:br/>
      </w:r>
      <w:r w:rsidR="00E1150E">
        <w:rPr>
          <w:rFonts w:ascii="Microsoft Sans Serif" w:hAnsi="Microsoft Sans Serif" w:cs="Microsoft Sans Serif"/>
          <w:i/>
          <w:color w:val="0070C0"/>
          <w:sz w:val="22"/>
          <w:szCs w:val="22"/>
          <w:lang w:val="en-US"/>
        </w:rPr>
        <w:t>Please provide a few lines to describe the intended service to be developed from the proposed feasibility study and that could be deployed in the coming few years.</w:t>
      </w:r>
    </w:p>
    <w:p w14:paraId="67668AA1" w14:textId="6B5BB9B2" w:rsidR="006B5990" w:rsidRPr="00C71609" w:rsidRDefault="006B5990" w:rsidP="00B95C34">
      <w:pPr>
        <w:spacing w:before="240" w:after="40" w:line="240" w:lineRule="auto"/>
        <w:rPr>
          <w:rFonts w:ascii="Microsoft Sans Serif" w:hAnsi="Microsoft Sans Serif" w:cs="Microsoft Sans Serif"/>
          <w:sz w:val="22"/>
          <w:szCs w:val="22"/>
          <w:lang w:val="en-US"/>
        </w:rPr>
      </w:pPr>
      <w:r w:rsidRPr="00C71609">
        <w:rPr>
          <w:rFonts w:ascii="Microsoft Sans Serif" w:hAnsi="Microsoft Sans Serif" w:cs="Microsoft Sans Serif"/>
          <w:sz w:val="22"/>
          <w:szCs w:val="22"/>
          <w:lang w:val="en-US"/>
        </w:rPr>
        <w:t xml:space="preserve">Innovation / unique selling point with respect to what is available in the market: </w:t>
      </w:r>
      <w:r w:rsidR="0028028C" w:rsidRPr="00C71609">
        <w:rPr>
          <w:rFonts w:ascii="Microsoft Sans Serif" w:hAnsi="Microsoft Sans Serif" w:cs="Microsoft Sans Serif"/>
          <w:sz w:val="22"/>
          <w:szCs w:val="22"/>
          <w:lang w:val="en-US"/>
        </w:rPr>
        <w:br/>
      </w:r>
      <w:r w:rsidR="00E1150E">
        <w:rPr>
          <w:rFonts w:ascii="Microsoft Sans Serif" w:hAnsi="Microsoft Sans Serif" w:cs="Microsoft Sans Serif"/>
          <w:i/>
          <w:color w:val="0070C0"/>
          <w:sz w:val="22"/>
          <w:szCs w:val="22"/>
          <w:lang w:val="en-US"/>
        </w:rPr>
        <w:t>(</w:t>
      </w:r>
      <w:r w:rsidR="00E1150E" w:rsidRPr="009100EF">
        <w:rPr>
          <w:rFonts w:ascii="Microsoft Sans Serif" w:hAnsi="Microsoft Sans Serif" w:cs="Microsoft Sans Serif"/>
          <w:i/>
          <w:color w:val="0070C0"/>
          <w:sz w:val="22"/>
          <w:szCs w:val="22"/>
          <w:lang w:val="en-US"/>
        </w:rPr>
        <w:t>What is innovative in what you propose? What is your unique selling point with respect to what is available in the market?</w:t>
      </w:r>
      <w:r w:rsidR="00E1150E">
        <w:rPr>
          <w:rFonts w:ascii="Microsoft Sans Serif" w:hAnsi="Microsoft Sans Serif" w:cs="Microsoft Sans Serif"/>
          <w:i/>
          <w:color w:val="0070C0"/>
          <w:sz w:val="22"/>
          <w:szCs w:val="22"/>
          <w:lang w:val="en-US"/>
        </w:rPr>
        <w:t>)</w:t>
      </w:r>
    </w:p>
    <w:p w14:paraId="75D1CD4E" w14:textId="12360419" w:rsidR="006B5990" w:rsidRPr="00C71609" w:rsidRDefault="00B95C34" w:rsidP="00B95C34">
      <w:pPr>
        <w:spacing w:before="240" w:after="40" w:line="240" w:lineRule="auto"/>
        <w:rPr>
          <w:rFonts w:ascii="Microsoft Sans Serif" w:hAnsi="Microsoft Sans Serif" w:cs="Microsoft Sans Serif"/>
          <w:sz w:val="22"/>
          <w:szCs w:val="22"/>
          <w:lang w:val="en-US"/>
        </w:rPr>
      </w:pPr>
      <w:r w:rsidRPr="00C71609">
        <w:rPr>
          <w:rFonts w:ascii="Microsoft Sans Serif" w:hAnsi="Microsoft Sans Serif" w:cs="Microsoft Sans Serif"/>
          <w:sz w:val="22"/>
          <w:szCs w:val="22"/>
          <w:lang w:val="en-US"/>
        </w:rPr>
        <w:t>T</w:t>
      </w:r>
      <w:r w:rsidR="001D2325" w:rsidRPr="00C71609">
        <w:rPr>
          <w:rFonts w:ascii="Microsoft Sans Serif" w:hAnsi="Microsoft Sans Serif" w:cs="Microsoft Sans Serif"/>
          <w:sz w:val="22"/>
          <w:szCs w:val="22"/>
          <w:lang w:val="en-US"/>
        </w:rPr>
        <w:t>he proposed product/service fit</w:t>
      </w:r>
      <w:r w:rsidRPr="00C71609">
        <w:rPr>
          <w:rFonts w:ascii="Microsoft Sans Serif" w:hAnsi="Microsoft Sans Serif" w:cs="Microsoft Sans Serif"/>
          <w:sz w:val="22"/>
          <w:szCs w:val="22"/>
          <w:lang w:val="en-US"/>
        </w:rPr>
        <w:t>s</w:t>
      </w:r>
      <w:r w:rsidR="001D2325" w:rsidRPr="00C71609">
        <w:rPr>
          <w:rFonts w:ascii="Microsoft Sans Serif" w:hAnsi="Microsoft Sans Serif" w:cs="Microsoft Sans Serif"/>
          <w:sz w:val="22"/>
          <w:szCs w:val="22"/>
          <w:lang w:val="en-US"/>
        </w:rPr>
        <w:t xml:space="preserve"> within our current business activities and your mid-/long-term strategy</w:t>
      </w:r>
      <w:r w:rsidRPr="00C71609">
        <w:rPr>
          <w:rFonts w:ascii="Microsoft Sans Serif" w:hAnsi="Microsoft Sans Serif" w:cs="Microsoft Sans Serif"/>
          <w:sz w:val="22"/>
          <w:szCs w:val="22"/>
          <w:lang w:val="en-US"/>
        </w:rPr>
        <w:t xml:space="preserve"> the following way</w:t>
      </w:r>
      <w:r w:rsidR="006B5990" w:rsidRPr="00C71609">
        <w:rPr>
          <w:rFonts w:ascii="Microsoft Sans Serif" w:hAnsi="Microsoft Sans Serif" w:cs="Microsoft Sans Serif"/>
          <w:sz w:val="22"/>
          <w:szCs w:val="22"/>
          <w:lang w:val="en-US"/>
        </w:rPr>
        <w:t xml:space="preserve">: </w:t>
      </w:r>
      <w:r w:rsidR="0028028C" w:rsidRPr="00C71609">
        <w:rPr>
          <w:rFonts w:ascii="Microsoft Sans Serif" w:hAnsi="Microsoft Sans Serif" w:cs="Microsoft Sans Serif"/>
          <w:sz w:val="22"/>
          <w:szCs w:val="22"/>
          <w:lang w:val="en-US"/>
        </w:rPr>
        <w:br/>
      </w:r>
      <w:r w:rsidR="00E1150E" w:rsidRPr="009100EF">
        <w:rPr>
          <w:rFonts w:ascii="Microsoft Sans Serif" w:hAnsi="Microsoft Sans Serif" w:cs="Microsoft Sans Serif"/>
          <w:i/>
          <w:color w:val="0070C0"/>
          <w:sz w:val="22"/>
          <w:szCs w:val="22"/>
          <w:lang w:val="en-US"/>
        </w:rPr>
        <w:t>How does the proposed product/service fit within your current business activities and your mid-/long-term strategy?</w:t>
      </w:r>
    </w:p>
    <w:p w14:paraId="21D5154F" w14:textId="768C1904" w:rsidR="006B5990" w:rsidRDefault="001762C1" w:rsidP="00B95C34">
      <w:pPr>
        <w:spacing w:before="240" w:after="40" w:line="240" w:lineRule="auto"/>
        <w:rPr>
          <w:rFonts w:ascii="Microsoft Sans Serif" w:hAnsi="Microsoft Sans Serif" w:cs="Microsoft Sans Serif"/>
          <w:i/>
          <w:color w:val="0070C0"/>
          <w:sz w:val="22"/>
          <w:szCs w:val="22"/>
          <w:lang w:val="en-US"/>
        </w:rPr>
      </w:pPr>
      <w:r w:rsidRPr="00C71609">
        <w:rPr>
          <w:rFonts w:ascii="Microsoft Sans Serif" w:hAnsi="Microsoft Sans Serif" w:cs="Microsoft Sans Serif"/>
          <w:sz w:val="22"/>
          <w:szCs w:val="22"/>
          <w:lang w:val="en-US"/>
        </w:rPr>
        <w:t>Time of</w:t>
      </w:r>
      <w:r w:rsidR="006B5990" w:rsidRPr="00C71609">
        <w:rPr>
          <w:rFonts w:ascii="Microsoft Sans Serif" w:hAnsi="Microsoft Sans Serif" w:cs="Microsoft Sans Serif"/>
          <w:sz w:val="22"/>
          <w:szCs w:val="22"/>
          <w:lang w:val="en-US"/>
        </w:rPr>
        <w:t xml:space="preserve"> commercial ent</w:t>
      </w:r>
      <w:r w:rsidR="00064EEE" w:rsidRPr="00C71609">
        <w:rPr>
          <w:rFonts w:ascii="Microsoft Sans Serif" w:hAnsi="Microsoft Sans Serif" w:cs="Microsoft Sans Serif"/>
          <w:sz w:val="22"/>
          <w:szCs w:val="22"/>
          <w:lang w:val="en-US"/>
        </w:rPr>
        <w:t>ry</w:t>
      </w:r>
      <w:r w:rsidR="006B5990" w:rsidRPr="00C71609">
        <w:rPr>
          <w:rFonts w:ascii="Microsoft Sans Serif" w:hAnsi="Microsoft Sans Serif" w:cs="Microsoft Sans Serif"/>
          <w:sz w:val="22"/>
          <w:szCs w:val="22"/>
          <w:lang w:val="en-US"/>
        </w:rPr>
        <w:t xml:space="preserve"> into the market: </w:t>
      </w:r>
      <w:r w:rsidR="0028028C" w:rsidRPr="00C71609">
        <w:rPr>
          <w:rFonts w:ascii="Microsoft Sans Serif" w:hAnsi="Microsoft Sans Serif" w:cs="Microsoft Sans Serif"/>
          <w:sz w:val="22"/>
          <w:szCs w:val="22"/>
          <w:lang w:val="en-US"/>
        </w:rPr>
        <w:br/>
      </w:r>
      <w:r w:rsidR="00E1150E" w:rsidRPr="009100EF">
        <w:rPr>
          <w:rFonts w:ascii="Microsoft Sans Serif" w:hAnsi="Microsoft Sans Serif" w:cs="Microsoft Sans Serif"/>
          <w:i/>
          <w:color w:val="0070C0"/>
          <w:sz w:val="22"/>
          <w:szCs w:val="22"/>
          <w:lang w:val="en-US"/>
        </w:rPr>
        <w:t xml:space="preserve">When do you plan to enter the market with the proposed product / service?   </w:t>
      </w:r>
      <w:r w:rsidR="00E1150E" w:rsidRPr="009100EF">
        <w:rPr>
          <w:rFonts w:ascii="Microsoft Sans Serif" w:hAnsi="Microsoft Sans Serif" w:cs="Microsoft Sans Serif"/>
          <w:i/>
          <w:color w:val="0070C0"/>
          <w:sz w:val="22"/>
          <w:szCs w:val="22"/>
          <w:lang w:val="en-US"/>
        </w:rPr>
        <w:br/>
        <w:t>How do you plan to bring the activity results to commercial exploitation?</w:t>
      </w:r>
    </w:p>
    <w:p w14:paraId="0564A050" w14:textId="77777777" w:rsidR="006B6A21" w:rsidRDefault="006B6A21" w:rsidP="006B6A21">
      <w:pPr>
        <w:pStyle w:val="BodytextJustified"/>
        <w:rPr>
          <w:lang w:val="en-US"/>
        </w:rPr>
      </w:pPr>
    </w:p>
    <w:p w14:paraId="1DE50D55" w14:textId="773D4A9F" w:rsidR="006B6A21" w:rsidRPr="00C749D4" w:rsidRDefault="006B6A21" w:rsidP="006B6A21">
      <w:pPr>
        <w:pStyle w:val="BodytextJustified"/>
        <w:rPr>
          <w:rFonts w:ascii="Microsoft Sans Serif" w:hAnsi="Microsoft Sans Serif" w:cs="Microsoft Sans Serif"/>
          <w:sz w:val="22"/>
          <w:szCs w:val="22"/>
          <w:lang w:val="en-US"/>
        </w:rPr>
      </w:pPr>
      <w:r w:rsidRPr="00C749D4">
        <w:rPr>
          <w:rFonts w:ascii="Microsoft Sans Serif" w:hAnsi="Microsoft Sans Serif" w:cs="Microsoft Sans Serif"/>
          <w:sz w:val="22"/>
          <w:szCs w:val="22"/>
          <w:lang w:val="en-US"/>
        </w:rPr>
        <w:t>What is the relevance to the thematic call objectives? Which use case do you propose to address? How?</w:t>
      </w:r>
    </w:p>
    <w:p w14:paraId="77A8B2EC" w14:textId="77777777" w:rsidR="006B6A21" w:rsidRPr="00C71609" w:rsidRDefault="006B6A21" w:rsidP="00B95C34">
      <w:pPr>
        <w:spacing w:before="240" w:after="40" w:line="240" w:lineRule="auto"/>
        <w:rPr>
          <w:rFonts w:ascii="Microsoft Sans Serif" w:hAnsi="Microsoft Sans Serif" w:cs="Microsoft Sans Serif"/>
          <w:sz w:val="22"/>
          <w:szCs w:val="22"/>
          <w:lang w:val="en-US"/>
        </w:rPr>
      </w:pPr>
    </w:p>
    <w:p w14:paraId="71825355" w14:textId="2140749F" w:rsidR="00B95C34" w:rsidRPr="00C71609" w:rsidRDefault="001F3723" w:rsidP="00B95C34">
      <w:pPr>
        <w:pStyle w:val="Heading2"/>
        <w:tabs>
          <w:tab w:val="clear" w:pos="907"/>
          <w:tab w:val="num" w:pos="1191"/>
        </w:tabs>
        <w:spacing w:before="360"/>
        <w:ind w:left="1049"/>
        <w:rPr>
          <w:rFonts w:ascii="Microsoft Sans Serif" w:hAnsi="Microsoft Sans Serif" w:cs="Microsoft Sans Serif"/>
          <w:sz w:val="18"/>
          <w:lang w:val="en-US"/>
        </w:rPr>
      </w:pPr>
      <w:bookmarkStart w:id="6" w:name="_Toc506289870"/>
      <w:bookmarkStart w:id="7" w:name="_Toc23238191"/>
      <w:bookmarkStart w:id="8" w:name="_Toc461017383"/>
      <w:r>
        <w:rPr>
          <w:rFonts w:ascii="Microsoft Sans Serif" w:hAnsi="Microsoft Sans Serif" w:cs="Microsoft Sans Serif"/>
          <w:lang w:val="en-US"/>
        </w:rPr>
        <w:t xml:space="preserve">5G and </w:t>
      </w:r>
      <w:r w:rsidR="00B95C34" w:rsidRPr="00C71609">
        <w:rPr>
          <w:rFonts w:ascii="Microsoft Sans Serif" w:hAnsi="Microsoft Sans Serif" w:cs="Microsoft Sans Serif"/>
          <w:lang w:val="en-US"/>
        </w:rPr>
        <w:t>Space Asset(s) / Space Technology and Rationale</w:t>
      </w:r>
      <w:bookmarkEnd w:id="6"/>
      <w:bookmarkEnd w:id="7"/>
    </w:p>
    <w:p w14:paraId="6E3AC68E" w14:textId="77777777" w:rsidR="008956D0" w:rsidRPr="009100EF" w:rsidRDefault="008956D0" w:rsidP="008956D0">
      <w:pPr>
        <w:spacing w:before="40" w:after="40" w:line="240" w:lineRule="auto"/>
        <w:rPr>
          <w:rFonts w:ascii="Microsoft Sans Serif" w:hAnsi="Microsoft Sans Serif" w:cs="Microsoft Sans Serif"/>
          <w:sz w:val="22"/>
          <w:szCs w:val="22"/>
          <w:lang w:val="en-US"/>
        </w:rPr>
      </w:pPr>
      <w:r w:rsidRPr="009100EF">
        <w:rPr>
          <w:rFonts w:ascii="Microsoft Sans Serif" w:hAnsi="Microsoft Sans Serif" w:cs="Microsoft Sans Serif"/>
          <w:sz w:val="22"/>
          <w:szCs w:val="22"/>
        </w:rPr>
        <w:t>5G asset(s) / 5G technolog</w:t>
      </w:r>
      <w:r>
        <w:rPr>
          <w:rFonts w:ascii="Microsoft Sans Serif" w:hAnsi="Microsoft Sans Serif" w:cs="Microsoft Sans Serif"/>
          <w:sz w:val="22"/>
          <w:szCs w:val="22"/>
        </w:rPr>
        <w:t>ies</w:t>
      </w:r>
      <w:r w:rsidRPr="009100EF">
        <w:rPr>
          <w:rFonts w:ascii="Microsoft Sans Serif" w:hAnsi="Microsoft Sans Serif" w:cs="Microsoft Sans Serif"/>
          <w:sz w:val="22"/>
          <w:szCs w:val="22"/>
        </w:rPr>
        <w:t xml:space="preserve"> </w:t>
      </w:r>
      <w:r>
        <w:rPr>
          <w:rFonts w:ascii="Microsoft Sans Serif" w:hAnsi="Microsoft Sans Serif" w:cs="Microsoft Sans Serif"/>
          <w:sz w:val="22"/>
          <w:szCs w:val="22"/>
        </w:rPr>
        <w:t>to be used in the proposed service</w:t>
      </w:r>
      <w:r w:rsidRPr="009100EF">
        <w:rPr>
          <w:rFonts w:ascii="Microsoft Sans Serif" w:hAnsi="Microsoft Sans Serif" w:cs="Microsoft Sans Serif"/>
          <w:sz w:val="22"/>
          <w:szCs w:val="22"/>
        </w:rPr>
        <w:t>:</w:t>
      </w:r>
    </w:p>
    <w:p w14:paraId="5FE01F15" w14:textId="77777777" w:rsidR="008956D0" w:rsidRPr="009100EF" w:rsidRDefault="008956D0" w:rsidP="008956D0">
      <w:pPr>
        <w:spacing w:before="120" w:after="40" w:line="240" w:lineRule="auto"/>
        <w:rPr>
          <w:rFonts w:ascii="Microsoft Sans Serif" w:hAnsi="Microsoft Sans Serif" w:cs="Microsoft Sans Serif"/>
          <w:i/>
          <w:color w:val="0070C0"/>
          <w:sz w:val="22"/>
          <w:szCs w:val="22"/>
          <w:lang w:val="en-US"/>
        </w:rPr>
      </w:pPr>
      <w:r w:rsidRPr="009100EF">
        <w:rPr>
          <w:rFonts w:ascii="Microsoft Sans Serif" w:hAnsi="Microsoft Sans Serif" w:cs="Microsoft Sans Serif"/>
          <w:i/>
          <w:color w:val="0070C0"/>
          <w:sz w:val="22"/>
          <w:szCs w:val="22"/>
          <w:lang w:val="en-US"/>
        </w:rPr>
        <w:t xml:space="preserve">Provide information on the 5G asset(s) / technologies and/or foreseen features / capabilities </w:t>
      </w:r>
      <w:r>
        <w:rPr>
          <w:rFonts w:ascii="Microsoft Sans Serif" w:hAnsi="Microsoft Sans Serif" w:cs="Microsoft Sans Serif"/>
          <w:i/>
          <w:color w:val="0070C0"/>
          <w:sz w:val="22"/>
          <w:szCs w:val="22"/>
          <w:lang w:val="en-US"/>
        </w:rPr>
        <w:t xml:space="preserve">required </w:t>
      </w:r>
      <w:r w:rsidRPr="009100EF">
        <w:rPr>
          <w:rFonts w:ascii="Microsoft Sans Serif" w:hAnsi="Microsoft Sans Serif" w:cs="Microsoft Sans Serif"/>
          <w:i/>
          <w:color w:val="0070C0"/>
          <w:sz w:val="22"/>
          <w:szCs w:val="22"/>
          <w:lang w:val="en-US"/>
        </w:rPr>
        <w:t xml:space="preserve">for </w:t>
      </w:r>
      <w:r>
        <w:rPr>
          <w:rFonts w:ascii="Microsoft Sans Serif" w:hAnsi="Microsoft Sans Serif" w:cs="Microsoft Sans Serif"/>
          <w:i/>
          <w:color w:val="0070C0"/>
          <w:sz w:val="22"/>
          <w:szCs w:val="22"/>
          <w:lang w:val="en-US"/>
        </w:rPr>
        <w:t xml:space="preserve">the proposed service and to be </w:t>
      </w:r>
      <w:r w:rsidRPr="009100EF">
        <w:rPr>
          <w:rFonts w:ascii="Microsoft Sans Serif" w:hAnsi="Microsoft Sans Serif" w:cs="Microsoft Sans Serif"/>
          <w:i/>
          <w:color w:val="0070C0"/>
          <w:sz w:val="22"/>
          <w:szCs w:val="22"/>
          <w:lang w:val="en-US"/>
        </w:rPr>
        <w:t>investigat</w:t>
      </w:r>
      <w:r>
        <w:rPr>
          <w:rFonts w:ascii="Microsoft Sans Serif" w:hAnsi="Microsoft Sans Serif" w:cs="Microsoft Sans Serif"/>
          <w:i/>
          <w:color w:val="0070C0"/>
          <w:sz w:val="22"/>
          <w:szCs w:val="22"/>
          <w:lang w:val="en-US"/>
        </w:rPr>
        <w:t>ed</w:t>
      </w:r>
      <w:r w:rsidRPr="009100EF">
        <w:rPr>
          <w:rFonts w:ascii="Microsoft Sans Serif" w:hAnsi="Microsoft Sans Serif" w:cs="Microsoft Sans Serif"/>
          <w:i/>
          <w:color w:val="0070C0"/>
          <w:sz w:val="22"/>
          <w:szCs w:val="22"/>
          <w:lang w:val="en-US"/>
        </w:rPr>
        <w:t xml:space="preserve"> in the Feasibility Study.</w:t>
      </w:r>
    </w:p>
    <w:p w14:paraId="429F5B3C" w14:textId="77777777" w:rsidR="00E1150E" w:rsidRDefault="00E1150E" w:rsidP="00B95C34">
      <w:pPr>
        <w:spacing w:before="40" w:after="40" w:line="240" w:lineRule="auto"/>
        <w:rPr>
          <w:rFonts w:ascii="Microsoft Sans Serif" w:hAnsi="Microsoft Sans Serif" w:cs="Microsoft Sans Serif"/>
          <w:sz w:val="22"/>
          <w:szCs w:val="22"/>
        </w:rPr>
      </w:pPr>
    </w:p>
    <w:p w14:paraId="211EDB66" w14:textId="767BE5CF" w:rsidR="00B95C34" w:rsidRPr="00E1150E" w:rsidRDefault="00B95C34" w:rsidP="00E1150E">
      <w:pPr>
        <w:spacing w:before="40" w:after="40" w:line="240" w:lineRule="auto"/>
        <w:rPr>
          <w:rFonts w:ascii="Microsoft Sans Serif" w:hAnsi="Microsoft Sans Serif" w:cs="Microsoft Sans Serif"/>
          <w:sz w:val="22"/>
          <w:szCs w:val="22"/>
          <w:lang w:val="en-US"/>
        </w:rPr>
      </w:pPr>
      <w:r w:rsidRPr="00C71609">
        <w:rPr>
          <w:rFonts w:ascii="Microsoft Sans Serif" w:hAnsi="Microsoft Sans Serif" w:cs="Microsoft Sans Serif"/>
          <w:sz w:val="22"/>
          <w:szCs w:val="22"/>
        </w:rPr>
        <w:t>Space asset(s) / space technology envisaged for integration:</w:t>
      </w:r>
      <w:r w:rsidRPr="00C71609">
        <w:rPr>
          <w:rFonts w:ascii="Microsoft Sans Serif" w:hAnsi="Microsoft Sans Serif" w:cs="Microsoft Sans Serif"/>
          <w:sz w:val="22"/>
          <w:szCs w:val="22"/>
        </w:rPr>
        <w:br/>
      </w:r>
      <w:r w:rsidRPr="00C71609">
        <w:rPr>
          <w:rFonts w:ascii="Microsoft Sans Serif" w:hAnsi="Microsoft Sans Serif" w:cs="Microsoft Sans Serif"/>
          <w:i/>
          <w:color w:val="0070C0"/>
          <w:sz w:val="22"/>
          <w:szCs w:val="22"/>
          <w:lang w:val="en-US"/>
        </w:rPr>
        <w:t>Provide either information on the concrete space asset(s) / satellites / sensors / technologies foreseen for integration, or as minimum the presentation of a shortlist of space assets / satellites / sensors/ technologies subject for investigation in the Feasibility Study.</w:t>
      </w:r>
    </w:p>
    <w:p w14:paraId="4C619FEB" w14:textId="3190F09B" w:rsidR="00DE34D2" w:rsidRDefault="00B95C34" w:rsidP="00E1150E">
      <w:pPr>
        <w:spacing w:before="240" w:line="240" w:lineRule="auto"/>
        <w:rPr>
          <w:rFonts w:ascii="Microsoft Sans Serif" w:hAnsi="Microsoft Sans Serif" w:cs="Microsoft Sans Serif"/>
          <w:i/>
          <w:color w:val="0070C0"/>
          <w:sz w:val="22"/>
          <w:szCs w:val="22"/>
          <w:lang w:eastAsia="en-GB"/>
        </w:rPr>
      </w:pPr>
      <w:r w:rsidRPr="00C71609">
        <w:rPr>
          <w:rFonts w:ascii="Microsoft Sans Serif" w:hAnsi="Microsoft Sans Serif" w:cs="Microsoft Sans Serif"/>
          <w:sz w:val="22"/>
          <w:szCs w:val="22"/>
        </w:rPr>
        <w:t xml:space="preserve">Rationale for integration of the </w:t>
      </w:r>
      <w:r w:rsidR="00DE34D2">
        <w:rPr>
          <w:rFonts w:ascii="Microsoft Sans Serif" w:hAnsi="Microsoft Sans Serif" w:cs="Microsoft Sans Serif"/>
          <w:sz w:val="22"/>
          <w:szCs w:val="22"/>
        </w:rPr>
        <w:t xml:space="preserve">5G and </w:t>
      </w:r>
      <w:r w:rsidRPr="00C71609">
        <w:rPr>
          <w:rFonts w:ascii="Microsoft Sans Serif" w:hAnsi="Microsoft Sans Serif" w:cs="Microsoft Sans Serif"/>
          <w:sz w:val="22"/>
          <w:szCs w:val="22"/>
        </w:rPr>
        <w:t xml:space="preserve">space asset(s) / space technology: </w:t>
      </w:r>
      <w:r w:rsidR="00DE34D2" w:rsidRPr="00750EDC">
        <w:rPr>
          <w:rFonts w:ascii="Microsoft Sans Serif" w:hAnsi="Microsoft Sans Serif" w:cs="Microsoft Sans Serif"/>
          <w:i/>
          <w:color w:val="0070C0"/>
          <w:sz w:val="22"/>
          <w:szCs w:val="22"/>
        </w:rPr>
        <w:t xml:space="preserve">Provide information why </w:t>
      </w:r>
      <w:proofErr w:type="gramStart"/>
      <w:r w:rsidR="00DE34D2" w:rsidRPr="00750EDC">
        <w:rPr>
          <w:rFonts w:ascii="Microsoft Sans Serif" w:hAnsi="Microsoft Sans Serif" w:cs="Microsoft Sans Serif"/>
          <w:i/>
          <w:color w:val="0070C0"/>
          <w:sz w:val="22"/>
          <w:szCs w:val="22"/>
        </w:rPr>
        <w:t>the  space</w:t>
      </w:r>
      <w:proofErr w:type="gramEnd"/>
      <w:r w:rsidR="00DE34D2" w:rsidRPr="00750EDC">
        <w:rPr>
          <w:rFonts w:ascii="Microsoft Sans Serif" w:hAnsi="Microsoft Sans Serif" w:cs="Microsoft Sans Serif"/>
          <w:i/>
          <w:color w:val="0070C0"/>
          <w:sz w:val="22"/>
          <w:szCs w:val="22"/>
        </w:rPr>
        <w:t xml:space="preserve"> asset(s)</w:t>
      </w:r>
      <w:r w:rsidR="00DE34D2" w:rsidRPr="00750EDC">
        <w:rPr>
          <w:rFonts w:ascii="Microsoft Sans Serif" w:hAnsi="Microsoft Sans Serif" w:cs="Microsoft Sans Serif"/>
          <w:i/>
          <w:color w:val="0070C0"/>
          <w:sz w:val="22"/>
          <w:szCs w:val="22"/>
          <w:lang w:val="en-US"/>
        </w:rPr>
        <w:t xml:space="preserve"> / satellites / sensors/ technologies</w:t>
      </w:r>
      <w:r w:rsidR="00DE34D2" w:rsidRPr="009366DE">
        <w:rPr>
          <w:rFonts w:ascii="Microsoft Sans Serif" w:hAnsi="Microsoft Sans Serif" w:cs="Microsoft Sans Serif"/>
          <w:i/>
          <w:color w:val="0070C0"/>
          <w:sz w:val="22"/>
          <w:szCs w:val="22"/>
        </w:rPr>
        <w:t xml:space="preserve"> is considered </w:t>
      </w:r>
      <w:r w:rsidR="00DE34D2" w:rsidRPr="009100EF">
        <w:rPr>
          <w:rFonts w:ascii="Microsoft Sans Serif" w:hAnsi="Microsoft Sans Serif" w:cs="Microsoft Sans Serif"/>
          <w:i/>
          <w:color w:val="0070C0"/>
          <w:sz w:val="22"/>
          <w:szCs w:val="22"/>
        </w:rPr>
        <w:t>relevant</w:t>
      </w:r>
      <w:r w:rsidR="00DE34D2" w:rsidRPr="00750EDC">
        <w:rPr>
          <w:rFonts w:ascii="Microsoft Sans Serif" w:hAnsi="Microsoft Sans Serif" w:cs="Microsoft Sans Serif"/>
          <w:i/>
          <w:color w:val="0070C0"/>
          <w:sz w:val="22"/>
          <w:szCs w:val="22"/>
          <w:lang w:eastAsia="en-GB"/>
        </w:rPr>
        <w:t xml:space="preserve"> for integration </w:t>
      </w:r>
      <w:r w:rsidR="00DE34D2" w:rsidRPr="009100EF">
        <w:rPr>
          <w:rFonts w:ascii="Microsoft Sans Serif" w:hAnsi="Microsoft Sans Serif" w:cs="Microsoft Sans Serif"/>
          <w:i/>
          <w:color w:val="0070C0"/>
          <w:sz w:val="22"/>
          <w:szCs w:val="22"/>
          <w:lang w:eastAsia="en-GB"/>
        </w:rPr>
        <w:t xml:space="preserve">with 5G assets </w:t>
      </w:r>
      <w:r w:rsidR="00DE34D2" w:rsidRPr="00750EDC">
        <w:rPr>
          <w:rFonts w:ascii="Microsoft Sans Serif" w:hAnsi="Microsoft Sans Serif" w:cs="Microsoft Sans Serif"/>
          <w:i/>
          <w:color w:val="0070C0"/>
          <w:sz w:val="22"/>
          <w:szCs w:val="22"/>
          <w:lang w:eastAsia="en-GB"/>
        </w:rPr>
        <w:t xml:space="preserve">and what </w:t>
      </w:r>
      <w:r w:rsidR="00DE34D2" w:rsidRPr="009100EF">
        <w:rPr>
          <w:rFonts w:ascii="Microsoft Sans Serif" w:hAnsi="Microsoft Sans Serif" w:cs="Microsoft Sans Serif"/>
          <w:i/>
          <w:color w:val="0070C0"/>
          <w:sz w:val="22"/>
          <w:szCs w:val="22"/>
          <w:lang w:eastAsia="en-GB"/>
        </w:rPr>
        <w:t>is the</w:t>
      </w:r>
      <w:r w:rsidR="00DE34D2" w:rsidRPr="00750EDC">
        <w:rPr>
          <w:rFonts w:ascii="Microsoft Sans Serif" w:hAnsi="Microsoft Sans Serif" w:cs="Microsoft Sans Serif"/>
          <w:i/>
          <w:color w:val="0070C0"/>
          <w:sz w:val="22"/>
          <w:szCs w:val="22"/>
          <w:lang w:eastAsia="en-GB"/>
        </w:rPr>
        <w:t xml:space="preserve"> expected added value </w:t>
      </w:r>
      <w:r w:rsidR="00DE34D2" w:rsidRPr="009100EF">
        <w:rPr>
          <w:rFonts w:ascii="Microsoft Sans Serif" w:hAnsi="Microsoft Sans Serif" w:cs="Microsoft Sans Serif"/>
          <w:i/>
          <w:color w:val="0070C0"/>
          <w:sz w:val="22"/>
          <w:szCs w:val="22"/>
          <w:lang w:eastAsia="en-GB"/>
        </w:rPr>
        <w:t xml:space="preserve">of this integration in the foreseen </w:t>
      </w:r>
      <w:r w:rsidR="00DE34D2" w:rsidRPr="00750EDC">
        <w:rPr>
          <w:rFonts w:ascii="Microsoft Sans Serif" w:hAnsi="Microsoft Sans Serif" w:cs="Microsoft Sans Serif"/>
          <w:i/>
          <w:color w:val="0070C0"/>
          <w:sz w:val="22"/>
          <w:szCs w:val="22"/>
          <w:lang w:eastAsia="en-GB"/>
        </w:rPr>
        <w:t>applications / services</w:t>
      </w:r>
      <w:r w:rsidR="00DE34D2" w:rsidRPr="009100EF">
        <w:rPr>
          <w:rFonts w:ascii="Microsoft Sans Serif" w:hAnsi="Microsoft Sans Serif" w:cs="Microsoft Sans Serif"/>
          <w:i/>
          <w:color w:val="0070C0"/>
          <w:sz w:val="22"/>
          <w:szCs w:val="22"/>
          <w:lang w:eastAsia="en-GB"/>
        </w:rPr>
        <w:t>.</w:t>
      </w:r>
    </w:p>
    <w:p w14:paraId="206B365D" w14:textId="1DA0D441" w:rsidR="00C749D4" w:rsidRPr="00C749D4" w:rsidRDefault="00C749D4" w:rsidP="00E1150E">
      <w:pPr>
        <w:spacing w:before="240" w:line="240" w:lineRule="auto"/>
        <w:rPr>
          <w:rFonts w:ascii="Microsoft Sans Serif" w:hAnsi="Microsoft Sans Serif" w:cs="Microsoft Sans Serif"/>
          <w:sz w:val="22"/>
          <w:szCs w:val="22"/>
          <w:lang w:eastAsia="en-GB"/>
        </w:rPr>
      </w:pPr>
      <w:r w:rsidRPr="0043124B">
        <w:rPr>
          <w:rFonts w:ascii="Microsoft Sans Serif" w:hAnsi="Microsoft Sans Serif" w:cs="Microsoft Sans Serif"/>
          <w:sz w:val="22"/>
          <w:szCs w:val="22"/>
        </w:rPr>
        <w:t>Purpose, areas and assets proposed for the proof of concept:</w:t>
      </w:r>
    </w:p>
    <w:p w14:paraId="76F8B58C" w14:textId="60C71DB2" w:rsidR="00B63F23" w:rsidRPr="00C71609" w:rsidRDefault="00E1337E" w:rsidP="00B95C34">
      <w:pPr>
        <w:pStyle w:val="Heading1"/>
        <w:spacing w:before="0"/>
        <w:rPr>
          <w:rFonts w:ascii="Microsoft Sans Serif" w:hAnsi="Microsoft Sans Serif" w:cs="Microsoft Sans Serif"/>
        </w:rPr>
      </w:pPr>
      <w:r w:rsidRPr="00C71609">
        <w:rPr>
          <w:rFonts w:ascii="Microsoft Sans Serif" w:hAnsi="Microsoft Sans Serif" w:cs="Microsoft Sans Serif"/>
        </w:rPr>
        <w:br w:type="column"/>
      </w:r>
      <w:bookmarkStart w:id="9" w:name="_Toc23238192"/>
      <w:r w:rsidR="0028028C" w:rsidRPr="00C71609">
        <w:rPr>
          <w:rFonts w:ascii="Microsoft Sans Serif" w:hAnsi="Microsoft Sans Serif" w:cs="Microsoft Sans Serif"/>
        </w:rPr>
        <w:lastRenderedPageBreak/>
        <w:t>Customers/users and their needs</w:t>
      </w:r>
      <w:bookmarkEnd w:id="8"/>
      <w:bookmarkEnd w:id="9"/>
    </w:p>
    <w:p w14:paraId="76F8B593" w14:textId="4E89BCF0" w:rsidR="00B63F23" w:rsidRPr="00C71609" w:rsidRDefault="00B63F23" w:rsidP="006051C5">
      <w:pPr>
        <w:pStyle w:val="Heading2"/>
        <w:ind w:left="1049"/>
        <w:rPr>
          <w:rFonts w:ascii="Microsoft Sans Serif" w:hAnsi="Microsoft Sans Serif" w:cs="Microsoft Sans Serif"/>
        </w:rPr>
      </w:pPr>
      <w:bookmarkStart w:id="10" w:name="_Toc461017384"/>
      <w:bookmarkStart w:id="11" w:name="_Toc23238193"/>
      <w:r w:rsidRPr="00C71609">
        <w:rPr>
          <w:rFonts w:ascii="Microsoft Sans Serif" w:hAnsi="Microsoft Sans Serif" w:cs="Microsoft Sans Serif"/>
        </w:rPr>
        <w:t>Customer</w:t>
      </w:r>
      <w:r w:rsidR="0028028C" w:rsidRPr="00C71609">
        <w:rPr>
          <w:rFonts w:ascii="Microsoft Sans Serif" w:hAnsi="Microsoft Sans Serif" w:cs="Microsoft Sans Serif"/>
        </w:rPr>
        <w:t>/User</w:t>
      </w:r>
      <w:r w:rsidRPr="00C71609">
        <w:rPr>
          <w:rFonts w:ascii="Microsoft Sans Serif" w:hAnsi="Microsoft Sans Serif" w:cs="Microsoft Sans Serif"/>
        </w:rPr>
        <w:t xml:space="preserve"> Segments</w:t>
      </w:r>
      <w:bookmarkEnd w:id="10"/>
      <w:bookmarkEnd w:id="11"/>
    </w:p>
    <w:p w14:paraId="5BECB40A" w14:textId="2124A5B4" w:rsidR="0028028C" w:rsidRPr="00C71609" w:rsidRDefault="00B63F23" w:rsidP="00B63F23">
      <w:pPr>
        <w:rPr>
          <w:rFonts w:ascii="Microsoft Sans Serif" w:hAnsi="Microsoft Sans Serif" w:cs="Microsoft Sans Serif"/>
          <w:sz w:val="22"/>
          <w:szCs w:val="22"/>
        </w:rPr>
      </w:pPr>
      <w:r w:rsidRPr="00C71609">
        <w:rPr>
          <w:rFonts w:ascii="Microsoft Sans Serif" w:hAnsi="Microsoft Sans Serif" w:cs="Microsoft Sans Serif"/>
          <w:sz w:val="22"/>
          <w:szCs w:val="22"/>
        </w:rPr>
        <w:t>The key customers/</w:t>
      </w:r>
      <w:r w:rsidR="00E423D7" w:rsidRPr="00C71609">
        <w:rPr>
          <w:rFonts w:ascii="Microsoft Sans Serif" w:hAnsi="Microsoft Sans Serif" w:cs="Microsoft Sans Serif"/>
          <w:sz w:val="22"/>
          <w:szCs w:val="22"/>
        </w:rPr>
        <w:t xml:space="preserve">user </w:t>
      </w:r>
      <w:r w:rsidRPr="00C71609">
        <w:rPr>
          <w:rFonts w:ascii="Microsoft Sans Serif" w:hAnsi="Microsoft Sans Serif" w:cs="Microsoft Sans Serif"/>
          <w:sz w:val="22"/>
          <w:szCs w:val="22"/>
        </w:rPr>
        <w:t xml:space="preserve">segments </w:t>
      </w:r>
      <w:r w:rsidR="0028028C" w:rsidRPr="00C71609">
        <w:rPr>
          <w:rFonts w:ascii="Microsoft Sans Serif" w:hAnsi="Microsoft Sans Serif" w:cs="Microsoft Sans Serif"/>
          <w:sz w:val="22"/>
          <w:szCs w:val="22"/>
        </w:rPr>
        <w:t>of the final product/service</w:t>
      </w:r>
      <w:r w:rsidR="0058189E" w:rsidRPr="00C71609">
        <w:rPr>
          <w:rFonts w:ascii="Microsoft Sans Serif" w:hAnsi="Microsoft Sans Serif" w:cs="Microsoft Sans Serif"/>
          <w:sz w:val="22"/>
          <w:szCs w:val="22"/>
        </w:rPr>
        <w:t xml:space="preserve">: </w:t>
      </w:r>
      <w:r w:rsidR="0028028C" w:rsidRPr="00C71609">
        <w:rPr>
          <w:rFonts w:ascii="Microsoft Sans Serif" w:hAnsi="Microsoft Sans Serif" w:cs="Microsoft Sans Serif"/>
          <w:sz w:val="22"/>
          <w:szCs w:val="22"/>
        </w:rPr>
        <w:br/>
      </w:r>
      <w:r w:rsidR="0028028C" w:rsidRPr="00C71609">
        <w:rPr>
          <w:rFonts w:ascii="Microsoft Sans Serif" w:hAnsi="Microsoft Sans Serif" w:cs="Microsoft Sans Serif"/>
          <w:i/>
          <w:color w:val="0070C0"/>
          <w:sz w:val="22"/>
          <w:szCs w:val="22"/>
          <w:lang w:val="en-US"/>
        </w:rPr>
        <w:t xml:space="preserve">(please note: users and customers can be different: </w:t>
      </w:r>
      <w:r w:rsidR="006657DC" w:rsidRPr="00C71609">
        <w:rPr>
          <w:rFonts w:ascii="Microsoft Sans Serif" w:hAnsi="Microsoft Sans Serif" w:cs="Microsoft Sans Serif"/>
          <w:i/>
          <w:color w:val="0070C0"/>
          <w:sz w:val="22"/>
          <w:szCs w:val="22"/>
          <w:lang w:val="en-US"/>
        </w:rPr>
        <w:t>users</w:t>
      </w:r>
      <w:r w:rsidR="0028028C" w:rsidRPr="00C71609">
        <w:rPr>
          <w:rFonts w:ascii="Microsoft Sans Serif" w:hAnsi="Microsoft Sans Serif" w:cs="Microsoft Sans Serif"/>
          <w:i/>
          <w:color w:val="0070C0"/>
          <w:sz w:val="22"/>
          <w:szCs w:val="22"/>
          <w:lang w:val="en-US"/>
        </w:rPr>
        <w:t xml:space="preserve"> use the final product/ service but they do not necessarily pay for </w:t>
      </w:r>
      <w:proofErr w:type="gramStart"/>
      <w:r w:rsidR="0028028C" w:rsidRPr="00C71609">
        <w:rPr>
          <w:rFonts w:ascii="Microsoft Sans Serif" w:hAnsi="Microsoft Sans Serif" w:cs="Microsoft Sans Serif"/>
          <w:i/>
          <w:color w:val="0070C0"/>
          <w:sz w:val="22"/>
          <w:szCs w:val="22"/>
          <w:lang w:val="en-US"/>
        </w:rPr>
        <w:t xml:space="preserve">it; </w:t>
      </w:r>
      <w:r w:rsidR="00B95C34" w:rsidRPr="00C71609">
        <w:rPr>
          <w:rFonts w:ascii="Microsoft Sans Serif" w:hAnsi="Microsoft Sans Serif" w:cs="Microsoft Sans Serif"/>
          <w:i/>
          <w:color w:val="0070C0"/>
          <w:sz w:val="22"/>
          <w:szCs w:val="22"/>
          <w:lang w:val="en-US"/>
        </w:rPr>
        <w:t xml:space="preserve"> </w:t>
      </w:r>
      <w:r w:rsidR="0028028C" w:rsidRPr="00C71609">
        <w:rPr>
          <w:rFonts w:ascii="Microsoft Sans Serif" w:hAnsi="Microsoft Sans Serif" w:cs="Microsoft Sans Serif"/>
          <w:i/>
          <w:color w:val="0070C0"/>
          <w:sz w:val="22"/>
          <w:szCs w:val="22"/>
          <w:lang w:val="en-US"/>
        </w:rPr>
        <w:t>customers</w:t>
      </w:r>
      <w:proofErr w:type="gramEnd"/>
      <w:r w:rsidR="0028028C" w:rsidRPr="00C71609">
        <w:rPr>
          <w:rFonts w:ascii="Microsoft Sans Serif" w:hAnsi="Microsoft Sans Serif" w:cs="Microsoft Sans Serif"/>
          <w:i/>
          <w:color w:val="0070C0"/>
          <w:sz w:val="22"/>
          <w:szCs w:val="22"/>
          <w:lang w:val="en-US"/>
        </w:rPr>
        <w:t xml:space="preserve">  pay for the service, but they do not necessarily use it)</w:t>
      </w:r>
      <w:r w:rsidR="0028028C" w:rsidRPr="00C71609">
        <w:rPr>
          <w:rFonts w:ascii="Microsoft Sans Serif" w:hAnsi="Microsoft Sans Serif" w:cs="Microsoft Sans Serif"/>
          <w:i/>
          <w:color w:val="0070C0"/>
          <w:sz w:val="22"/>
          <w:szCs w:val="22"/>
        </w:rPr>
        <w:br/>
      </w:r>
      <w:r w:rsidR="0058189E" w:rsidRPr="00C71609">
        <w:rPr>
          <w:rFonts w:ascii="Microsoft Sans Serif" w:hAnsi="Microsoft Sans Serif" w:cs="Microsoft Sans Serif"/>
          <w:sz w:val="22"/>
          <w:szCs w:val="22"/>
        </w:rPr>
        <w:t xml:space="preserve"> </w:t>
      </w:r>
    </w:p>
    <w:p w14:paraId="4A347D89" w14:textId="77777777" w:rsidR="0028028C" w:rsidRPr="00C71609" w:rsidRDefault="0028028C" w:rsidP="00B63F23">
      <w:pPr>
        <w:rPr>
          <w:rFonts w:ascii="Microsoft Sans Serif" w:hAnsi="Microsoft Sans Serif" w:cs="Microsoft Sans Serif"/>
          <w:sz w:val="22"/>
          <w:szCs w:val="22"/>
        </w:rPr>
      </w:pPr>
    </w:p>
    <w:p w14:paraId="7BDA79B6" w14:textId="5EA650CC" w:rsidR="006657DC" w:rsidRPr="00C71609" w:rsidRDefault="0058189E" w:rsidP="006622AD">
      <w:pPr>
        <w:rPr>
          <w:rFonts w:ascii="Microsoft Sans Serif" w:hAnsi="Microsoft Sans Serif" w:cs="Microsoft Sans Serif"/>
          <w:i/>
          <w:color w:val="0070C0"/>
          <w:sz w:val="22"/>
          <w:szCs w:val="22"/>
        </w:rPr>
      </w:pPr>
      <w:r w:rsidRPr="00C71609">
        <w:rPr>
          <w:rFonts w:ascii="Microsoft Sans Serif" w:hAnsi="Microsoft Sans Serif" w:cs="Microsoft Sans Serif"/>
          <w:sz w:val="22"/>
          <w:szCs w:val="22"/>
        </w:rPr>
        <w:t>The potential customers</w:t>
      </w:r>
      <w:r w:rsidR="0028028C" w:rsidRPr="00C71609">
        <w:rPr>
          <w:rFonts w:ascii="Microsoft Sans Serif" w:hAnsi="Microsoft Sans Serif" w:cs="Microsoft Sans Serif"/>
          <w:sz w:val="22"/>
          <w:szCs w:val="22"/>
        </w:rPr>
        <w:t>/users that will be involved in the Feasibility Study</w:t>
      </w:r>
      <w:r w:rsidRPr="00C71609">
        <w:rPr>
          <w:rFonts w:ascii="Microsoft Sans Serif" w:hAnsi="Microsoft Sans Serif" w:cs="Microsoft Sans Serif"/>
          <w:sz w:val="22"/>
          <w:szCs w:val="22"/>
        </w:rPr>
        <w:t>:</w:t>
      </w:r>
      <w:r w:rsidR="0028028C" w:rsidRPr="00C71609">
        <w:rPr>
          <w:rFonts w:ascii="Microsoft Sans Serif" w:hAnsi="Microsoft Sans Serif" w:cs="Microsoft Sans Serif"/>
          <w:sz w:val="22"/>
          <w:szCs w:val="22"/>
        </w:rPr>
        <w:br/>
      </w:r>
    </w:p>
    <w:p w14:paraId="72DFCA66" w14:textId="15D15797" w:rsidR="00F47CB0" w:rsidRPr="00C71609" w:rsidRDefault="00F47CB0" w:rsidP="00E1337E">
      <w:pPr>
        <w:pStyle w:val="Heading2"/>
        <w:rPr>
          <w:rFonts w:ascii="Microsoft Sans Serif" w:hAnsi="Microsoft Sans Serif" w:cs="Microsoft Sans Serif"/>
        </w:rPr>
      </w:pPr>
      <w:bookmarkStart w:id="12" w:name="_Toc23238194"/>
      <w:r w:rsidRPr="00C71609">
        <w:rPr>
          <w:rFonts w:ascii="Microsoft Sans Serif" w:hAnsi="Microsoft Sans Serif" w:cs="Microsoft Sans Serif"/>
        </w:rPr>
        <w:t>Pains and Gains</w:t>
      </w:r>
      <w:bookmarkEnd w:id="12"/>
    </w:p>
    <w:p w14:paraId="79D20A89" w14:textId="74A2CDDB" w:rsidR="006657DC" w:rsidRPr="00C71609" w:rsidRDefault="006657DC" w:rsidP="00B63F23">
      <w:pPr>
        <w:rPr>
          <w:rFonts w:ascii="Microsoft Sans Serif" w:hAnsi="Microsoft Sans Serif" w:cs="Microsoft Sans Serif"/>
          <w:sz w:val="22"/>
          <w:szCs w:val="22"/>
        </w:rPr>
      </w:pPr>
      <w:r w:rsidRPr="00C71609">
        <w:rPr>
          <w:rFonts w:ascii="Microsoft Sans Serif" w:hAnsi="Microsoft Sans Serif" w:cs="Microsoft Sans Serif"/>
          <w:sz w:val="22"/>
          <w:szCs w:val="22"/>
        </w:rPr>
        <w:t>The pains (e.g. problems) and gains (e.g. benefits) of these customers/users:</w:t>
      </w:r>
      <w:r w:rsidRPr="00C71609">
        <w:rPr>
          <w:rFonts w:ascii="Microsoft Sans Serif" w:hAnsi="Microsoft Sans Serif" w:cs="Microsoft Sans Serif"/>
          <w:sz w:val="22"/>
          <w:szCs w:val="22"/>
        </w:rPr>
        <w:br/>
      </w:r>
      <w:r w:rsidRPr="00C71609">
        <w:rPr>
          <w:rFonts w:ascii="Microsoft Sans Serif" w:hAnsi="Microsoft Sans Serif" w:cs="Microsoft Sans Serif"/>
          <w:i/>
          <w:color w:val="4F81BD"/>
          <w:sz w:val="22"/>
          <w:szCs w:val="22"/>
          <w:lang w:val="en-US"/>
        </w:rPr>
        <w:t>(please note: whenever users and customers are different, pains and gains can be different as well)</w:t>
      </w:r>
      <w:r w:rsidRPr="00C71609">
        <w:rPr>
          <w:rFonts w:ascii="Microsoft Sans Serif" w:hAnsi="Microsoft Sans Serif" w:cs="Microsoft Sans Serif"/>
          <w:i/>
          <w:color w:val="4F81BD"/>
          <w:sz w:val="22"/>
          <w:szCs w:val="22"/>
        </w:rPr>
        <w:br/>
      </w:r>
    </w:p>
    <w:p w14:paraId="4C71C83E" w14:textId="77777777" w:rsidR="0049781C" w:rsidRPr="00C71609" w:rsidRDefault="0049781C" w:rsidP="00B63F23">
      <w:pPr>
        <w:rPr>
          <w:rFonts w:ascii="Microsoft Sans Serif" w:hAnsi="Microsoft Sans Serif" w:cs="Microsoft Sans Serif"/>
          <w:sz w:val="22"/>
          <w:szCs w:val="22"/>
        </w:rPr>
      </w:pPr>
    </w:p>
    <w:p w14:paraId="318E2C18" w14:textId="3EAE5826" w:rsidR="0049781C" w:rsidRPr="00C71609" w:rsidRDefault="0049781C" w:rsidP="00B63F23">
      <w:pPr>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 xml:space="preserve">A short description shall be provided of how the </w:t>
      </w:r>
      <w:r w:rsidR="00FE48E1">
        <w:rPr>
          <w:rFonts w:ascii="Microsoft Sans Serif" w:hAnsi="Microsoft Sans Serif" w:cs="Microsoft Sans Serif"/>
          <w:i/>
          <w:color w:val="0070C0"/>
          <w:sz w:val="22"/>
          <w:szCs w:val="22"/>
        </w:rPr>
        <w:t>target</w:t>
      </w:r>
      <w:r w:rsidR="00B715D5">
        <w:rPr>
          <w:rFonts w:ascii="Microsoft Sans Serif" w:hAnsi="Microsoft Sans Serif" w:cs="Microsoft Sans Serif"/>
          <w:i/>
          <w:color w:val="0070C0"/>
          <w:sz w:val="22"/>
          <w:szCs w:val="22"/>
        </w:rPr>
        <w:t>ed</w:t>
      </w:r>
      <w:r w:rsidR="00FE48E1">
        <w:rPr>
          <w:rFonts w:ascii="Microsoft Sans Serif" w:hAnsi="Microsoft Sans Serif" w:cs="Microsoft Sans Serif"/>
          <w:i/>
          <w:color w:val="0070C0"/>
          <w:sz w:val="22"/>
          <w:szCs w:val="22"/>
        </w:rPr>
        <w:t xml:space="preserve"> </w:t>
      </w:r>
      <w:r w:rsidRPr="00C71609">
        <w:rPr>
          <w:rFonts w:ascii="Microsoft Sans Serif" w:hAnsi="Microsoft Sans Serif" w:cs="Microsoft Sans Serif"/>
          <w:i/>
          <w:color w:val="0070C0"/>
          <w:sz w:val="22"/>
          <w:szCs w:val="22"/>
        </w:rPr>
        <w:t xml:space="preserve">customer(s)/user(s) currently handle the issues that the proposed application/service would address. An overview of the shortcomings and challenges vis-à-vis the present situation shall be provided, as well as opportunities for improvements. This can be related to improvement of service, performance, quality, economic, commercial, legal or other factors. </w:t>
      </w:r>
    </w:p>
    <w:p w14:paraId="5E3B0059" w14:textId="77777777" w:rsidR="0058189E" w:rsidRPr="00C71609" w:rsidRDefault="0058189E" w:rsidP="00B63F23">
      <w:pPr>
        <w:rPr>
          <w:rFonts w:ascii="Microsoft Sans Serif" w:hAnsi="Microsoft Sans Serif" w:cs="Microsoft Sans Serif"/>
          <w:sz w:val="22"/>
          <w:szCs w:val="22"/>
        </w:rPr>
      </w:pPr>
    </w:p>
    <w:p w14:paraId="76F8B594" w14:textId="16D3AE27" w:rsidR="00B63F23" w:rsidRPr="00C71609" w:rsidRDefault="0058189E" w:rsidP="00B63F23">
      <w:pPr>
        <w:rPr>
          <w:rFonts w:ascii="Microsoft Sans Serif" w:hAnsi="Microsoft Sans Serif" w:cs="Microsoft Sans Serif"/>
          <w:sz w:val="22"/>
          <w:szCs w:val="22"/>
        </w:rPr>
      </w:pPr>
      <w:r w:rsidRPr="00C71609">
        <w:rPr>
          <w:rFonts w:ascii="Microsoft Sans Serif" w:hAnsi="Microsoft Sans Serif" w:cs="Microsoft Sans Serif"/>
          <w:sz w:val="22"/>
          <w:szCs w:val="22"/>
        </w:rPr>
        <w:t>The following table provides a summary overview of the customers</w:t>
      </w:r>
      <w:r w:rsidR="006657DC" w:rsidRPr="00C71609">
        <w:rPr>
          <w:rFonts w:ascii="Microsoft Sans Serif" w:hAnsi="Microsoft Sans Serif" w:cs="Microsoft Sans Serif"/>
          <w:sz w:val="22"/>
          <w:szCs w:val="22"/>
        </w:rPr>
        <w:t xml:space="preserve"> to be involved in the feasibility study</w:t>
      </w:r>
      <w:r w:rsidR="00E423D7" w:rsidRPr="00C71609">
        <w:rPr>
          <w:rFonts w:ascii="Microsoft Sans Serif" w:hAnsi="Microsoft Sans Serif" w:cs="Microsoft Sans Serif"/>
          <w:sz w:val="22"/>
          <w:szCs w:val="22"/>
        </w:rPr>
        <w:t>,</w:t>
      </w:r>
      <w:r w:rsidRPr="00C71609">
        <w:rPr>
          <w:rFonts w:ascii="Microsoft Sans Serif" w:hAnsi="Microsoft Sans Serif" w:cs="Microsoft Sans Serif"/>
          <w:sz w:val="22"/>
          <w:szCs w:val="22"/>
        </w:rPr>
        <w:t xml:space="preserve"> </w:t>
      </w:r>
      <w:r w:rsidR="00E423D7" w:rsidRPr="00C71609">
        <w:rPr>
          <w:rFonts w:ascii="Microsoft Sans Serif" w:hAnsi="Microsoft Sans Serif" w:cs="Microsoft Sans Serif"/>
          <w:sz w:val="22"/>
          <w:szCs w:val="22"/>
        </w:rPr>
        <w:t xml:space="preserve">the </w:t>
      </w:r>
      <w:r w:rsidRPr="00C71609">
        <w:rPr>
          <w:rFonts w:ascii="Microsoft Sans Serif" w:hAnsi="Microsoft Sans Serif" w:cs="Microsoft Sans Serif"/>
          <w:sz w:val="22"/>
          <w:szCs w:val="22"/>
        </w:rPr>
        <w:t xml:space="preserve">associated </w:t>
      </w:r>
      <w:proofErr w:type="gramStart"/>
      <w:r w:rsidRPr="00C71609">
        <w:rPr>
          <w:rFonts w:ascii="Microsoft Sans Serif" w:hAnsi="Microsoft Sans Serif" w:cs="Microsoft Sans Serif"/>
          <w:sz w:val="22"/>
          <w:szCs w:val="22"/>
        </w:rPr>
        <w:t>high level</w:t>
      </w:r>
      <w:proofErr w:type="gramEnd"/>
      <w:r w:rsidRPr="00C71609">
        <w:rPr>
          <w:rFonts w:ascii="Microsoft Sans Serif" w:hAnsi="Microsoft Sans Serif" w:cs="Microsoft Sans Serif"/>
          <w:sz w:val="22"/>
          <w:szCs w:val="22"/>
        </w:rPr>
        <w:t xml:space="preserve"> characterisation in relation to the target service</w:t>
      </w:r>
      <w:r w:rsidR="00E423D7" w:rsidRPr="00C71609">
        <w:rPr>
          <w:rFonts w:ascii="Microsoft Sans Serif" w:hAnsi="Microsoft Sans Serif" w:cs="Microsoft Sans Serif"/>
          <w:sz w:val="22"/>
          <w:szCs w:val="22"/>
        </w:rPr>
        <w:t xml:space="preserve"> and their representativeness for the targeted market segment</w:t>
      </w:r>
      <w:r w:rsidRPr="00C71609">
        <w:rPr>
          <w:rFonts w:ascii="Microsoft Sans Serif" w:hAnsi="Microsoft Sans Serif" w:cs="Microsoft Sans Serif"/>
          <w:sz w:val="22"/>
          <w:szCs w:val="22"/>
        </w:rPr>
        <w:t xml:space="preserve">. </w:t>
      </w:r>
    </w:p>
    <w:p w14:paraId="76F8B595" w14:textId="77777777" w:rsidR="00382B22" w:rsidRPr="00C71609" w:rsidRDefault="00382B22" w:rsidP="00B63F23">
      <w:pPr>
        <w:rPr>
          <w:rFonts w:ascii="Microsoft Sans Serif" w:hAnsi="Microsoft Sans Serif" w:cs="Microsoft Sans Serif"/>
          <w:sz w:val="22"/>
          <w:szCs w:val="22"/>
        </w:rPr>
      </w:pPr>
    </w:p>
    <w:p w14:paraId="76F8B596" w14:textId="2BB33862" w:rsidR="00B63F23" w:rsidRPr="00C71609" w:rsidRDefault="00B63F23" w:rsidP="00E1337E">
      <w:pPr>
        <w:pStyle w:val="Caption"/>
        <w:keepNext/>
        <w:ind w:left="1134" w:hanging="1134"/>
        <w:rPr>
          <w:rFonts w:ascii="Microsoft Sans Serif" w:hAnsi="Microsoft Sans Serif" w:cs="Microsoft Sans Serif"/>
          <w:color w:val="auto"/>
          <w:sz w:val="22"/>
          <w:szCs w:val="22"/>
        </w:rPr>
      </w:pPr>
      <w:r w:rsidRPr="00C71609">
        <w:rPr>
          <w:rFonts w:ascii="Microsoft Sans Serif" w:hAnsi="Microsoft Sans Serif" w:cs="Microsoft Sans Serif"/>
          <w:color w:val="auto"/>
          <w:sz w:val="22"/>
          <w:szCs w:val="22"/>
        </w:rPr>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2</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SEQ Table \* ARABIC \s 1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1</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 xml:space="preserve"> </w:t>
      </w:r>
      <w:r w:rsidR="00E1337E" w:rsidRPr="00C71609">
        <w:rPr>
          <w:rFonts w:ascii="Microsoft Sans Serif" w:hAnsi="Microsoft Sans Serif" w:cs="Microsoft Sans Serif"/>
          <w:color w:val="auto"/>
          <w:sz w:val="22"/>
          <w:szCs w:val="22"/>
        </w:rPr>
        <w:tab/>
      </w:r>
      <w:r w:rsidRPr="00C71609">
        <w:rPr>
          <w:rFonts w:ascii="Microsoft Sans Serif" w:hAnsi="Microsoft Sans Serif" w:cs="Microsoft Sans Serif"/>
          <w:color w:val="auto"/>
          <w:sz w:val="22"/>
          <w:szCs w:val="22"/>
        </w:rPr>
        <w:t>Key Customers/</w:t>
      </w:r>
      <w:r w:rsidR="006657DC" w:rsidRPr="00C71609">
        <w:rPr>
          <w:rFonts w:ascii="Microsoft Sans Serif" w:hAnsi="Microsoft Sans Serif" w:cs="Microsoft Sans Serif"/>
          <w:color w:val="auto"/>
          <w:sz w:val="22"/>
          <w:szCs w:val="22"/>
        </w:rPr>
        <w:t>Users, their Problems/</w:t>
      </w:r>
      <w:r w:rsidRPr="00C71609">
        <w:rPr>
          <w:rFonts w:ascii="Microsoft Sans Serif" w:hAnsi="Microsoft Sans Serif" w:cs="Microsoft Sans Serif"/>
          <w:color w:val="auto"/>
          <w:sz w:val="22"/>
          <w:szCs w:val="22"/>
        </w:rPr>
        <w:t>Needs</w:t>
      </w:r>
      <w:r w:rsidR="006657DC" w:rsidRPr="00C71609">
        <w:rPr>
          <w:rFonts w:ascii="Microsoft Sans Serif" w:hAnsi="Microsoft Sans Serif" w:cs="Microsoft Sans Serif"/>
          <w:color w:val="auto"/>
          <w:sz w:val="22"/>
          <w:szCs w:val="22"/>
        </w:rPr>
        <w:t>, and their Representativeness for the targeted market segment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09"/>
        <w:gridCol w:w="3210"/>
        <w:gridCol w:w="3210"/>
      </w:tblGrid>
      <w:tr w:rsidR="00E423D7" w:rsidRPr="00C71609" w14:paraId="76F8B599" w14:textId="1C9B1448" w:rsidTr="00830B7D">
        <w:tc>
          <w:tcPr>
            <w:tcW w:w="1666" w:type="pct"/>
            <w:shd w:val="clear" w:color="auto" w:fill="auto"/>
          </w:tcPr>
          <w:p w14:paraId="76F8B597" w14:textId="75C6DCEE" w:rsidR="00E423D7" w:rsidRPr="00C71609" w:rsidRDefault="00040E01" w:rsidP="0043193A">
            <w:pPr>
              <w:keepNext/>
              <w:keepLines/>
              <w:spacing w:line="240" w:lineRule="auto"/>
              <w:jc w:val="center"/>
              <w:rPr>
                <w:rFonts w:ascii="Microsoft Sans Serif" w:hAnsi="Microsoft Sans Serif" w:cs="Microsoft Sans Serif"/>
                <w:b/>
              </w:rPr>
            </w:pPr>
            <w:r>
              <w:rPr>
                <w:rFonts w:ascii="Microsoft Sans Serif" w:hAnsi="Microsoft Sans Serif" w:cs="Microsoft Sans Serif"/>
                <w:b/>
              </w:rPr>
              <w:t>Customer/Customer Segment</w:t>
            </w:r>
          </w:p>
        </w:tc>
        <w:tc>
          <w:tcPr>
            <w:tcW w:w="1667" w:type="pct"/>
            <w:shd w:val="clear" w:color="auto" w:fill="auto"/>
          </w:tcPr>
          <w:p w14:paraId="76F8B598" w14:textId="77777777" w:rsidR="00E423D7" w:rsidRPr="00C71609" w:rsidRDefault="00E423D7" w:rsidP="0043193A">
            <w:pPr>
              <w:keepNext/>
              <w:keepLines/>
              <w:spacing w:line="240" w:lineRule="auto"/>
              <w:jc w:val="center"/>
              <w:rPr>
                <w:rFonts w:ascii="Microsoft Sans Serif" w:hAnsi="Microsoft Sans Serif" w:cs="Microsoft Sans Serif"/>
                <w:b/>
              </w:rPr>
            </w:pPr>
            <w:r w:rsidRPr="00C71609">
              <w:rPr>
                <w:rFonts w:ascii="Microsoft Sans Serif" w:hAnsi="Microsoft Sans Serif" w:cs="Microsoft Sans Serif"/>
                <w:b/>
              </w:rPr>
              <w:t>Customer Problems/Needs</w:t>
            </w:r>
          </w:p>
        </w:tc>
        <w:tc>
          <w:tcPr>
            <w:tcW w:w="1667" w:type="pct"/>
          </w:tcPr>
          <w:p w14:paraId="0465DB69" w14:textId="4C5F6623" w:rsidR="00E423D7" w:rsidRPr="00C71609" w:rsidRDefault="00E423D7" w:rsidP="00E423D7">
            <w:pPr>
              <w:keepNext/>
              <w:keepLines/>
              <w:spacing w:line="240" w:lineRule="auto"/>
              <w:jc w:val="center"/>
              <w:rPr>
                <w:rFonts w:ascii="Microsoft Sans Serif" w:hAnsi="Microsoft Sans Serif" w:cs="Microsoft Sans Serif"/>
                <w:b/>
              </w:rPr>
            </w:pPr>
            <w:r w:rsidRPr="00C71609">
              <w:rPr>
                <w:rFonts w:ascii="Microsoft Sans Serif" w:hAnsi="Microsoft Sans Serif" w:cs="Microsoft Sans Serif"/>
                <w:b/>
              </w:rPr>
              <w:t>Representativeness for the Targeted Market</w:t>
            </w:r>
          </w:p>
        </w:tc>
      </w:tr>
      <w:tr w:rsidR="00E423D7" w:rsidRPr="00C71609" w14:paraId="76F8B59C" w14:textId="0A825985" w:rsidTr="00830B7D">
        <w:tc>
          <w:tcPr>
            <w:tcW w:w="1666" w:type="pct"/>
            <w:shd w:val="clear" w:color="auto" w:fill="auto"/>
            <w:vAlign w:val="center"/>
          </w:tcPr>
          <w:p w14:paraId="76F8B59A" w14:textId="77777777" w:rsidR="00E423D7" w:rsidRPr="00C71609" w:rsidRDefault="00E423D7" w:rsidP="0043193A">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c>
          <w:tcPr>
            <w:tcW w:w="1667" w:type="pct"/>
            <w:shd w:val="clear" w:color="auto" w:fill="auto"/>
            <w:vAlign w:val="center"/>
          </w:tcPr>
          <w:p w14:paraId="76F8B59B" w14:textId="77777777" w:rsidR="00E423D7" w:rsidRPr="00C71609" w:rsidRDefault="00E423D7" w:rsidP="0043193A">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c>
          <w:tcPr>
            <w:tcW w:w="1667" w:type="pct"/>
          </w:tcPr>
          <w:p w14:paraId="45B0F8E4" w14:textId="39DF9FDA" w:rsidR="00E423D7" w:rsidRPr="00C71609" w:rsidRDefault="00E423D7" w:rsidP="0043193A">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r>
      <w:tr w:rsidR="00E423D7" w:rsidRPr="00C71609" w14:paraId="76F8B59F" w14:textId="3D1A6B3E" w:rsidTr="00830B7D">
        <w:tc>
          <w:tcPr>
            <w:tcW w:w="1666" w:type="pct"/>
            <w:shd w:val="clear" w:color="auto" w:fill="auto"/>
            <w:vAlign w:val="center"/>
          </w:tcPr>
          <w:p w14:paraId="76F8B59D" w14:textId="77777777" w:rsidR="00E423D7" w:rsidRPr="00C71609" w:rsidRDefault="00E423D7" w:rsidP="0043193A">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c>
          <w:tcPr>
            <w:tcW w:w="1667" w:type="pct"/>
            <w:shd w:val="clear" w:color="auto" w:fill="auto"/>
            <w:vAlign w:val="center"/>
          </w:tcPr>
          <w:p w14:paraId="76F8B59E" w14:textId="77777777" w:rsidR="00E423D7" w:rsidRPr="00C71609" w:rsidRDefault="00E423D7" w:rsidP="0043193A">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c>
          <w:tcPr>
            <w:tcW w:w="1667" w:type="pct"/>
          </w:tcPr>
          <w:p w14:paraId="399105C3" w14:textId="538DBD97" w:rsidR="00E423D7" w:rsidRPr="00C71609" w:rsidRDefault="00E423D7" w:rsidP="0043193A">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r>
    </w:tbl>
    <w:p w14:paraId="76F8B5A4" w14:textId="2C4A7D05" w:rsidR="00AB0ED9" w:rsidRPr="00C71609" w:rsidRDefault="00B63F23" w:rsidP="00B95C34">
      <w:pPr>
        <w:spacing w:before="240"/>
        <w:jc w:val="both"/>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If the product(s) is/are targeting a few important customers, each customer should be clearly identified. Add any supplementary text you feel is necessary to clarify the nature of your intended customers and to explain their main needs.</w:t>
      </w:r>
      <w:r w:rsidR="005145A6" w:rsidRPr="00C71609">
        <w:rPr>
          <w:rFonts w:ascii="Microsoft Sans Serif" w:hAnsi="Microsoft Sans Serif" w:cs="Microsoft Sans Serif"/>
          <w:i/>
          <w:color w:val="0070C0"/>
          <w:sz w:val="22"/>
          <w:szCs w:val="22"/>
        </w:rPr>
        <w:t xml:space="preserve"> Please note that the problems must be specific and show a detailed understanding of the customer pain. Possible examples: maintenance of water flow sensors takes a lot of time: the average call out time is 2 hours and total savings due to the service would be 200kEUR/year. </w:t>
      </w:r>
      <w:proofErr w:type="gramStart"/>
      <w:r w:rsidR="005145A6" w:rsidRPr="00C71609">
        <w:rPr>
          <w:rFonts w:ascii="Microsoft Sans Serif" w:hAnsi="Microsoft Sans Serif" w:cs="Microsoft Sans Serif"/>
          <w:i/>
          <w:color w:val="0070C0"/>
          <w:sz w:val="22"/>
          <w:szCs w:val="22"/>
        </w:rPr>
        <w:t>Additionally</w:t>
      </w:r>
      <w:proofErr w:type="gramEnd"/>
      <w:r w:rsidR="005145A6" w:rsidRPr="00C71609">
        <w:rPr>
          <w:rFonts w:ascii="Microsoft Sans Serif" w:hAnsi="Microsoft Sans Serif" w:cs="Microsoft Sans Serif"/>
          <w:i/>
          <w:color w:val="0070C0"/>
          <w:sz w:val="22"/>
          <w:szCs w:val="22"/>
        </w:rPr>
        <w:t xml:space="preserve"> the risk of flooding would be reduced (2 major incidents last year).</w:t>
      </w:r>
    </w:p>
    <w:p w14:paraId="7A9DF098" w14:textId="77777777" w:rsidR="00E1337E" w:rsidRPr="00C71609" w:rsidRDefault="00E1337E" w:rsidP="00B95C34">
      <w:pPr>
        <w:pStyle w:val="Heading1"/>
        <w:numPr>
          <w:ilvl w:val="0"/>
          <w:numId w:val="2"/>
        </w:numPr>
        <w:spacing w:before="0"/>
        <w:rPr>
          <w:rFonts w:ascii="Microsoft Sans Serif" w:hAnsi="Microsoft Sans Serif" w:cs="Microsoft Sans Serif"/>
        </w:rPr>
      </w:pPr>
      <w:bookmarkStart w:id="13" w:name="_Toc480988455"/>
      <w:bookmarkStart w:id="14" w:name="_Toc480988857"/>
      <w:bookmarkEnd w:id="13"/>
      <w:bookmarkEnd w:id="14"/>
      <w:r w:rsidRPr="00C71609">
        <w:rPr>
          <w:rFonts w:ascii="Microsoft Sans Serif" w:hAnsi="Microsoft Sans Serif" w:cs="Microsoft Sans Serif"/>
        </w:rPr>
        <w:br w:type="column"/>
      </w:r>
      <w:bookmarkStart w:id="15" w:name="_Toc23238195"/>
      <w:bookmarkEnd w:id="1"/>
      <w:bookmarkEnd w:id="2"/>
      <w:r w:rsidRPr="00C71609">
        <w:rPr>
          <w:rFonts w:ascii="Microsoft Sans Serif" w:hAnsi="Microsoft Sans Serif" w:cs="Microsoft Sans Serif"/>
        </w:rPr>
        <w:lastRenderedPageBreak/>
        <w:t>Application / Service Viability</w:t>
      </w:r>
      <w:bookmarkEnd w:id="15"/>
    </w:p>
    <w:p w14:paraId="1823F57A" w14:textId="77777777" w:rsidR="00E1337E" w:rsidRPr="00C71609" w:rsidRDefault="00E1337E" w:rsidP="00436339">
      <w:pPr>
        <w:pStyle w:val="Heading2"/>
        <w:numPr>
          <w:ilvl w:val="1"/>
          <w:numId w:val="15"/>
        </w:numPr>
        <w:ind w:left="1049"/>
        <w:rPr>
          <w:rFonts w:ascii="Microsoft Sans Serif" w:hAnsi="Microsoft Sans Serif" w:cs="Microsoft Sans Serif"/>
        </w:rPr>
      </w:pPr>
      <w:bookmarkStart w:id="16" w:name="_Toc493843932"/>
      <w:bookmarkStart w:id="17" w:name="_Toc23238196"/>
      <w:r w:rsidRPr="00C71609">
        <w:rPr>
          <w:rFonts w:ascii="Microsoft Sans Serif" w:hAnsi="Microsoft Sans Serif" w:cs="Microsoft Sans Serif"/>
        </w:rPr>
        <w:t>Market size and geographical reach</w:t>
      </w:r>
      <w:bookmarkEnd w:id="16"/>
      <w:bookmarkEnd w:id="17"/>
    </w:p>
    <w:p w14:paraId="368CFF58" w14:textId="77777777" w:rsidR="00E1337E" w:rsidRPr="00C71609" w:rsidRDefault="00E1337E" w:rsidP="00E1337E">
      <w:pPr>
        <w:spacing w:before="40" w:after="40" w:line="240" w:lineRule="auto"/>
        <w:outlineLvl w:val="1"/>
        <w:rPr>
          <w:rFonts w:ascii="Microsoft Sans Serif" w:hAnsi="Microsoft Sans Serif" w:cs="Microsoft Sans Serif"/>
          <w:sz w:val="22"/>
          <w:szCs w:val="22"/>
          <w:lang w:val="en-US"/>
        </w:rPr>
      </w:pPr>
      <w:bookmarkStart w:id="18" w:name="_Toc493843933"/>
      <w:bookmarkStart w:id="19" w:name="_Toc506292312"/>
      <w:bookmarkStart w:id="20" w:name="_Toc23238197"/>
      <w:r w:rsidRPr="00C71609">
        <w:rPr>
          <w:rFonts w:ascii="Microsoft Sans Serif" w:hAnsi="Microsoft Sans Serif" w:cs="Microsoft Sans Serif"/>
          <w:sz w:val="22"/>
          <w:szCs w:val="22"/>
          <w:lang w:val="en-US"/>
        </w:rPr>
        <w:t>What is the related market size and its geographical reach?</w:t>
      </w:r>
      <w:bookmarkEnd w:id="18"/>
      <w:bookmarkEnd w:id="19"/>
      <w:bookmarkEnd w:id="20"/>
    </w:p>
    <w:p w14:paraId="5A2CAB62" w14:textId="67CAAC68" w:rsidR="00E1337E" w:rsidRPr="00C71609" w:rsidRDefault="00E1337E" w:rsidP="00E1337E">
      <w:pPr>
        <w:rPr>
          <w:rFonts w:ascii="Microsoft Sans Serif" w:hAnsi="Microsoft Sans Serif" w:cs="Microsoft Sans Serif"/>
          <w:color w:val="00B0F0"/>
          <w:sz w:val="22"/>
          <w:szCs w:val="22"/>
        </w:rPr>
      </w:pPr>
      <w:r w:rsidRPr="00C71609">
        <w:rPr>
          <w:rFonts w:ascii="Microsoft Sans Serif" w:hAnsi="Microsoft Sans Serif" w:cs="Microsoft Sans Serif"/>
          <w:i/>
          <w:color w:val="0070C0"/>
          <w:sz w:val="22"/>
          <w:szCs w:val="22"/>
          <w:lang w:val="en-US"/>
        </w:rPr>
        <w:t>(e.g. key quantitative figures, regional / national / international)</w:t>
      </w:r>
      <w:r w:rsidRPr="00C71609">
        <w:rPr>
          <w:rFonts w:ascii="Microsoft Sans Serif" w:hAnsi="Microsoft Sans Serif" w:cs="Microsoft Sans Serif"/>
          <w:i/>
          <w:color w:val="0070C0"/>
          <w:sz w:val="22"/>
          <w:szCs w:val="22"/>
          <w:lang w:val="en-US"/>
        </w:rPr>
        <w:br/>
      </w:r>
    </w:p>
    <w:p w14:paraId="7EB7B553" w14:textId="77777777" w:rsidR="00E1337E" w:rsidRPr="00C71609" w:rsidRDefault="00E1337E" w:rsidP="00E1337E">
      <w:pPr>
        <w:rPr>
          <w:rFonts w:ascii="Microsoft Sans Serif" w:hAnsi="Microsoft Sans Serif" w:cs="Microsoft Sans Serif"/>
          <w:sz w:val="22"/>
          <w:szCs w:val="22"/>
        </w:rPr>
      </w:pPr>
    </w:p>
    <w:p w14:paraId="68B4327A" w14:textId="77777777" w:rsidR="00E1337E" w:rsidRPr="00C71609" w:rsidRDefault="00E1337E" w:rsidP="00E1337E">
      <w:pPr>
        <w:rPr>
          <w:rFonts w:ascii="Microsoft Sans Serif" w:hAnsi="Microsoft Sans Serif" w:cs="Microsoft Sans Serif"/>
          <w:sz w:val="22"/>
          <w:szCs w:val="22"/>
        </w:rPr>
      </w:pPr>
      <w:r w:rsidRPr="00C71609">
        <w:rPr>
          <w:rFonts w:ascii="Microsoft Sans Serif" w:hAnsi="Microsoft Sans Serif" w:cs="Microsoft Sans Serif"/>
          <w:sz w:val="22"/>
          <w:szCs w:val="22"/>
        </w:rPr>
        <w:t>The targeted position of our application/service in the market is summarised in the matrix below.</w:t>
      </w:r>
    </w:p>
    <w:p w14:paraId="64015FCA" w14:textId="60DD8C02" w:rsidR="00E1337E" w:rsidRPr="00C71609" w:rsidRDefault="00E1337E" w:rsidP="00E1337E">
      <w:pPr>
        <w:pStyle w:val="Caption"/>
        <w:keepNext/>
        <w:rPr>
          <w:rFonts w:ascii="Microsoft Sans Serif" w:hAnsi="Microsoft Sans Serif" w:cs="Microsoft Sans Serif"/>
          <w:color w:val="auto"/>
          <w:sz w:val="22"/>
          <w:szCs w:val="22"/>
        </w:rPr>
      </w:pPr>
      <w:r w:rsidRPr="00C71609">
        <w:rPr>
          <w:rFonts w:ascii="Microsoft Sans Serif" w:hAnsi="Microsoft Sans Serif" w:cs="Microsoft Sans Serif"/>
          <w:sz w:val="22"/>
          <w:szCs w:val="22"/>
        </w:rPr>
        <w:br/>
      </w:r>
      <w:r w:rsidRPr="00C71609">
        <w:rPr>
          <w:rFonts w:ascii="Microsoft Sans Serif" w:hAnsi="Microsoft Sans Serif" w:cs="Microsoft Sans Serif"/>
          <w:color w:val="auto"/>
          <w:sz w:val="22"/>
          <w:szCs w:val="22"/>
        </w:rPr>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3</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SEQ Table \* ARABIC \s 1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1</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 xml:space="preserve"> Market positioning</w:t>
      </w:r>
    </w:p>
    <w:tbl>
      <w:tblPr>
        <w:tblStyle w:val="TableGrid"/>
        <w:tblW w:w="0" w:type="auto"/>
        <w:tblLook w:val="04A0" w:firstRow="1" w:lastRow="0" w:firstColumn="1" w:lastColumn="0" w:noHBand="0" w:noVBand="1"/>
      </w:tblPr>
      <w:tblGrid>
        <w:gridCol w:w="1848"/>
        <w:gridCol w:w="1848"/>
        <w:gridCol w:w="1849"/>
        <w:gridCol w:w="1849"/>
        <w:gridCol w:w="1849"/>
      </w:tblGrid>
      <w:tr w:rsidR="00E1337E" w:rsidRPr="00C71609" w14:paraId="325E70B8" w14:textId="77777777" w:rsidTr="005E52D6">
        <w:tc>
          <w:tcPr>
            <w:tcW w:w="1848" w:type="dxa"/>
            <w:vMerge w:val="restart"/>
            <w:shd w:val="clear" w:color="auto" w:fill="F2DBDB" w:themeFill="accent2" w:themeFillTint="33"/>
            <w:vAlign w:val="center"/>
          </w:tcPr>
          <w:p w14:paraId="23C4B0AF" w14:textId="77777777" w:rsidR="00E1337E" w:rsidRPr="00C71609" w:rsidRDefault="00E1337E" w:rsidP="005E52D6">
            <w:pPr>
              <w:jc w:val="center"/>
              <w:rPr>
                <w:rFonts w:ascii="Microsoft Sans Serif" w:hAnsi="Microsoft Sans Serif" w:cs="Microsoft Sans Serif"/>
                <w:sz w:val="18"/>
              </w:rPr>
            </w:pPr>
            <w:r w:rsidRPr="00C71609">
              <w:rPr>
                <w:rFonts w:ascii="Microsoft Sans Serif" w:hAnsi="Microsoft Sans Serif" w:cs="Microsoft Sans Serif"/>
                <w:sz w:val="18"/>
              </w:rPr>
              <w:t>MARKETS</w:t>
            </w:r>
          </w:p>
        </w:tc>
        <w:tc>
          <w:tcPr>
            <w:tcW w:w="1848" w:type="dxa"/>
            <w:shd w:val="clear" w:color="auto" w:fill="F2DBDB" w:themeFill="accent2" w:themeFillTint="33"/>
            <w:vAlign w:val="center"/>
          </w:tcPr>
          <w:p w14:paraId="4BBAFD6B" w14:textId="77777777" w:rsidR="00E1337E" w:rsidRPr="00C71609" w:rsidRDefault="00E1337E" w:rsidP="005E52D6">
            <w:pPr>
              <w:jc w:val="center"/>
              <w:rPr>
                <w:rFonts w:ascii="Microsoft Sans Serif" w:hAnsi="Microsoft Sans Serif" w:cs="Microsoft Sans Serif"/>
                <w:sz w:val="18"/>
              </w:rPr>
            </w:pPr>
            <w:r w:rsidRPr="00C71609">
              <w:rPr>
                <w:rFonts w:ascii="Microsoft Sans Serif" w:hAnsi="Microsoft Sans Serif" w:cs="Microsoft Sans Serif"/>
                <w:sz w:val="18"/>
              </w:rPr>
              <w:t>New</w:t>
            </w:r>
          </w:p>
        </w:tc>
        <w:tc>
          <w:tcPr>
            <w:tcW w:w="1849" w:type="dxa"/>
            <w:vAlign w:val="center"/>
          </w:tcPr>
          <w:p w14:paraId="5F98D586" w14:textId="77777777" w:rsidR="00E1337E" w:rsidRPr="00C71609" w:rsidRDefault="00E1337E" w:rsidP="005E52D6">
            <w:pPr>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20"/>
              </w:rPr>
              <w:t>……</w:t>
            </w:r>
          </w:p>
        </w:tc>
        <w:tc>
          <w:tcPr>
            <w:tcW w:w="1849" w:type="dxa"/>
            <w:vAlign w:val="center"/>
          </w:tcPr>
          <w:p w14:paraId="054465DA" w14:textId="77777777" w:rsidR="00E1337E" w:rsidRPr="00C71609" w:rsidRDefault="00E1337E" w:rsidP="005E52D6">
            <w:pPr>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20"/>
              </w:rPr>
              <w:t>……</w:t>
            </w:r>
          </w:p>
        </w:tc>
        <w:tc>
          <w:tcPr>
            <w:tcW w:w="1849" w:type="dxa"/>
            <w:vAlign w:val="center"/>
          </w:tcPr>
          <w:p w14:paraId="2C040C73" w14:textId="77777777" w:rsidR="00E1337E" w:rsidRPr="00C71609" w:rsidRDefault="00E1337E" w:rsidP="005E52D6">
            <w:pPr>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20"/>
              </w:rPr>
              <w:t>……</w:t>
            </w:r>
          </w:p>
        </w:tc>
      </w:tr>
      <w:tr w:rsidR="00E1337E" w:rsidRPr="00C71609" w14:paraId="00C5DA7E" w14:textId="77777777" w:rsidTr="005E52D6">
        <w:tc>
          <w:tcPr>
            <w:tcW w:w="1848" w:type="dxa"/>
            <w:vMerge/>
            <w:shd w:val="clear" w:color="auto" w:fill="F2DBDB" w:themeFill="accent2" w:themeFillTint="33"/>
            <w:vAlign w:val="center"/>
          </w:tcPr>
          <w:p w14:paraId="6C170D9F" w14:textId="77777777" w:rsidR="00E1337E" w:rsidRPr="00C71609" w:rsidRDefault="00E1337E" w:rsidP="005E52D6">
            <w:pPr>
              <w:jc w:val="center"/>
              <w:rPr>
                <w:rFonts w:ascii="Microsoft Sans Serif" w:hAnsi="Microsoft Sans Serif" w:cs="Microsoft Sans Serif"/>
                <w:b/>
                <w:bCs/>
                <w:sz w:val="18"/>
              </w:rPr>
            </w:pPr>
          </w:p>
        </w:tc>
        <w:tc>
          <w:tcPr>
            <w:tcW w:w="1848" w:type="dxa"/>
            <w:shd w:val="clear" w:color="auto" w:fill="F2DBDB" w:themeFill="accent2" w:themeFillTint="33"/>
            <w:vAlign w:val="center"/>
          </w:tcPr>
          <w:p w14:paraId="4B72713D" w14:textId="77777777" w:rsidR="00E1337E" w:rsidRPr="00C71609" w:rsidRDefault="00E1337E" w:rsidP="005E52D6">
            <w:pPr>
              <w:jc w:val="center"/>
              <w:rPr>
                <w:rFonts w:ascii="Microsoft Sans Serif" w:hAnsi="Microsoft Sans Serif" w:cs="Microsoft Sans Serif"/>
                <w:sz w:val="18"/>
              </w:rPr>
            </w:pPr>
            <w:r w:rsidRPr="00C71609">
              <w:rPr>
                <w:rFonts w:ascii="Microsoft Sans Serif" w:hAnsi="Microsoft Sans Serif" w:cs="Microsoft Sans Serif"/>
                <w:sz w:val="18"/>
              </w:rPr>
              <w:t>Adjacent</w:t>
            </w:r>
          </w:p>
        </w:tc>
        <w:tc>
          <w:tcPr>
            <w:tcW w:w="1849" w:type="dxa"/>
            <w:vAlign w:val="center"/>
          </w:tcPr>
          <w:p w14:paraId="006F2155" w14:textId="77777777" w:rsidR="00E1337E" w:rsidRPr="00C71609" w:rsidRDefault="00E1337E" w:rsidP="005E52D6">
            <w:pPr>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20"/>
              </w:rPr>
              <w:t>……</w:t>
            </w:r>
          </w:p>
        </w:tc>
        <w:tc>
          <w:tcPr>
            <w:tcW w:w="1849" w:type="dxa"/>
            <w:vAlign w:val="center"/>
          </w:tcPr>
          <w:p w14:paraId="425E6A22" w14:textId="77777777" w:rsidR="00E1337E" w:rsidRPr="00C71609" w:rsidRDefault="00E1337E" w:rsidP="005E52D6">
            <w:pPr>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20"/>
              </w:rPr>
              <w:t>……</w:t>
            </w:r>
          </w:p>
        </w:tc>
        <w:tc>
          <w:tcPr>
            <w:tcW w:w="1849" w:type="dxa"/>
            <w:vAlign w:val="center"/>
          </w:tcPr>
          <w:p w14:paraId="3B1A734B" w14:textId="77777777" w:rsidR="00E1337E" w:rsidRPr="00C71609" w:rsidRDefault="00E1337E" w:rsidP="005E52D6">
            <w:pPr>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20"/>
              </w:rPr>
              <w:t>……</w:t>
            </w:r>
          </w:p>
        </w:tc>
      </w:tr>
      <w:tr w:rsidR="00E1337E" w:rsidRPr="00C71609" w14:paraId="4003E9E5" w14:textId="77777777" w:rsidTr="005E52D6">
        <w:tc>
          <w:tcPr>
            <w:tcW w:w="1848" w:type="dxa"/>
            <w:vMerge/>
            <w:shd w:val="clear" w:color="auto" w:fill="F2DBDB" w:themeFill="accent2" w:themeFillTint="33"/>
            <w:vAlign w:val="center"/>
          </w:tcPr>
          <w:p w14:paraId="415BC9DF" w14:textId="77777777" w:rsidR="00E1337E" w:rsidRPr="00C71609" w:rsidRDefault="00E1337E" w:rsidP="005E52D6">
            <w:pPr>
              <w:jc w:val="center"/>
              <w:rPr>
                <w:rFonts w:ascii="Microsoft Sans Serif" w:hAnsi="Microsoft Sans Serif" w:cs="Microsoft Sans Serif"/>
                <w:b/>
                <w:bCs/>
                <w:sz w:val="18"/>
              </w:rPr>
            </w:pPr>
          </w:p>
        </w:tc>
        <w:tc>
          <w:tcPr>
            <w:tcW w:w="1848" w:type="dxa"/>
            <w:shd w:val="clear" w:color="auto" w:fill="F2DBDB" w:themeFill="accent2" w:themeFillTint="33"/>
            <w:vAlign w:val="center"/>
          </w:tcPr>
          <w:p w14:paraId="795C4F65" w14:textId="77777777" w:rsidR="00E1337E" w:rsidRPr="00C71609" w:rsidRDefault="00E1337E" w:rsidP="005E52D6">
            <w:pPr>
              <w:jc w:val="center"/>
              <w:rPr>
                <w:rFonts w:ascii="Microsoft Sans Serif" w:hAnsi="Microsoft Sans Serif" w:cs="Microsoft Sans Serif"/>
                <w:sz w:val="18"/>
              </w:rPr>
            </w:pPr>
            <w:r w:rsidRPr="00C71609">
              <w:rPr>
                <w:rFonts w:ascii="Microsoft Sans Serif" w:hAnsi="Microsoft Sans Serif" w:cs="Microsoft Sans Serif"/>
                <w:sz w:val="18"/>
              </w:rPr>
              <w:t>Existing</w:t>
            </w:r>
          </w:p>
        </w:tc>
        <w:tc>
          <w:tcPr>
            <w:tcW w:w="1849" w:type="dxa"/>
            <w:vAlign w:val="center"/>
          </w:tcPr>
          <w:p w14:paraId="655EC3C2" w14:textId="77777777" w:rsidR="00E1337E" w:rsidRPr="00C71609" w:rsidRDefault="00E1337E" w:rsidP="005E52D6">
            <w:pPr>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20"/>
              </w:rPr>
              <w:t>……</w:t>
            </w:r>
          </w:p>
        </w:tc>
        <w:tc>
          <w:tcPr>
            <w:tcW w:w="1849" w:type="dxa"/>
            <w:vAlign w:val="center"/>
          </w:tcPr>
          <w:p w14:paraId="7F88E33B" w14:textId="77777777" w:rsidR="00E1337E" w:rsidRPr="00C71609" w:rsidRDefault="00E1337E" w:rsidP="005E52D6">
            <w:pPr>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20"/>
              </w:rPr>
              <w:t>……</w:t>
            </w:r>
          </w:p>
        </w:tc>
        <w:tc>
          <w:tcPr>
            <w:tcW w:w="1849" w:type="dxa"/>
            <w:vAlign w:val="center"/>
          </w:tcPr>
          <w:p w14:paraId="41825501" w14:textId="77777777" w:rsidR="00E1337E" w:rsidRPr="00C71609" w:rsidRDefault="00E1337E" w:rsidP="005E52D6">
            <w:pPr>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20"/>
              </w:rPr>
              <w:t>……</w:t>
            </w:r>
          </w:p>
        </w:tc>
      </w:tr>
      <w:tr w:rsidR="00E1337E" w:rsidRPr="00C71609" w14:paraId="7C4D3D0D" w14:textId="77777777" w:rsidTr="005E52D6">
        <w:tc>
          <w:tcPr>
            <w:tcW w:w="3696" w:type="dxa"/>
            <w:gridSpan w:val="2"/>
            <w:vMerge w:val="restart"/>
            <w:vAlign w:val="center"/>
          </w:tcPr>
          <w:p w14:paraId="7130CA8F" w14:textId="77777777" w:rsidR="00E1337E" w:rsidRPr="00C71609" w:rsidRDefault="00E1337E" w:rsidP="005E52D6">
            <w:pPr>
              <w:jc w:val="center"/>
              <w:rPr>
                <w:rFonts w:ascii="Microsoft Sans Serif" w:hAnsi="Microsoft Sans Serif" w:cs="Microsoft Sans Serif"/>
                <w:b/>
                <w:bCs/>
                <w:sz w:val="18"/>
              </w:rPr>
            </w:pPr>
          </w:p>
        </w:tc>
        <w:tc>
          <w:tcPr>
            <w:tcW w:w="1849" w:type="dxa"/>
            <w:shd w:val="clear" w:color="auto" w:fill="DAEEF3" w:themeFill="accent5" w:themeFillTint="33"/>
            <w:vAlign w:val="center"/>
          </w:tcPr>
          <w:p w14:paraId="77D7BE04" w14:textId="77777777" w:rsidR="00E1337E" w:rsidRPr="00C71609" w:rsidRDefault="00E1337E" w:rsidP="005E52D6">
            <w:pPr>
              <w:jc w:val="center"/>
              <w:rPr>
                <w:rFonts w:ascii="Microsoft Sans Serif" w:hAnsi="Microsoft Sans Serif" w:cs="Microsoft Sans Serif"/>
                <w:sz w:val="18"/>
              </w:rPr>
            </w:pPr>
            <w:r w:rsidRPr="00C71609">
              <w:rPr>
                <w:rFonts w:ascii="Microsoft Sans Serif" w:hAnsi="Microsoft Sans Serif" w:cs="Microsoft Sans Serif"/>
                <w:sz w:val="18"/>
              </w:rPr>
              <w:t>Existing</w:t>
            </w:r>
          </w:p>
        </w:tc>
        <w:tc>
          <w:tcPr>
            <w:tcW w:w="1849" w:type="dxa"/>
            <w:shd w:val="clear" w:color="auto" w:fill="DAEEF3" w:themeFill="accent5" w:themeFillTint="33"/>
            <w:vAlign w:val="center"/>
          </w:tcPr>
          <w:p w14:paraId="2AA19937" w14:textId="77777777" w:rsidR="00E1337E" w:rsidRPr="00C71609" w:rsidRDefault="00E1337E" w:rsidP="005E52D6">
            <w:pPr>
              <w:jc w:val="center"/>
              <w:rPr>
                <w:rFonts w:ascii="Microsoft Sans Serif" w:hAnsi="Microsoft Sans Serif" w:cs="Microsoft Sans Serif"/>
                <w:sz w:val="18"/>
              </w:rPr>
            </w:pPr>
            <w:r w:rsidRPr="00C71609">
              <w:rPr>
                <w:rFonts w:ascii="Microsoft Sans Serif" w:hAnsi="Microsoft Sans Serif" w:cs="Microsoft Sans Serif"/>
                <w:sz w:val="18"/>
              </w:rPr>
              <w:t>Incremental</w:t>
            </w:r>
          </w:p>
        </w:tc>
        <w:tc>
          <w:tcPr>
            <w:tcW w:w="1849" w:type="dxa"/>
            <w:shd w:val="clear" w:color="auto" w:fill="DAEEF3" w:themeFill="accent5" w:themeFillTint="33"/>
            <w:vAlign w:val="center"/>
          </w:tcPr>
          <w:p w14:paraId="147F8CE7" w14:textId="77777777" w:rsidR="00E1337E" w:rsidRPr="00C71609" w:rsidRDefault="00E1337E" w:rsidP="005E52D6">
            <w:pPr>
              <w:jc w:val="center"/>
              <w:rPr>
                <w:rFonts w:ascii="Microsoft Sans Serif" w:hAnsi="Microsoft Sans Serif" w:cs="Microsoft Sans Serif"/>
                <w:sz w:val="18"/>
              </w:rPr>
            </w:pPr>
            <w:r w:rsidRPr="00C71609">
              <w:rPr>
                <w:rFonts w:ascii="Microsoft Sans Serif" w:hAnsi="Microsoft Sans Serif" w:cs="Microsoft Sans Serif"/>
                <w:sz w:val="18"/>
              </w:rPr>
              <w:t>New</w:t>
            </w:r>
          </w:p>
        </w:tc>
      </w:tr>
      <w:tr w:rsidR="00E1337E" w:rsidRPr="00C71609" w14:paraId="66B560D2" w14:textId="77777777" w:rsidTr="005E52D6">
        <w:tc>
          <w:tcPr>
            <w:tcW w:w="3696" w:type="dxa"/>
            <w:gridSpan w:val="2"/>
            <w:vMerge/>
            <w:vAlign w:val="center"/>
          </w:tcPr>
          <w:p w14:paraId="3A2C1256" w14:textId="77777777" w:rsidR="00E1337E" w:rsidRPr="00C71609" w:rsidRDefault="00E1337E" w:rsidP="005E52D6">
            <w:pPr>
              <w:jc w:val="center"/>
              <w:rPr>
                <w:rFonts w:ascii="Microsoft Sans Serif" w:hAnsi="Microsoft Sans Serif" w:cs="Microsoft Sans Serif"/>
                <w:b/>
                <w:bCs/>
                <w:sz w:val="18"/>
              </w:rPr>
            </w:pPr>
          </w:p>
        </w:tc>
        <w:tc>
          <w:tcPr>
            <w:tcW w:w="5547" w:type="dxa"/>
            <w:gridSpan w:val="3"/>
            <w:shd w:val="clear" w:color="auto" w:fill="DAEEF3" w:themeFill="accent5" w:themeFillTint="33"/>
            <w:vAlign w:val="center"/>
          </w:tcPr>
          <w:p w14:paraId="47C83566" w14:textId="77777777" w:rsidR="00E1337E" w:rsidRPr="00C71609" w:rsidRDefault="00E1337E" w:rsidP="005E52D6">
            <w:pPr>
              <w:jc w:val="center"/>
              <w:rPr>
                <w:rFonts w:ascii="Microsoft Sans Serif" w:hAnsi="Microsoft Sans Serif" w:cs="Microsoft Sans Serif"/>
                <w:sz w:val="18"/>
              </w:rPr>
            </w:pPr>
            <w:r w:rsidRPr="00C71609">
              <w:rPr>
                <w:rFonts w:ascii="Microsoft Sans Serif" w:hAnsi="Microsoft Sans Serif" w:cs="Microsoft Sans Serif"/>
                <w:sz w:val="18"/>
              </w:rPr>
              <w:t>APPLICATION/SERVICE</w:t>
            </w:r>
          </w:p>
        </w:tc>
      </w:tr>
    </w:tbl>
    <w:p w14:paraId="3C941728" w14:textId="0229A723" w:rsidR="00E1337E" w:rsidRPr="00C71609" w:rsidRDefault="00E1337E" w:rsidP="00815470">
      <w:pPr>
        <w:spacing w:before="120"/>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 xml:space="preserve">For example, if the application/service tries to resolve a potential need not yet expressed by users, the market positioning will be New, and shall be indicated accordingly in the above table.  If the intended project tries to improve (e.g. by increasing features, reducing costs) a, application/service, the product positioning will be existing. </w:t>
      </w:r>
    </w:p>
    <w:p w14:paraId="18493EC3" w14:textId="77777777" w:rsidR="00E1337E" w:rsidRPr="00C71609" w:rsidRDefault="00E1337E" w:rsidP="00E1337E">
      <w:pPr>
        <w:pStyle w:val="Heading2"/>
        <w:numPr>
          <w:ilvl w:val="1"/>
          <w:numId w:val="2"/>
        </w:numPr>
        <w:ind w:left="1049"/>
        <w:rPr>
          <w:rFonts w:ascii="Microsoft Sans Serif" w:hAnsi="Microsoft Sans Serif" w:cs="Microsoft Sans Serif"/>
        </w:rPr>
      </w:pPr>
      <w:bookmarkStart w:id="21" w:name="_Toc461017385"/>
      <w:bookmarkStart w:id="22" w:name="_Toc493843934"/>
      <w:bookmarkStart w:id="23" w:name="_Toc23238198"/>
      <w:r w:rsidRPr="00C71609">
        <w:rPr>
          <w:rFonts w:ascii="Microsoft Sans Serif" w:hAnsi="Microsoft Sans Serif" w:cs="Microsoft Sans Serif"/>
        </w:rPr>
        <w:t>Value Proposition</w:t>
      </w:r>
      <w:bookmarkEnd w:id="21"/>
      <w:bookmarkEnd w:id="22"/>
      <w:bookmarkEnd w:id="23"/>
    </w:p>
    <w:p w14:paraId="4CF98187" w14:textId="77777777" w:rsidR="00E1337E" w:rsidRPr="00C71609" w:rsidRDefault="00E1337E" w:rsidP="00E1337E">
      <w:pPr>
        <w:rPr>
          <w:rFonts w:ascii="Microsoft Sans Serif" w:hAnsi="Microsoft Sans Serif" w:cs="Microsoft Sans Serif"/>
          <w:i/>
          <w:color w:val="0070C0"/>
          <w:sz w:val="22"/>
          <w:szCs w:val="22"/>
        </w:rPr>
      </w:pPr>
      <w:r w:rsidRPr="00C71609">
        <w:rPr>
          <w:rFonts w:ascii="Microsoft Sans Serif" w:hAnsi="Microsoft Sans Serif" w:cs="Microsoft Sans Serif"/>
          <w:sz w:val="22"/>
          <w:szCs w:val="22"/>
        </w:rPr>
        <w:t>The table below identifies the specific characteristics of the application/service</w:t>
      </w:r>
      <w:r w:rsidRPr="00C71609">
        <w:rPr>
          <w:rFonts w:ascii="Microsoft Sans Serif" w:hAnsi="Microsoft Sans Serif" w:cs="Microsoft Sans Serif"/>
          <w:color w:val="FF0000"/>
          <w:sz w:val="22"/>
          <w:szCs w:val="22"/>
        </w:rPr>
        <w:t xml:space="preserve"> </w:t>
      </w:r>
      <w:r w:rsidRPr="00C71609">
        <w:rPr>
          <w:rFonts w:ascii="Microsoft Sans Serif" w:hAnsi="Microsoft Sans Serif" w:cs="Microsoft Sans Serif"/>
          <w:sz w:val="22"/>
          <w:szCs w:val="22"/>
        </w:rPr>
        <w:t xml:space="preserve">that will address the previously-identified customer problems/needs. </w:t>
      </w:r>
      <w:r w:rsidRPr="00C71609">
        <w:rPr>
          <w:rFonts w:ascii="Microsoft Sans Serif" w:hAnsi="Microsoft Sans Serif" w:cs="Microsoft Sans Serif"/>
          <w:i/>
          <w:color w:val="0070C0"/>
          <w:sz w:val="22"/>
          <w:szCs w:val="22"/>
        </w:rPr>
        <w:t>(e.g. performance, cost, new features)</w:t>
      </w:r>
    </w:p>
    <w:p w14:paraId="405A1347" w14:textId="0F0FAD7D" w:rsidR="00E1337E" w:rsidRPr="00C71609" w:rsidRDefault="00E1337E" w:rsidP="00E1337E">
      <w:pPr>
        <w:pStyle w:val="Caption"/>
        <w:keepNext/>
        <w:rPr>
          <w:rFonts w:ascii="Microsoft Sans Serif" w:hAnsi="Microsoft Sans Serif" w:cs="Microsoft Sans Serif"/>
          <w:color w:val="auto"/>
          <w:sz w:val="22"/>
          <w:szCs w:val="22"/>
        </w:rPr>
      </w:pPr>
      <w:r w:rsidRPr="00C71609">
        <w:rPr>
          <w:rFonts w:ascii="Microsoft Sans Serif" w:hAnsi="Microsoft Sans Serif" w:cs="Microsoft Sans Serif"/>
          <w:sz w:val="22"/>
          <w:szCs w:val="22"/>
        </w:rPr>
        <w:br/>
      </w:r>
      <w:r w:rsidRPr="00C71609">
        <w:rPr>
          <w:rFonts w:ascii="Microsoft Sans Serif" w:hAnsi="Microsoft Sans Serif" w:cs="Microsoft Sans Serif"/>
          <w:color w:val="auto"/>
          <w:sz w:val="22"/>
          <w:szCs w:val="22"/>
        </w:rPr>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3</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SEQ Table \* ARABIC \s 1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2</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 xml:space="preserve"> Key Product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14"/>
        <w:gridCol w:w="4815"/>
      </w:tblGrid>
      <w:tr w:rsidR="00E1337E" w:rsidRPr="00C71609" w14:paraId="7D6353FF" w14:textId="77777777" w:rsidTr="005E52D6">
        <w:tc>
          <w:tcPr>
            <w:tcW w:w="2500" w:type="pct"/>
            <w:shd w:val="clear" w:color="auto" w:fill="auto"/>
          </w:tcPr>
          <w:p w14:paraId="5AA25858" w14:textId="77777777" w:rsidR="00E1337E" w:rsidRPr="00C71609" w:rsidRDefault="00E1337E" w:rsidP="005E52D6">
            <w:pPr>
              <w:keepNext/>
              <w:keepLines/>
              <w:spacing w:line="240" w:lineRule="auto"/>
              <w:jc w:val="center"/>
              <w:rPr>
                <w:rFonts w:ascii="Microsoft Sans Serif" w:hAnsi="Microsoft Sans Serif" w:cs="Microsoft Sans Serif"/>
                <w:b/>
              </w:rPr>
            </w:pPr>
            <w:r w:rsidRPr="00C71609">
              <w:rPr>
                <w:rFonts w:ascii="Microsoft Sans Serif" w:hAnsi="Microsoft Sans Serif" w:cs="Microsoft Sans Serif"/>
                <w:b/>
              </w:rPr>
              <w:t>Customer Problem/Need</w:t>
            </w:r>
          </w:p>
        </w:tc>
        <w:tc>
          <w:tcPr>
            <w:tcW w:w="2500" w:type="pct"/>
            <w:shd w:val="clear" w:color="auto" w:fill="auto"/>
          </w:tcPr>
          <w:p w14:paraId="212401BC" w14:textId="77777777" w:rsidR="00E1337E" w:rsidRPr="00C71609" w:rsidRDefault="00E1337E" w:rsidP="005E52D6">
            <w:pPr>
              <w:keepNext/>
              <w:keepLines/>
              <w:spacing w:line="240" w:lineRule="auto"/>
              <w:jc w:val="center"/>
              <w:rPr>
                <w:rFonts w:ascii="Microsoft Sans Serif" w:hAnsi="Microsoft Sans Serif" w:cs="Microsoft Sans Serif"/>
                <w:b/>
              </w:rPr>
            </w:pPr>
            <w:r w:rsidRPr="00C71609">
              <w:rPr>
                <w:rFonts w:ascii="Microsoft Sans Serif" w:hAnsi="Microsoft Sans Serif" w:cs="Microsoft Sans Serif"/>
                <w:b/>
              </w:rPr>
              <w:t>Application/Service Characteristics Addressing this Problem/Need</w:t>
            </w:r>
          </w:p>
        </w:tc>
      </w:tr>
      <w:tr w:rsidR="00E1337E" w:rsidRPr="00C71609" w14:paraId="2E333A54" w14:textId="77777777" w:rsidTr="005E52D6">
        <w:tc>
          <w:tcPr>
            <w:tcW w:w="2500" w:type="pct"/>
            <w:shd w:val="clear" w:color="auto" w:fill="auto"/>
            <w:vAlign w:val="center"/>
          </w:tcPr>
          <w:p w14:paraId="669A6182" w14:textId="77777777" w:rsidR="00E1337E" w:rsidRPr="00C71609" w:rsidRDefault="00E1337E" w:rsidP="005E52D6">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c>
          <w:tcPr>
            <w:tcW w:w="2500" w:type="pct"/>
            <w:shd w:val="clear" w:color="auto" w:fill="auto"/>
            <w:vAlign w:val="center"/>
          </w:tcPr>
          <w:p w14:paraId="4B9BAC71" w14:textId="77777777" w:rsidR="00E1337E" w:rsidRPr="00C71609" w:rsidRDefault="00E1337E" w:rsidP="005E52D6">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r>
      <w:tr w:rsidR="00E1337E" w:rsidRPr="00C71609" w14:paraId="71E38776" w14:textId="77777777" w:rsidTr="005E52D6">
        <w:tc>
          <w:tcPr>
            <w:tcW w:w="2500" w:type="pct"/>
            <w:shd w:val="clear" w:color="auto" w:fill="auto"/>
            <w:vAlign w:val="center"/>
          </w:tcPr>
          <w:p w14:paraId="7E5162BB" w14:textId="77777777" w:rsidR="00E1337E" w:rsidRPr="00C71609" w:rsidRDefault="00E1337E" w:rsidP="005E52D6">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c>
          <w:tcPr>
            <w:tcW w:w="2500" w:type="pct"/>
            <w:shd w:val="clear" w:color="auto" w:fill="auto"/>
            <w:vAlign w:val="center"/>
          </w:tcPr>
          <w:p w14:paraId="1345A54F" w14:textId="77777777" w:rsidR="00E1337E" w:rsidRPr="00C71609" w:rsidRDefault="00E1337E" w:rsidP="005E52D6">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r>
      <w:tr w:rsidR="00E1337E" w:rsidRPr="00C71609" w14:paraId="06D42CBD" w14:textId="77777777" w:rsidTr="005E52D6">
        <w:tc>
          <w:tcPr>
            <w:tcW w:w="2500" w:type="pct"/>
            <w:shd w:val="clear" w:color="auto" w:fill="auto"/>
            <w:vAlign w:val="center"/>
          </w:tcPr>
          <w:p w14:paraId="40D0A9CF" w14:textId="77777777" w:rsidR="00E1337E" w:rsidRPr="00C71609" w:rsidRDefault="00E1337E" w:rsidP="005E52D6">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c>
          <w:tcPr>
            <w:tcW w:w="2500" w:type="pct"/>
            <w:shd w:val="clear" w:color="auto" w:fill="auto"/>
            <w:vAlign w:val="center"/>
          </w:tcPr>
          <w:p w14:paraId="200F5247" w14:textId="77777777" w:rsidR="00E1337E" w:rsidRPr="00C71609" w:rsidRDefault="00E1337E" w:rsidP="005E52D6">
            <w:pPr>
              <w:keepNext/>
              <w:keepLines/>
              <w:spacing w:line="240" w:lineRule="auto"/>
              <w:jc w:val="center"/>
              <w:rPr>
                <w:rFonts w:ascii="Microsoft Sans Serif" w:hAnsi="Microsoft Sans Serif" w:cs="Microsoft Sans Serif"/>
                <w:color w:val="FF0000"/>
              </w:rPr>
            </w:pPr>
            <w:r w:rsidRPr="00C71609">
              <w:rPr>
                <w:rFonts w:ascii="Microsoft Sans Serif" w:hAnsi="Microsoft Sans Serif" w:cs="Microsoft Sans Serif"/>
                <w:color w:val="FF0000"/>
              </w:rPr>
              <w:t>………</w:t>
            </w:r>
          </w:p>
        </w:tc>
      </w:tr>
    </w:tbl>
    <w:p w14:paraId="6282E652" w14:textId="4D7ADF50" w:rsidR="00E1337E" w:rsidRDefault="00E1337E" w:rsidP="00E1337E">
      <w:pPr>
        <w:spacing w:before="120"/>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 xml:space="preserve">Add any supplementary text that you feel is necessary to fully explain your value proposition. </w:t>
      </w:r>
    </w:p>
    <w:p w14:paraId="05BC40BA" w14:textId="77777777" w:rsidR="007F56BE" w:rsidRDefault="007F56BE" w:rsidP="007F56BE">
      <w:pPr>
        <w:pStyle w:val="BodytextJustified"/>
        <w:rPr>
          <w:lang w:val="en-US"/>
        </w:rPr>
      </w:pPr>
    </w:p>
    <w:p w14:paraId="0FD8E74F" w14:textId="0F2E7E9F" w:rsidR="007F56BE" w:rsidRPr="00432278" w:rsidRDefault="007F56BE" w:rsidP="007F56BE">
      <w:pPr>
        <w:pStyle w:val="BodytextJustified"/>
        <w:rPr>
          <w:rFonts w:ascii="Microsoft Sans Serif" w:hAnsi="Microsoft Sans Serif" w:cs="Microsoft Sans Serif"/>
          <w:sz w:val="22"/>
          <w:szCs w:val="22"/>
          <w:lang w:val="en-US"/>
        </w:rPr>
      </w:pPr>
      <w:r w:rsidRPr="00432278">
        <w:rPr>
          <w:rFonts w:ascii="Microsoft Sans Serif" w:hAnsi="Microsoft Sans Serif" w:cs="Microsoft Sans Serif"/>
          <w:sz w:val="22"/>
          <w:szCs w:val="22"/>
          <w:lang w:val="en-US"/>
        </w:rPr>
        <w:t xml:space="preserve">Explain the relevance of your value proposition to address user needs in the selected use case(s) and outline the expected benefits for the user communities. </w:t>
      </w:r>
    </w:p>
    <w:p w14:paraId="7DD5D853" w14:textId="77777777" w:rsidR="007F56BE" w:rsidRPr="00C71609" w:rsidRDefault="007F56BE" w:rsidP="00E1337E">
      <w:pPr>
        <w:spacing w:before="120"/>
        <w:rPr>
          <w:rFonts w:ascii="Microsoft Sans Serif" w:hAnsi="Microsoft Sans Serif" w:cs="Microsoft Sans Serif"/>
          <w:i/>
          <w:color w:val="0070C0"/>
          <w:sz w:val="22"/>
          <w:szCs w:val="22"/>
        </w:rPr>
      </w:pPr>
    </w:p>
    <w:p w14:paraId="52CAB8F8" w14:textId="77777777" w:rsidR="00E1337E" w:rsidRPr="00C71609" w:rsidRDefault="00E1337E" w:rsidP="00E1337E">
      <w:pPr>
        <w:pStyle w:val="Heading2"/>
        <w:numPr>
          <w:ilvl w:val="1"/>
          <w:numId w:val="2"/>
        </w:numPr>
        <w:ind w:left="1049"/>
        <w:rPr>
          <w:rFonts w:ascii="Microsoft Sans Serif" w:hAnsi="Microsoft Sans Serif" w:cs="Microsoft Sans Serif"/>
        </w:rPr>
      </w:pPr>
      <w:bookmarkStart w:id="24" w:name="_Toc461017393"/>
      <w:bookmarkStart w:id="25" w:name="_Toc493843935"/>
      <w:bookmarkStart w:id="26" w:name="_Toc23238199"/>
      <w:r w:rsidRPr="00C71609">
        <w:rPr>
          <w:rFonts w:ascii="Microsoft Sans Serif" w:hAnsi="Microsoft Sans Serif" w:cs="Microsoft Sans Serif"/>
        </w:rPr>
        <w:t>Competitive Landscape</w:t>
      </w:r>
      <w:bookmarkEnd w:id="24"/>
      <w:bookmarkEnd w:id="25"/>
      <w:bookmarkEnd w:id="26"/>
    </w:p>
    <w:p w14:paraId="4626F27C" w14:textId="77777777" w:rsidR="00E1337E" w:rsidRPr="00C71609" w:rsidRDefault="00E1337E" w:rsidP="00E1337E">
      <w:pPr>
        <w:rPr>
          <w:rFonts w:ascii="Microsoft Sans Serif" w:hAnsi="Microsoft Sans Serif" w:cs="Microsoft Sans Serif"/>
          <w:sz w:val="22"/>
          <w:szCs w:val="22"/>
        </w:rPr>
      </w:pPr>
      <w:r w:rsidRPr="00C71609">
        <w:rPr>
          <w:rFonts w:ascii="Microsoft Sans Serif" w:hAnsi="Microsoft Sans Serif" w:cs="Microsoft Sans Serif"/>
          <w:sz w:val="22"/>
          <w:szCs w:val="22"/>
        </w:rPr>
        <w:t>Our key competitors and the nature of the competition are identified in the table below.</w:t>
      </w:r>
    </w:p>
    <w:p w14:paraId="05D22F9F" w14:textId="4DCF5006" w:rsidR="00E1337E" w:rsidRPr="00C71609" w:rsidRDefault="00E1337E" w:rsidP="00E1337E">
      <w:pPr>
        <w:pStyle w:val="Caption"/>
        <w:keepNext/>
        <w:rPr>
          <w:rFonts w:ascii="Microsoft Sans Serif" w:hAnsi="Microsoft Sans Serif" w:cs="Microsoft Sans Serif"/>
          <w:color w:val="auto"/>
          <w:sz w:val="22"/>
          <w:szCs w:val="22"/>
        </w:rPr>
      </w:pPr>
      <w:r w:rsidRPr="00C71609">
        <w:rPr>
          <w:rFonts w:ascii="Microsoft Sans Serif" w:hAnsi="Microsoft Sans Serif" w:cs="Microsoft Sans Serif"/>
          <w:sz w:val="22"/>
          <w:szCs w:val="22"/>
        </w:rPr>
        <w:lastRenderedPageBreak/>
        <w:br/>
      </w:r>
      <w:r w:rsidRPr="00C71609">
        <w:rPr>
          <w:rFonts w:ascii="Microsoft Sans Serif" w:hAnsi="Microsoft Sans Serif" w:cs="Microsoft Sans Serif"/>
          <w:color w:val="auto"/>
          <w:sz w:val="22"/>
          <w:szCs w:val="22"/>
        </w:rPr>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3</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SEQ Table \* ARABIC \s 1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3</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 xml:space="preserve"> Summary of the Competition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01"/>
        <w:gridCol w:w="5675"/>
        <w:gridCol w:w="1953"/>
      </w:tblGrid>
      <w:tr w:rsidR="00E1337E" w:rsidRPr="00C71609" w14:paraId="06E1A115" w14:textId="77777777" w:rsidTr="005E52D6">
        <w:tc>
          <w:tcPr>
            <w:tcW w:w="1039" w:type="pct"/>
            <w:shd w:val="clear" w:color="auto" w:fill="auto"/>
          </w:tcPr>
          <w:p w14:paraId="6B798C4C"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Competitor</w:t>
            </w:r>
            <w:r w:rsidRPr="00C71609">
              <w:rPr>
                <w:rFonts w:ascii="Microsoft Sans Serif" w:hAnsi="Microsoft Sans Serif" w:cs="Microsoft Sans Serif"/>
                <w:b/>
                <w:sz w:val="20"/>
              </w:rPr>
              <w:br/>
            </w:r>
          </w:p>
        </w:tc>
        <w:tc>
          <w:tcPr>
            <w:tcW w:w="2947" w:type="pct"/>
            <w:shd w:val="clear" w:color="auto" w:fill="auto"/>
          </w:tcPr>
          <w:p w14:paraId="31083FE3"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Nature of Competition</w:t>
            </w:r>
          </w:p>
        </w:tc>
        <w:tc>
          <w:tcPr>
            <w:tcW w:w="1014" w:type="pct"/>
            <w:shd w:val="clear" w:color="auto" w:fill="auto"/>
          </w:tcPr>
          <w:p w14:paraId="2487C01B"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References</w:t>
            </w:r>
          </w:p>
        </w:tc>
      </w:tr>
      <w:tr w:rsidR="00E1337E" w:rsidRPr="00C71609" w14:paraId="0B9F03B7" w14:textId="77777777" w:rsidTr="005E52D6">
        <w:tc>
          <w:tcPr>
            <w:tcW w:w="1039" w:type="pct"/>
            <w:shd w:val="clear" w:color="auto" w:fill="auto"/>
            <w:vAlign w:val="center"/>
          </w:tcPr>
          <w:p w14:paraId="18ED4ADE"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2947" w:type="pct"/>
            <w:shd w:val="clear" w:color="auto" w:fill="auto"/>
            <w:vAlign w:val="center"/>
          </w:tcPr>
          <w:p w14:paraId="625DEEE1"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14" w:type="pct"/>
            <w:shd w:val="clear" w:color="auto" w:fill="auto"/>
            <w:vAlign w:val="center"/>
          </w:tcPr>
          <w:p w14:paraId="48A20B79"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084B4029" w14:textId="77777777" w:rsidTr="005E52D6">
        <w:tc>
          <w:tcPr>
            <w:tcW w:w="1039" w:type="pct"/>
            <w:shd w:val="clear" w:color="auto" w:fill="auto"/>
            <w:vAlign w:val="center"/>
          </w:tcPr>
          <w:p w14:paraId="6E5E4664"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2947" w:type="pct"/>
            <w:shd w:val="clear" w:color="auto" w:fill="auto"/>
            <w:vAlign w:val="center"/>
          </w:tcPr>
          <w:p w14:paraId="31BF4C09"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14" w:type="pct"/>
            <w:shd w:val="clear" w:color="auto" w:fill="auto"/>
            <w:vAlign w:val="center"/>
          </w:tcPr>
          <w:p w14:paraId="12D4C9B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18BD70AA" w14:textId="77777777" w:rsidTr="005E52D6">
        <w:tc>
          <w:tcPr>
            <w:tcW w:w="1039" w:type="pct"/>
            <w:shd w:val="clear" w:color="auto" w:fill="auto"/>
            <w:vAlign w:val="center"/>
          </w:tcPr>
          <w:p w14:paraId="49E90DBB"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2947" w:type="pct"/>
            <w:shd w:val="clear" w:color="auto" w:fill="auto"/>
            <w:vAlign w:val="center"/>
          </w:tcPr>
          <w:p w14:paraId="0CC0988D"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14" w:type="pct"/>
            <w:shd w:val="clear" w:color="auto" w:fill="auto"/>
            <w:vAlign w:val="center"/>
          </w:tcPr>
          <w:p w14:paraId="53A915FD"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bl>
    <w:p w14:paraId="69AC420A" w14:textId="77777777" w:rsidR="00C22827" w:rsidRPr="00C71609" w:rsidRDefault="00E1337E" w:rsidP="00C22827">
      <w:pPr>
        <w:pStyle w:val="ListParagraph"/>
        <w:spacing w:before="120"/>
        <w:ind w:left="0"/>
        <w:contextualSpacing w:val="0"/>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 xml:space="preserve">Indicate the nature of the competition for each of the identified competitors. For example, an existing or potential supplier of the same type of product, an established supplier of similar products, a new entrant to the market, an entity known or suspected to have plans to develop the same type of product, a market incumbent. Quantify the nature of the competition as far as possible (e.g. provide estimates of their market share, competitiveness in terms of pricing, etc.). Provide references to substantiate your assessment of the competition (e.g. web links, references to market </w:t>
      </w:r>
      <w:r w:rsidR="00C22827" w:rsidRPr="00C71609">
        <w:rPr>
          <w:rFonts w:ascii="Microsoft Sans Serif" w:hAnsi="Microsoft Sans Serif" w:cs="Microsoft Sans Serif"/>
          <w:i/>
          <w:color w:val="0070C0"/>
          <w:sz w:val="22"/>
          <w:szCs w:val="22"/>
        </w:rPr>
        <w:t>analyses, data sheets, etc.).).</w:t>
      </w:r>
    </w:p>
    <w:p w14:paraId="3697F6DC" w14:textId="741D73C6" w:rsidR="00E1337E" w:rsidRPr="00C71609" w:rsidRDefault="00E1337E" w:rsidP="00C22827">
      <w:pPr>
        <w:pStyle w:val="ListParagraph"/>
        <w:spacing w:before="120"/>
        <w:ind w:left="0"/>
        <w:contextualSpacing w:val="0"/>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 xml:space="preserve">Please note that statements such as “There is no such product on the market, ergo there is no competition” are not considered acceptable, because the number one competition stems always from the existing way the problem is solved currently by the users/customers. The number two competition typically disregarded is from other solutions the customers might be able to take up (substitutes which do not require space assets). </w:t>
      </w:r>
    </w:p>
    <w:p w14:paraId="7EE62C3C" w14:textId="77777777" w:rsidR="00E1337E" w:rsidRPr="00C71609" w:rsidRDefault="00E1337E" w:rsidP="00E1337E">
      <w:pPr>
        <w:pStyle w:val="ListParagraph"/>
        <w:ind w:left="0"/>
        <w:rPr>
          <w:rFonts w:ascii="Microsoft Sans Serif" w:hAnsi="Microsoft Sans Serif" w:cs="Microsoft Sans Serif"/>
          <w:color w:val="4F81BD"/>
          <w:sz w:val="16"/>
        </w:rPr>
      </w:pPr>
    </w:p>
    <w:p w14:paraId="5F3C0397" w14:textId="77777777" w:rsidR="00E1337E" w:rsidRPr="00C71609" w:rsidRDefault="00E1337E" w:rsidP="00E1337E">
      <w:pPr>
        <w:pStyle w:val="Heading2"/>
        <w:numPr>
          <w:ilvl w:val="1"/>
          <w:numId w:val="2"/>
        </w:numPr>
        <w:ind w:left="1049"/>
        <w:rPr>
          <w:rFonts w:ascii="Microsoft Sans Serif" w:hAnsi="Microsoft Sans Serif" w:cs="Microsoft Sans Serif"/>
        </w:rPr>
      </w:pPr>
      <w:bookmarkStart w:id="27" w:name="_Toc493843936"/>
      <w:bookmarkStart w:id="28" w:name="_Toc23238200"/>
      <w:r w:rsidRPr="00C71609">
        <w:rPr>
          <w:rFonts w:ascii="Microsoft Sans Serif" w:hAnsi="Microsoft Sans Serif" w:cs="Microsoft Sans Serif"/>
        </w:rPr>
        <w:t>Viability Success Factors</w:t>
      </w:r>
      <w:bookmarkEnd w:id="27"/>
      <w:bookmarkEnd w:id="28"/>
      <w:r w:rsidRPr="00C71609">
        <w:rPr>
          <w:rFonts w:ascii="Microsoft Sans Serif" w:hAnsi="Microsoft Sans Serif" w:cs="Microsoft Sans Serif"/>
        </w:rPr>
        <w:t xml:space="preserve"> </w:t>
      </w:r>
    </w:p>
    <w:p w14:paraId="1C629332" w14:textId="77777777" w:rsidR="00E1337E" w:rsidRPr="00C71609" w:rsidRDefault="00E1337E" w:rsidP="00E1337E">
      <w:pPr>
        <w:pStyle w:val="BodytextJustified"/>
        <w:spacing w:before="120"/>
        <w:jc w:val="left"/>
        <w:rPr>
          <w:rFonts w:ascii="Microsoft Sans Serif" w:hAnsi="Microsoft Sans Serif" w:cs="Microsoft Sans Serif"/>
          <w:sz w:val="22"/>
          <w:szCs w:val="22"/>
        </w:rPr>
      </w:pPr>
      <w:r w:rsidRPr="00C71609">
        <w:rPr>
          <w:rFonts w:ascii="Microsoft Sans Serif" w:hAnsi="Microsoft Sans Serif" w:cs="Microsoft Sans Serif"/>
          <w:sz w:val="22"/>
          <w:szCs w:val="22"/>
        </w:rPr>
        <w:t>The most important issues influencing the viability of the service(s) / the critical success factors towards implementing of a sustainable service are:</w:t>
      </w:r>
    </w:p>
    <w:p w14:paraId="0CB5A8C1" w14:textId="4F5981E0" w:rsidR="00E1337E" w:rsidRPr="00C71609" w:rsidRDefault="00E1337E" w:rsidP="00E1337E">
      <w:pPr>
        <w:pStyle w:val="Caption"/>
        <w:keepNext/>
        <w:rPr>
          <w:rFonts w:ascii="Microsoft Sans Serif" w:hAnsi="Microsoft Sans Serif" w:cs="Microsoft Sans Serif"/>
          <w:color w:val="auto"/>
          <w:sz w:val="22"/>
          <w:szCs w:val="22"/>
        </w:rPr>
      </w:pPr>
      <w:r w:rsidRPr="00C71609">
        <w:rPr>
          <w:rFonts w:ascii="Microsoft Sans Serif" w:hAnsi="Microsoft Sans Serif" w:cs="Microsoft Sans Serif"/>
          <w:sz w:val="22"/>
          <w:szCs w:val="22"/>
        </w:rPr>
        <w:br/>
      </w:r>
      <w:r w:rsidRPr="00C71609">
        <w:rPr>
          <w:rFonts w:ascii="Microsoft Sans Serif" w:hAnsi="Microsoft Sans Serif" w:cs="Microsoft Sans Serif"/>
          <w:color w:val="auto"/>
          <w:sz w:val="22"/>
          <w:szCs w:val="22"/>
        </w:rPr>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3</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.4 Summary of issues / critical success factors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03"/>
        <w:gridCol w:w="7570"/>
      </w:tblGrid>
      <w:tr w:rsidR="00E1337E" w:rsidRPr="00C71609" w14:paraId="393CB266" w14:textId="77777777" w:rsidTr="005E52D6">
        <w:tc>
          <w:tcPr>
            <w:tcW w:w="1046" w:type="pct"/>
            <w:shd w:val="clear" w:color="auto" w:fill="auto"/>
          </w:tcPr>
          <w:p w14:paraId="3017A172"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Issue / success factor</w:t>
            </w:r>
          </w:p>
        </w:tc>
        <w:tc>
          <w:tcPr>
            <w:tcW w:w="3954" w:type="pct"/>
            <w:shd w:val="clear" w:color="auto" w:fill="auto"/>
          </w:tcPr>
          <w:p w14:paraId="15996823"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 xml:space="preserve">Description </w:t>
            </w:r>
          </w:p>
        </w:tc>
      </w:tr>
      <w:tr w:rsidR="00E1337E" w:rsidRPr="00C71609" w14:paraId="51359178" w14:textId="77777777" w:rsidTr="005E52D6">
        <w:tc>
          <w:tcPr>
            <w:tcW w:w="1046" w:type="pct"/>
            <w:shd w:val="clear" w:color="auto" w:fill="auto"/>
            <w:vAlign w:val="center"/>
          </w:tcPr>
          <w:p w14:paraId="6894C8EC"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3954" w:type="pct"/>
            <w:shd w:val="clear" w:color="auto" w:fill="auto"/>
            <w:vAlign w:val="center"/>
          </w:tcPr>
          <w:p w14:paraId="2EECE5B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610FF6F7" w14:textId="77777777" w:rsidTr="005E52D6">
        <w:tc>
          <w:tcPr>
            <w:tcW w:w="1046" w:type="pct"/>
            <w:shd w:val="clear" w:color="auto" w:fill="auto"/>
            <w:vAlign w:val="center"/>
          </w:tcPr>
          <w:p w14:paraId="0F1A8954"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3954" w:type="pct"/>
            <w:shd w:val="clear" w:color="auto" w:fill="auto"/>
            <w:vAlign w:val="center"/>
          </w:tcPr>
          <w:p w14:paraId="0813221A"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2BE24529" w14:textId="77777777" w:rsidTr="005E52D6">
        <w:tc>
          <w:tcPr>
            <w:tcW w:w="1046" w:type="pct"/>
            <w:shd w:val="clear" w:color="auto" w:fill="auto"/>
            <w:vAlign w:val="center"/>
          </w:tcPr>
          <w:p w14:paraId="3C82526C"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3954" w:type="pct"/>
            <w:shd w:val="clear" w:color="auto" w:fill="auto"/>
            <w:vAlign w:val="center"/>
          </w:tcPr>
          <w:p w14:paraId="6EA0DA44"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bl>
    <w:p w14:paraId="2284034C" w14:textId="77777777" w:rsidR="00E1337E" w:rsidRPr="00C71609" w:rsidRDefault="00E1337E" w:rsidP="00E1337E">
      <w:pPr>
        <w:pStyle w:val="BodytextJustified"/>
        <w:spacing w:before="120"/>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br/>
        <w:t>The issues and success factors can cover a variety of aspects, i.e. consortium internal / external such as partnerships, IP, investments, commercial, technological, regulatory, etc.</w:t>
      </w:r>
    </w:p>
    <w:p w14:paraId="3D7F4670" w14:textId="77777777" w:rsidR="00E1337E" w:rsidRPr="00C71609" w:rsidRDefault="00E1337E" w:rsidP="00E1337E">
      <w:pPr>
        <w:rPr>
          <w:rFonts w:ascii="Microsoft Sans Serif" w:hAnsi="Microsoft Sans Serif" w:cs="Microsoft Sans Serif"/>
        </w:rPr>
      </w:pPr>
    </w:p>
    <w:p w14:paraId="56BE09A2" w14:textId="77777777" w:rsidR="00E1337E" w:rsidRPr="00C71609" w:rsidRDefault="00E1337E" w:rsidP="00E1337E">
      <w:pPr>
        <w:pStyle w:val="Heading2"/>
        <w:numPr>
          <w:ilvl w:val="1"/>
          <w:numId w:val="2"/>
        </w:numPr>
        <w:rPr>
          <w:rFonts w:ascii="Microsoft Sans Serif" w:hAnsi="Microsoft Sans Serif" w:cs="Microsoft Sans Serif"/>
        </w:rPr>
      </w:pPr>
      <w:bookmarkStart w:id="29" w:name="_Toc493843937"/>
      <w:bookmarkStart w:id="30" w:name="_Toc23238201"/>
      <w:r w:rsidRPr="00C71609">
        <w:rPr>
          <w:rFonts w:ascii="Microsoft Sans Serif" w:hAnsi="Microsoft Sans Serif" w:cs="Microsoft Sans Serif"/>
        </w:rPr>
        <w:t>Roadmap</w:t>
      </w:r>
      <w:bookmarkEnd w:id="29"/>
      <w:bookmarkEnd w:id="30"/>
      <w:r w:rsidRPr="00C71609">
        <w:rPr>
          <w:rFonts w:ascii="Microsoft Sans Serif" w:hAnsi="Microsoft Sans Serif" w:cs="Microsoft Sans Serif"/>
        </w:rPr>
        <w:t xml:space="preserve"> </w:t>
      </w:r>
    </w:p>
    <w:p w14:paraId="5384689D" w14:textId="77777777" w:rsidR="00E1337E" w:rsidRPr="00C05451" w:rsidRDefault="00E1337E" w:rsidP="00E1337E">
      <w:pPr>
        <w:pStyle w:val="BodytextJustified"/>
        <w:spacing w:before="120"/>
        <w:rPr>
          <w:rFonts w:ascii="Microsoft Sans Serif" w:hAnsi="Microsoft Sans Serif" w:cs="Microsoft Sans Serif"/>
          <w:sz w:val="22"/>
          <w:szCs w:val="22"/>
        </w:rPr>
      </w:pPr>
      <w:bookmarkStart w:id="31" w:name="_GoBack"/>
      <w:r w:rsidRPr="00C05451">
        <w:rPr>
          <w:rFonts w:ascii="Microsoft Sans Serif" w:hAnsi="Microsoft Sans Serif" w:cs="Microsoft Sans Serif"/>
          <w:sz w:val="22"/>
          <w:szCs w:val="22"/>
        </w:rPr>
        <w:t>The major milestones (timeline, technical, commercial, others) towards the successful implementation of an operational service (roll-out in the market) are the following:</w:t>
      </w:r>
    </w:p>
    <w:bookmarkEnd w:id="31"/>
    <w:p w14:paraId="19AE23EE" w14:textId="01204318" w:rsidR="00E1337E" w:rsidRPr="00C71609" w:rsidRDefault="00E1337E" w:rsidP="00E1337E">
      <w:pPr>
        <w:pStyle w:val="Caption"/>
        <w:keepNext/>
        <w:rPr>
          <w:rFonts w:ascii="Microsoft Sans Serif" w:hAnsi="Microsoft Sans Serif" w:cs="Microsoft Sans Serif"/>
          <w:color w:val="auto"/>
        </w:rPr>
      </w:pPr>
      <w:r w:rsidRPr="00C71609">
        <w:rPr>
          <w:rFonts w:ascii="Microsoft Sans Serif" w:hAnsi="Microsoft Sans Serif" w:cs="Microsoft Sans Serif"/>
        </w:rPr>
        <w:lastRenderedPageBreak/>
        <w:br/>
      </w:r>
      <w:r w:rsidRPr="00C71609">
        <w:rPr>
          <w:rFonts w:ascii="Microsoft Sans Serif" w:hAnsi="Microsoft Sans Serif" w:cs="Microsoft Sans Serif"/>
          <w:color w:val="auto"/>
        </w:rPr>
        <w:t xml:space="preserve">Table </w:t>
      </w:r>
      <w:r w:rsidRPr="00C71609">
        <w:rPr>
          <w:rFonts w:ascii="Microsoft Sans Serif" w:hAnsi="Microsoft Sans Serif" w:cs="Microsoft Sans Serif"/>
          <w:color w:val="auto"/>
        </w:rPr>
        <w:fldChar w:fldCharType="begin"/>
      </w:r>
      <w:r w:rsidRPr="00C71609">
        <w:rPr>
          <w:rFonts w:ascii="Microsoft Sans Serif" w:hAnsi="Microsoft Sans Serif" w:cs="Microsoft Sans Serif"/>
          <w:color w:val="auto"/>
        </w:rPr>
        <w:instrText xml:space="preserve"> STYLEREF 1 \s </w:instrText>
      </w:r>
      <w:r w:rsidRPr="00C71609">
        <w:rPr>
          <w:rFonts w:ascii="Microsoft Sans Serif" w:hAnsi="Microsoft Sans Serif" w:cs="Microsoft Sans Serif"/>
          <w:color w:val="auto"/>
        </w:rPr>
        <w:fldChar w:fldCharType="separate"/>
      </w:r>
      <w:r w:rsidR="00122450">
        <w:rPr>
          <w:rFonts w:ascii="Microsoft Sans Serif" w:hAnsi="Microsoft Sans Serif" w:cs="Microsoft Sans Serif"/>
          <w:noProof/>
          <w:color w:val="auto"/>
        </w:rPr>
        <w:t>3</w:t>
      </w:r>
      <w:r w:rsidRPr="00C71609">
        <w:rPr>
          <w:rFonts w:ascii="Microsoft Sans Serif" w:hAnsi="Microsoft Sans Serif" w:cs="Microsoft Sans Serif"/>
          <w:noProof/>
          <w:color w:val="auto"/>
        </w:rPr>
        <w:fldChar w:fldCharType="end"/>
      </w:r>
      <w:r w:rsidRPr="00C71609">
        <w:rPr>
          <w:rFonts w:ascii="Microsoft Sans Serif" w:hAnsi="Microsoft Sans Serif" w:cs="Microsoft Sans Serif"/>
          <w:color w:val="auto"/>
        </w:rPr>
        <w:t>.5 Roadmap Milestones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03"/>
        <w:gridCol w:w="7570"/>
      </w:tblGrid>
      <w:tr w:rsidR="00E1337E" w:rsidRPr="00C71609" w14:paraId="3D765A98" w14:textId="77777777" w:rsidTr="005E52D6">
        <w:tc>
          <w:tcPr>
            <w:tcW w:w="1046" w:type="pct"/>
            <w:shd w:val="clear" w:color="auto" w:fill="auto"/>
          </w:tcPr>
          <w:p w14:paraId="48A53395"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Timeline</w:t>
            </w:r>
          </w:p>
        </w:tc>
        <w:tc>
          <w:tcPr>
            <w:tcW w:w="3954" w:type="pct"/>
            <w:shd w:val="clear" w:color="auto" w:fill="auto"/>
          </w:tcPr>
          <w:p w14:paraId="04B8B7F8"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Subject of Roadmap Milestone</w:t>
            </w:r>
          </w:p>
        </w:tc>
      </w:tr>
      <w:tr w:rsidR="00E1337E" w:rsidRPr="00C71609" w14:paraId="30117BEE" w14:textId="77777777" w:rsidTr="005E52D6">
        <w:tc>
          <w:tcPr>
            <w:tcW w:w="1046" w:type="pct"/>
            <w:shd w:val="clear" w:color="auto" w:fill="auto"/>
            <w:vAlign w:val="center"/>
          </w:tcPr>
          <w:p w14:paraId="007E4739"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3954" w:type="pct"/>
            <w:shd w:val="clear" w:color="auto" w:fill="auto"/>
            <w:vAlign w:val="center"/>
          </w:tcPr>
          <w:p w14:paraId="077F0C8F"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4A9B10E4" w14:textId="77777777" w:rsidTr="005E52D6">
        <w:tc>
          <w:tcPr>
            <w:tcW w:w="1046" w:type="pct"/>
            <w:shd w:val="clear" w:color="auto" w:fill="auto"/>
            <w:vAlign w:val="center"/>
          </w:tcPr>
          <w:p w14:paraId="29CC1E5C"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3954" w:type="pct"/>
            <w:shd w:val="clear" w:color="auto" w:fill="auto"/>
            <w:vAlign w:val="center"/>
          </w:tcPr>
          <w:p w14:paraId="16B576CB"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64C562DF" w14:textId="77777777" w:rsidTr="005E52D6">
        <w:tc>
          <w:tcPr>
            <w:tcW w:w="1046" w:type="pct"/>
            <w:shd w:val="clear" w:color="auto" w:fill="auto"/>
            <w:vAlign w:val="center"/>
          </w:tcPr>
          <w:p w14:paraId="39E3D36E"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mm/</w:t>
            </w:r>
            <w:proofErr w:type="spellStart"/>
            <w:r w:rsidRPr="00C71609">
              <w:rPr>
                <w:rFonts w:ascii="Microsoft Sans Serif" w:hAnsi="Microsoft Sans Serif" w:cs="Microsoft Sans Serif"/>
                <w:color w:val="FF0000"/>
                <w:sz w:val="20"/>
              </w:rPr>
              <w:t>yyyy</w:t>
            </w:r>
            <w:proofErr w:type="spellEnd"/>
          </w:p>
        </w:tc>
        <w:tc>
          <w:tcPr>
            <w:tcW w:w="3954" w:type="pct"/>
            <w:shd w:val="clear" w:color="auto" w:fill="auto"/>
            <w:vAlign w:val="center"/>
          </w:tcPr>
          <w:p w14:paraId="743307F6"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sz w:val="20"/>
              </w:rPr>
              <w:t>Entry into Market</w:t>
            </w:r>
          </w:p>
        </w:tc>
      </w:tr>
    </w:tbl>
    <w:p w14:paraId="036F049E" w14:textId="080953D7" w:rsidR="00E1337E" w:rsidRPr="00C71609" w:rsidRDefault="00E1337E" w:rsidP="00E1337E">
      <w:pPr>
        <w:rPr>
          <w:rFonts w:ascii="Microsoft Sans Serif" w:hAnsi="Microsoft Sans Serif" w:cs="Microsoft Sans Serif"/>
          <w:i/>
          <w:color w:val="0070C0"/>
          <w:sz w:val="22"/>
          <w:szCs w:val="22"/>
        </w:rPr>
      </w:pPr>
      <w:r w:rsidRPr="00C71609">
        <w:rPr>
          <w:rFonts w:ascii="Microsoft Sans Serif" w:hAnsi="Microsoft Sans Serif" w:cs="Microsoft Sans Serif"/>
          <w:color w:val="4BACC6" w:themeColor="accent5"/>
          <w:sz w:val="20"/>
        </w:rPr>
        <w:br/>
      </w:r>
      <w:r w:rsidRPr="00C71609">
        <w:rPr>
          <w:rFonts w:ascii="Microsoft Sans Serif" w:hAnsi="Microsoft Sans Serif" w:cs="Microsoft Sans Serif"/>
          <w:i/>
          <w:color w:val="0070C0"/>
          <w:sz w:val="22"/>
          <w:szCs w:val="22"/>
        </w:rPr>
        <w:t xml:space="preserve">Provide </w:t>
      </w:r>
      <w:r w:rsidR="000B392C">
        <w:rPr>
          <w:rFonts w:ascii="Microsoft Sans Serif" w:hAnsi="Microsoft Sans Serif" w:cs="Microsoft Sans Serif"/>
          <w:i/>
          <w:color w:val="0070C0"/>
          <w:sz w:val="22"/>
          <w:szCs w:val="22"/>
        </w:rPr>
        <w:t xml:space="preserve">information on </w:t>
      </w:r>
      <w:r w:rsidRPr="00C71609">
        <w:rPr>
          <w:rFonts w:ascii="Microsoft Sans Serif" w:hAnsi="Microsoft Sans Serif" w:cs="Microsoft Sans Serif"/>
          <w:i/>
          <w:color w:val="0070C0"/>
          <w:sz w:val="22"/>
          <w:szCs w:val="22"/>
        </w:rPr>
        <w:t xml:space="preserve">the subject of the milestone (e.g. completion of feasibility study, partnership agreements, first customer contract, entry into market) and </w:t>
      </w:r>
      <w:r w:rsidR="000B392C">
        <w:rPr>
          <w:rFonts w:ascii="Microsoft Sans Serif" w:hAnsi="Microsoft Sans Serif" w:cs="Microsoft Sans Serif"/>
          <w:i/>
          <w:color w:val="0070C0"/>
          <w:sz w:val="22"/>
          <w:szCs w:val="22"/>
        </w:rPr>
        <w:t xml:space="preserve">an estimation of </w:t>
      </w:r>
      <w:r w:rsidRPr="00C71609">
        <w:rPr>
          <w:rFonts w:ascii="Microsoft Sans Serif" w:hAnsi="Microsoft Sans Serif" w:cs="Microsoft Sans Serif"/>
          <w:i/>
          <w:color w:val="0070C0"/>
          <w:sz w:val="22"/>
          <w:szCs w:val="22"/>
        </w:rPr>
        <w:t>the related timeline [mm/</w:t>
      </w:r>
      <w:proofErr w:type="spellStart"/>
      <w:r w:rsidRPr="00C71609">
        <w:rPr>
          <w:rFonts w:ascii="Microsoft Sans Serif" w:hAnsi="Microsoft Sans Serif" w:cs="Microsoft Sans Serif"/>
          <w:i/>
          <w:color w:val="0070C0"/>
          <w:sz w:val="22"/>
          <w:szCs w:val="22"/>
        </w:rPr>
        <w:t>yyyy</w:t>
      </w:r>
      <w:proofErr w:type="spellEnd"/>
      <w:r w:rsidRPr="00C71609">
        <w:rPr>
          <w:rFonts w:ascii="Microsoft Sans Serif" w:hAnsi="Microsoft Sans Serif" w:cs="Microsoft Sans Serif"/>
          <w:i/>
          <w:color w:val="0070C0"/>
          <w:sz w:val="22"/>
          <w:szCs w:val="22"/>
        </w:rPr>
        <w:t xml:space="preserve">]. </w:t>
      </w:r>
    </w:p>
    <w:p w14:paraId="5510E1B0" w14:textId="77777777" w:rsidR="00E1337E" w:rsidRPr="00C71609" w:rsidRDefault="00E1337E" w:rsidP="00E1337E">
      <w:pPr>
        <w:rPr>
          <w:rFonts w:ascii="Microsoft Sans Serif" w:hAnsi="Microsoft Sans Serif" w:cs="Microsoft Sans Serif"/>
          <w:color w:val="4F81BD"/>
          <w:sz w:val="16"/>
          <w:szCs w:val="16"/>
        </w:rPr>
      </w:pPr>
    </w:p>
    <w:p w14:paraId="03AEF0F0" w14:textId="77777777" w:rsidR="00E1337E" w:rsidRPr="00C71609" w:rsidRDefault="00E1337E" w:rsidP="00E1337E">
      <w:pPr>
        <w:pStyle w:val="Heading1"/>
        <w:numPr>
          <w:ilvl w:val="0"/>
          <w:numId w:val="2"/>
        </w:numPr>
        <w:rPr>
          <w:rFonts w:ascii="Microsoft Sans Serif" w:hAnsi="Microsoft Sans Serif" w:cs="Microsoft Sans Serif"/>
        </w:rPr>
      </w:pPr>
      <w:bookmarkStart w:id="32" w:name="_Toc493843938"/>
      <w:r w:rsidRPr="00C71609">
        <w:rPr>
          <w:rFonts w:ascii="Microsoft Sans Serif" w:hAnsi="Microsoft Sans Serif" w:cs="Microsoft Sans Serif"/>
        </w:rPr>
        <w:br w:type="column"/>
      </w:r>
      <w:bookmarkStart w:id="33" w:name="_Toc23238202"/>
      <w:r w:rsidRPr="00C71609">
        <w:rPr>
          <w:rFonts w:ascii="Microsoft Sans Serif" w:hAnsi="Microsoft Sans Serif" w:cs="Microsoft Sans Serif"/>
        </w:rPr>
        <w:lastRenderedPageBreak/>
        <w:t>SYSTEM AND IMPLEMENTATION ASPECTS</w:t>
      </w:r>
      <w:bookmarkEnd w:id="32"/>
      <w:bookmarkEnd w:id="33"/>
    </w:p>
    <w:p w14:paraId="695DCC0D" w14:textId="77777777" w:rsidR="00E1337E" w:rsidRPr="00C71609" w:rsidRDefault="00E1337E" w:rsidP="00436339">
      <w:pPr>
        <w:pStyle w:val="Heading2"/>
        <w:numPr>
          <w:ilvl w:val="1"/>
          <w:numId w:val="15"/>
        </w:numPr>
        <w:rPr>
          <w:rFonts w:ascii="Microsoft Sans Serif" w:hAnsi="Microsoft Sans Serif" w:cs="Microsoft Sans Serif"/>
        </w:rPr>
      </w:pPr>
      <w:bookmarkStart w:id="34" w:name="_Toc493843939"/>
      <w:bookmarkStart w:id="35" w:name="_Toc23238203"/>
      <w:r w:rsidRPr="00C71609">
        <w:rPr>
          <w:rFonts w:ascii="Microsoft Sans Serif" w:hAnsi="Microsoft Sans Serif" w:cs="Microsoft Sans Serif"/>
        </w:rPr>
        <w:t>Project Team</w:t>
      </w:r>
      <w:bookmarkEnd w:id="34"/>
      <w:bookmarkEnd w:id="35"/>
    </w:p>
    <w:p w14:paraId="4E69F6A6" w14:textId="77777777" w:rsidR="00E1337E" w:rsidRPr="00C71609" w:rsidRDefault="00E1337E" w:rsidP="00E1337E">
      <w:pPr>
        <w:rPr>
          <w:rFonts w:ascii="Microsoft Sans Serif" w:hAnsi="Microsoft Sans Serif" w:cs="Microsoft Sans Serif"/>
          <w:sz w:val="22"/>
          <w:szCs w:val="22"/>
        </w:rPr>
      </w:pPr>
      <w:r w:rsidRPr="00C71609">
        <w:rPr>
          <w:rFonts w:ascii="Microsoft Sans Serif" w:hAnsi="Microsoft Sans Serif" w:cs="Microsoft Sans Serif"/>
          <w:sz w:val="22"/>
          <w:szCs w:val="22"/>
        </w:rPr>
        <w:t>The following diagram describes the team composition and their role in the project.</w:t>
      </w:r>
    </w:p>
    <w:p w14:paraId="522815AC" w14:textId="77777777" w:rsidR="00E1337E" w:rsidRPr="00C71609" w:rsidRDefault="00E1337E" w:rsidP="00E1337E">
      <w:pPr>
        <w:rPr>
          <w:rFonts w:ascii="Microsoft Sans Serif" w:hAnsi="Microsoft Sans Serif" w:cs="Microsoft Sans Serif"/>
        </w:rPr>
      </w:pPr>
    </w:p>
    <w:p w14:paraId="66D43961" w14:textId="65F3E832" w:rsidR="00E1337E" w:rsidRPr="00C71609" w:rsidRDefault="00E1337E" w:rsidP="00E1337E">
      <w:pPr>
        <w:pStyle w:val="Caption"/>
        <w:keepNext/>
        <w:jc w:val="center"/>
        <w:rPr>
          <w:rFonts w:ascii="Microsoft Sans Serif" w:hAnsi="Microsoft Sans Serif" w:cs="Microsoft Sans Serif"/>
        </w:rPr>
      </w:pPr>
      <w:r w:rsidRPr="00C71609">
        <w:rPr>
          <w:rFonts w:ascii="Microsoft Sans Serif" w:hAnsi="Microsoft Sans Serif" w:cs="Microsoft Sans Serif"/>
          <w:noProof/>
          <w:color w:val="auto"/>
          <w:lang w:eastAsia="en-GB"/>
        </w:rPr>
        <mc:AlternateContent>
          <mc:Choice Requires="wps">
            <w:drawing>
              <wp:anchor distT="0" distB="0" distL="114300" distR="114300" simplePos="0" relativeHeight="251659776" behindDoc="0" locked="0" layoutInCell="1" allowOverlap="1" wp14:anchorId="31AD7BF5" wp14:editId="67792431">
                <wp:simplePos x="0" y="0"/>
                <wp:positionH relativeFrom="column">
                  <wp:posOffset>2451735</wp:posOffset>
                </wp:positionH>
                <wp:positionV relativeFrom="paragraph">
                  <wp:posOffset>1263015</wp:posOffset>
                </wp:positionV>
                <wp:extent cx="1323975" cy="304800"/>
                <wp:effectExtent l="0" t="381000" r="0" b="381000"/>
                <wp:wrapNone/>
                <wp:docPr id="5" name="Text Box 5"/>
                <wp:cNvGraphicFramePr/>
                <a:graphic xmlns:a="http://schemas.openxmlformats.org/drawingml/2006/main">
                  <a:graphicData uri="http://schemas.microsoft.com/office/word/2010/wordprocessingShape">
                    <wps:wsp>
                      <wps:cNvSpPr txBox="1"/>
                      <wps:spPr>
                        <a:xfrm rot="19400495">
                          <a:off x="0" y="0"/>
                          <a:ext cx="1323975" cy="304800"/>
                        </a:xfrm>
                        <a:prstGeom prst="rect">
                          <a:avLst/>
                        </a:prstGeom>
                        <a:solidFill>
                          <a:srgbClr val="FFFF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512F705" w14:textId="77777777" w:rsidR="00BC2BB3" w:rsidRPr="00457C17" w:rsidRDefault="00BC2BB3" w:rsidP="00E1337E">
                            <w:pPr>
                              <w:jc w:val="center"/>
                              <w:rPr>
                                <w:color w:val="FF0000"/>
                              </w:rPr>
                            </w:pPr>
                            <w:r w:rsidRPr="00457C17">
                              <w:rPr>
                                <w:color w:val="FF0000"/>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D7BF5" id="_x0000_t202" coordsize="21600,21600" o:spt="202" path="m,l,21600r21600,l21600,xe">
                <v:stroke joinstyle="miter"/>
                <v:path gradientshapeok="t" o:connecttype="rect"/>
              </v:shapetype>
              <v:shape id="Text Box 5" o:spid="_x0000_s1026" type="#_x0000_t202" style="position:absolute;left:0;text-align:left;margin-left:193.05pt;margin-top:99.45pt;width:104.25pt;height:24pt;rotation:-2402446fd;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" fillcolor="yellow" strokecolor="red" strokeweight=".5pt">
                <v:textbox>
                  <w:txbxContent>
                    <w:p w14:paraId="4512F705" w14:textId="77777777" w:rsidR="00BC2BB3" w:rsidRPr="00457C17" w:rsidRDefault="00BC2BB3" w:rsidP="00E1337E">
                      <w:pPr>
                        <w:jc w:val="center"/>
                        <w:rPr>
                          <w:color w:val="FF0000"/>
                        </w:rPr>
                      </w:pPr>
                      <w:r w:rsidRPr="00457C17">
                        <w:rPr>
                          <w:color w:val="FF0000"/>
                        </w:rPr>
                        <w:t>EXAMPLE</w:t>
                      </w:r>
                    </w:p>
                  </w:txbxContent>
                </v:textbox>
              </v:shape>
            </w:pict>
          </mc:Fallback>
        </mc:AlternateContent>
      </w:r>
      <w:r w:rsidRPr="00C71609">
        <w:rPr>
          <w:rFonts w:ascii="Microsoft Sans Serif" w:hAnsi="Microsoft Sans Serif" w:cs="Microsoft Sans Serif"/>
          <w:color w:val="auto"/>
        </w:rPr>
        <w:t xml:space="preserve">Figure </w:t>
      </w:r>
      <w:r w:rsidRPr="00C71609">
        <w:rPr>
          <w:rFonts w:ascii="Microsoft Sans Serif" w:hAnsi="Microsoft Sans Serif" w:cs="Microsoft Sans Serif"/>
          <w:color w:val="auto"/>
        </w:rPr>
        <w:fldChar w:fldCharType="begin"/>
      </w:r>
      <w:r w:rsidRPr="00C71609">
        <w:rPr>
          <w:rFonts w:ascii="Microsoft Sans Serif" w:hAnsi="Microsoft Sans Serif" w:cs="Microsoft Sans Serif"/>
          <w:color w:val="auto"/>
        </w:rPr>
        <w:instrText xml:space="preserve"> STYLEREF 1 \s </w:instrText>
      </w:r>
      <w:r w:rsidRPr="00C71609">
        <w:rPr>
          <w:rFonts w:ascii="Microsoft Sans Serif" w:hAnsi="Microsoft Sans Serif" w:cs="Microsoft Sans Serif"/>
          <w:color w:val="auto"/>
        </w:rPr>
        <w:fldChar w:fldCharType="separate"/>
      </w:r>
      <w:r w:rsidR="00122450">
        <w:rPr>
          <w:rFonts w:ascii="Microsoft Sans Serif" w:hAnsi="Microsoft Sans Serif" w:cs="Microsoft Sans Serif"/>
          <w:noProof/>
          <w:color w:val="auto"/>
        </w:rPr>
        <w:t>4</w:t>
      </w:r>
      <w:r w:rsidRPr="00C71609">
        <w:rPr>
          <w:rFonts w:ascii="Microsoft Sans Serif" w:hAnsi="Microsoft Sans Serif" w:cs="Microsoft Sans Serif"/>
          <w:noProof/>
          <w:color w:val="auto"/>
        </w:rPr>
        <w:fldChar w:fldCharType="end"/>
      </w:r>
      <w:r w:rsidRPr="00C71609">
        <w:rPr>
          <w:rFonts w:ascii="Microsoft Sans Serif" w:hAnsi="Microsoft Sans Serif" w:cs="Microsoft Sans Serif"/>
          <w:color w:val="auto"/>
        </w:rPr>
        <w:t>.</w:t>
      </w:r>
      <w:r w:rsidRPr="00C71609">
        <w:rPr>
          <w:rFonts w:ascii="Microsoft Sans Serif" w:hAnsi="Microsoft Sans Serif" w:cs="Microsoft Sans Serif"/>
          <w:color w:val="auto"/>
        </w:rPr>
        <w:fldChar w:fldCharType="begin"/>
      </w:r>
      <w:r w:rsidRPr="00C71609">
        <w:rPr>
          <w:rFonts w:ascii="Microsoft Sans Serif" w:hAnsi="Microsoft Sans Serif" w:cs="Microsoft Sans Serif"/>
          <w:color w:val="auto"/>
        </w:rPr>
        <w:instrText xml:space="preserve"> SEQ Table \* ARABIC \s 1 </w:instrText>
      </w:r>
      <w:r w:rsidRPr="00C71609">
        <w:rPr>
          <w:rFonts w:ascii="Microsoft Sans Serif" w:hAnsi="Microsoft Sans Serif" w:cs="Microsoft Sans Serif"/>
          <w:color w:val="auto"/>
        </w:rPr>
        <w:fldChar w:fldCharType="separate"/>
      </w:r>
      <w:r w:rsidR="00122450">
        <w:rPr>
          <w:rFonts w:ascii="Microsoft Sans Serif" w:hAnsi="Microsoft Sans Serif" w:cs="Microsoft Sans Serif"/>
          <w:noProof/>
          <w:color w:val="auto"/>
        </w:rPr>
        <w:t>1</w:t>
      </w:r>
      <w:r w:rsidRPr="00C71609">
        <w:rPr>
          <w:rFonts w:ascii="Microsoft Sans Serif" w:hAnsi="Microsoft Sans Serif" w:cs="Microsoft Sans Serif"/>
          <w:noProof/>
          <w:color w:val="auto"/>
        </w:rPr>
        <w:fldChar w:fldCharType="end"/>
      </w:r>
      <w:r w:rsidRPr="00C71609">
        <w:rPr>
          <w:rFonts w:ascii="Microsoft Sans Serif" w:hAnsi="Microsoft Sans Serif" w:cs="Microsoft Sans Serif"/>
          <w:color w:val="auto"/>
        </w:rPr>
        <w:t xml:space="preserve"> Project Team Composition and Roles</w:t>
      </w:r>
      <w:r w:rsidRPr="00C71609">
        <w:rPr>
          <w:rFonts w:ascii="Microsoft Sans Serif" w:hAnsi="Microsoft Sans Serif" w:cs="Microsoft Sans Serif"/>
          <w:noProof/>
          <w:lang w:eastAsia="en-GB"/>
        </w:rPr>
        <w:drawing>
          <wp:inline distT="0" distB="0" distL="0" distR="0" wp14:anchorId="2D6E62DD" wp14:editId="7ED383CF">
            <wp:extent cx="4571999" cy="2581275"/>
            <wp:effectExtent l="19050" t="19050" r="196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16389" b="8334"/>
                    <a:stretch/>
                  </pic:blipFill>
                  <pic:spPr bwMode="auto">
                    <a:xfrm>
                      <a:off x="0" y="0"/>
                      <a:ext cx="4572638" cy="25816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97B45A1" w14:textId="77777777" w:rsidR="00E1337E" w:rsidRPr="00C71609" w:rsidRDefault="00E1337E" w:rsidP="00E1337E">
      <w:pPr>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Provide a diagram which illustrates the interactions among customers, users, project team (including the service provider) and other key stakeholders (e.g. regulators) in the commercial exploitation phase of the system/</w:t>
      </w:r>
      <w:proofErr w:type="gramStart"/>
      <w:r w:rsidRPr="00C71609">
        <w:rPr>
          <w:rFonts w:ascii="Microsoft Sans Serif" w:hAnsi="Microsoft Sans Serif" w:cs="Microsoft Sans Serif"/>
          <w:i/>
          <w:color w:val="0070C0"/>
          <w:sz w:val="22"/>
          <w:szCs w:val="22"/>
        </w:rPr>
        <w:t>service  you</w:t>
      </w:r>
      <w:proofErr w:type="gramEnd"/>
      <w:r w:rsidRPr="00C71609">
        <w:rPr>
          <w:rFonts w:ascii="Microsoft Sans Serif" w:hAnsi="Microsoft Sans Serif" w:cs="Microsoft Sans Serif"/>
          <w:i/>
          <w:color w:val="0070C0"/>
          <w:sz w:val="22"/>
          <w:szCs w:val="22"/>
        </w:rPr>
        <w:t xml:space="preserve"> intend to realise.</w:t>
      </w:r>
    </w:p>
    <w:p w14:paraId="092B24CE" w14:textId="77777777" w:rsidR="00E1337E" w:rsidRPr="00C71609" w:rsidRDefault="00E1337E" w:rsidP="00E1337E">
      <w:pPr>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Include a discussion of the changes, if any, introduced in the value chain by the proposed new system/service.</w:t>
      </w:r>
    </w:p>
    <w:p w14:paraId="572FBB4A" w14:textId="77777777" w:rsidR="00E1337E" w:rsidRPr="00C71609" w:rsidRDefault="00E1337E" w:rsidP="00E1337E">
      <w:pPr>
        <w:rPr>
          <w:rFonts w:ascii="Microsoft Sans Serif" w:hAnsi="Microsoft Sans Serif" w:cs="Microsoft Sans Serif"/>
          <w:b/>
          <w:sz w:val="22"/>
          <w:szCs w:val="22"/>
          <w:u w:val="single"/>
        </w:rPr>
      </w:pPr>
    </w:p>
    <w:p w14:paraId="5D30F886" w14:textId="0108A868" w:rsidR="00E1337E" w:rsidRPr="00C71609" w:rsidRDefault="00E1337E" w:rsidP="00E1337E">
      <w:pPr>
        <w:rPr>
          <w:rFonts w:ascii="Microsoft Sans Serif" w:hAnsi="Microsoft Sans Serif" w:cs="Microsoft Sans Serif"/>
          <w:sz w:val="22"/>
          <w:szCs w:val="22"/>
        </w:rPr>
      </w:pPr>
      <w:r w:rsidRPr="00C71609">
        <w:rPr>
          <w:rFonts w:ascii="Microsoft Sans Serif" w:hAnsi="Microsoft Sans Serif" w:cs="Microsoft Sans Serif"/>
          <w:sz w:val="22"/>
          <w:szCs w:val="22"/>
        </w:rPr>
        <w:t xml:space="preserve">The following table provides an overview of the positioning of the </w:t>
      </w:r>
      <w:r w:rsidR="000B392C">
        <w:rPr>
          <w:rFonts w:ascii="Microsoft Sans Serif" w:hAnsi="Microsoft Sans Serif" w:cs="Microsoft Sans Serif"/>
          <w:sz w:val="22"/>
          <w:szCs w:val="22"/>
        </w:rPr>
        <w:t>Tenderer and its</w:t>
      </w:r>
      <w:r w:rsidRPr="00C71609">
        <w:rPr>
          <w:rFonts w:ascii="Microsoft Sans Serif" w:hAnsi="Microsoft Sans Serif" w:cs="Microsoft Sans Serif"/>
          <w:sz w:val="22"/>
          <w:szCs w:val="22"/>
        </w:rPr>
        <w:t xml:space="preserve"> </w:t>
      </w:r>
      <w:r w:rsidR="003E5CDF">
        <w:rPr>
          <w:rFonts w:ascii="Microsoft Sans Serif" w:hAnsi="Microsoft Sans Serif" w:cs="Microsoft Sans Serif"/>
          <w:sz w:val="22"/>
          <w:szCs w:val="22"/>
        </w:rPr>
        <w:t>Subcontractor(s)</w:t>
      </w:r>
      <w:r w:rsidRPr="00C71609">
        <w:rPr>
          <w:rFonts w:ascii="Microsoft Sans Serif" w:hAnsi="Microsoft Sans Serif" w:cs="Microsoft Sans Serif"/>
          <w:sz w:val="22"/>
          <w:szCs w:val="22"/>
        </w:rPr>
        <w:t xml:space="preserve"> </w:t>
      </w:r>
      <w:r w:rsidR="000B392C">
        <w:rPr>
          <w:rFonts w:ascii="Microsoft Sans Serif" w:hAnsi="Microsoft Sans Serif" w:cs="Microsoft Sans Serif"/>
          <w:sz w:val="22"/>
          <w:szCs w:val="22"/>
        </w:rPr>
        <w:t xml:space="preserve">as well as of the </w:t>
      </w:r>
      <w:proofErr w:type="gramStart"/>
      <w:r w:rsidR="000B392C">
        <w:rPr>
          <w:rFonts w:ascii="Microsoft Sans Serif" w:hAnsi="Microsoft Sans Serif" w:cs="Microsoft Sans Serif"/>
          <w:sz w:val="22"/>
          <w:szCs w:val="22"/>
        </w:rPr>
        <w:t xml:space="preserve">involved </w:t>
      </w:r>
      <w:r w:rsidRPr="00C71609">
        <w:rPr>
          <w:rFonts w:ascii="Microsoft Sans Serif" w:hAnsi="Microsoft Sans Serif" w:cs="Microsoft Sans Serif"/>
          <w:sz w:val="22"/>
          <w:szCs w:val="22"/>
        </w:rPr>
        <w:t xml:space="preserve"> external</w:t>
      </w:r>
      <w:proofErr w:type="gramEnd"/>
      <w:r w:rsidRPr="00C71609">
        <w:rPr>
          <w:rFonts w:ascii="Microsoft Sans Serif" w:hAnsi="Microsoft Sans Serif" w:cs="Microsoft Sans Serif"/>
          <w:sz w:val="22"/>
          <w:szCs w:val="22"/>
        </w:rPr>
        <w:t xml:space="preserve"> </w:t>
      </w:r>
      <w:r w:rsidR="000B392C">
        <w:rPr>
          <w:rFonts w:ascii="Microsoft Sans Serif" w:hAnsi="Microsoft Sans Serif" w:cs="Microsoft Sans Serif"/>
          <w:sz w:val="22"/>
          <w:szCs w:val="22"/>
        </w:rPr>
        <w:t xml:space="preserve">key </w:t>
      </w:r>
      <w:r w:rsidRPr="00C71609">
        <w:rPr>
          <w:rFonts w:ascii="Microsoft Sans Serif" w:hAnsi="Microsoft Sans Serif" w:cs="Microsoft Sans Serif"/>
          <w:sz w:val="22"/>
          <w:szCs w:val="22"/>
        </w:rPr>
        <w:t>actors together with their position in respect to the feasibility study and the targeted commercial exploitation.</w:t>
      </w:r>
    </w:p>
    <w:p w14:paraId="3ABB0313" w14:textId="77777777" w:rsidR="00E1337E" w:rsidRPr="00C71609" w:rsidRDefault="00E1337E" w:rsidP="00E1337E">
      <w:pPr>
        <w:pStyle w:val="Caption"/>
        <w:keepNext/>
        <w:rPr>
          <w:rFonts w:ascii="Microsoft Sans Serif" w:hAnsi="Microsoft Sans Serif" w:cs="Microsoft Sans Serif"/>
          <w:sz w:val="22"/>
          <w:szCs w:val="22"/>
        </w:rPr>
      </w:pPr>
    </w:p>
    <w:p w14:paraId="3371B3F0" w14:textId="2E248E35" w:rsidR="00E1337E" w:rsidRPr="00C71609" w:rsidRDefault="00E1337E" w:rsidP="00E1337E">
      <w:pPr>
        <w:pStyle w:val="Caption"/>
        <w:keepNext/>
        <w:rPr>
          <w:rFonts w:ascii="Microsoft Sans Serif" w:hAnsi="Microsoft Sans Serif" w:cs="Microsoft Sans Serif"/>
          <w:color w:val="auto"/>
          <w:sz w:val="22"/>
          <w:szCs w:val="22"/>
        </w:rPr>
      </w:pPr>
      <w:r w:rsidRPr="00C71609">
        <w:rPr>
          <w:rFonts w:ascii="Microsoft Sans Serif" w:hAnsi="Microsoft Sans Serif" w:cs="Microsoft Sans Serif"/>
          <w:color w:val="auto"/>
          <w:sz w:val="22"/>
          <w:szCs w:val="22"/>
        </w:rPr>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4</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.1 Partners’ Positioning</w:t>
      </w: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70"/>
        <w:gridCol w:w="4202"/>
        <w:gridCol w:w="1961"/>
        <w:gridCol w:w="1959"/>
      </w:tblGrid>
      <w:tr w:rsidR="00E1337E" w:rsidRPr="00C71609" w14:paraId="1EC13422" w14:textId="77777777" w:rsidTr="005E52D6">
        <w:trPr>
          <w:trHeight w:val="907"/>
        </w:trPr>
        <w:tc>
          <w:tcPr>
            <w:tcW w:w="630" w:type="pct"/>
            <w:shd w:val="clear" w:color="auto" w:fill="auto"/>
          </w:tcPr>
          <w:p w14:paraId="2C10D555"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Partner</w:t>
            </w:r>
          </w:p>
        </w:tc>
        <w:tc>
          <w:tcPr>
            <w:tcW w:w="2261" w:type="pct"/>
            <w:shd w:val="clear" w:color="auto" w:fill="auto"/>
          </w:tcPr>
          <w:p w14:paraId="1CD4DADF"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Background and Experience</w:t>
            </w:r>
          </w:p>
        </w:tc>
        <w:tc>
          <w:tcPr>
            <w:tcW w:w="1055" w:type="pct"/>
            <w:shd w:val="clear" w:color="auto" w:fill="auto"/>
          </w:tcPr>
          <w:p w14:paraId="2CDD714F"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Role in the feasibility study</w:t>
            </w:r>
          </w:p>
        </w:tc>
        <w:tc>
          <w:tcPr>
            <w:tcW w:w="1054" w:type="pct"/>
          </w:tcPr>
          <w:p w14:paraId="4650A470"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 xml:space="preserve">Role in </w:t>
            </w:r>
            <w:r w:rsidRPr="00C71609">
              <w:rPr>
                <w:rFonts w:ascii="Microsoft Sans Serif" w:hAnsi="Microsoft Sans Serif" w:cs="Microsoft Sans Serif"/>
                <w:b/>
                <w:sz w:val="20"/>
              </w:rPr>
              <w:br/>
              <w:t>commercial exploitation</w:t>
            </w:r>
          </w:p>
        </w:tc>
      </w:tr>
      <w:tr w:rsidR="00E1337E" w:rsidRPr="00C71609" w14:paraId="7286A0DE" w14:textId="77777777" w:rsidTr="005E52D6">
        <w:tc>
          <w:tcPr>
            <w:tcW w:w="630" w:type="pct"/>
            <w:shd w:val="clear" w:color="auto" w:fill="auto"/>
            <w:vAlign w:val="center"/>
          </w:tcPr>
          <w:p w14:paraId="74F9AEDA"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2261" w:type="pct"/>
            <w:shd w:val="clear" w:color="auto" w:fill="auto"/>
            <w:vAlign w:val="center"/>
          </w:tcPr>
          <w:p w14:paraId="29B5CB5F"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55" w:type="pct"/>
            <w:shd w:val="clear" w:color="auto" w:fill="auto"/>
            <w:vAlign w:val="center"/>
          </w:tcPr>
          <w:p w14:paraId="3E47BDD3"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54" w:type="pct"/>
            <w:vAlign w:val="center"/>
          </w:tcPr>
          <w:p w14:paraId="614A17F9"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267159F0" w14:textId="77777777" w:rsidTr="005E52D6">
        <w:tc>
          <w:tcPr>
            <w:tcW w:w="630" w:type="pct"/>
            <w:shd w:val="clear" w:color="auto" w:fill="auto"/>
            <w:vAlign w:val="center"/>
          </w:tcPr>
          <w:p w14:paraId="31D656B1"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2261" w:type="pct"/>
            <w:shd w:val="clear" w:color="auto" w:fill="auto"/>
            <w:vAlign w:val="center"/>
          </w:tcPr>
          <w:p w14:paraId="06C88950"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55" w:type="pct"/>
            <w:shd w:val="clear" w:color="auto" w:fill="auto"/>
            <w:vAlign w:val="center"/>
          </w:tcPr>
          <w:p w14:paraId="564880B4"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54" w:type="pct"/>
            <w:vAlign w:val="center"/>
          </w:tcPr>
          <w:p w14:paraId="367E4D89"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5949ED23" w14:textId="77777777" w:rsidTr="005E52D6">
        <w:tc>
          <w:tcPr>
            <w:tcW w:w="630" w:type="pct"/>
            <w:shd w:val="clear" w:color="auto" w:fill="auto"/>
            <w:vAlign w:val="center"/>
          </w:tcPr>
          <w:p w14:paraId="65940581"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2261" w:type="pct"/>
            <w:shd w:val="clear" w:color="auto" w:fill="auto"/>
            <w:vAlign w:val="center"/>
          </w:tcPr>
          <w:p w14:paraId="7AA42457"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55" w:type="pct"/>
            <w:shd w:val="clear" w:color="auto" w:fill="auto"/>
            <w:vAlign w:val="center"/>
          </w:tcPr>
          <w:p w14:paraId="06130ED3"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54" w:type="pct"/>
            <w:vAlign w:val="center"/>
          </w:tcPr>
          <w:p w14:paraId="242C79D0"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bl>
    <w:p w14:paraId="041B49FC" w14:textId="77777777" w:rsidR="00E1337E" w:rsidRPr="00C71609" w:rsidRDefault="00E1337E" w:rsidP="00E1337E">
      <w:pPr>
        <w:rPr>
          <w:rFonts w:ascii="Microsoft Sans Serif" w:hAnsi="Microsoft Sans Serif" w:cs="Microsoft Sans Serif"/>
          <w:b/>
          <w:sz w:val="20"/>
          <w:szCs w:val="20"/>
        </w:rPr>
      </w:pPr>
      <w:r w:rsidRPr="00C71609">
        <w:rPr>
          <w:rFonts w:ascii="Microsoft Sans Serif" w:hAnsi="Microsoft Sans Serif" w:cs="Microsoft Sans Serif"/>
          <w:i/>
          <w:sz w:val="20"/>
          <w:szCs w:val="20"/>
        </w:rPr>
        <w:br/>
      </w:r>
    </w:p>
    <w:p w14:paraId="25F1FC19" w14:textId="77777777" w:rsidR="00E1337E" w:rsidRPr="00C71609" w:rsidRDefault="00E1337E" w:rsidP="00E1337E">
      <w:pPr>
        <w:rPr>
          <w:rFonts w:ascii="Microsoft Sans Serif" w:hAnsi="Microsoft Sans Serif" w:cs="Microsoft Sans Serif"/>
          <w:b/>
          <w:sz w:val="20"/>
          <w:szCs w:val="20"/>
          <w:u w:val="single"/>
        </w:rPr>
      </w:pPr>
      <w:r w:rsidRPr="00C71609">
        <w:rPr>
          <w:rFonts w:ascii="Microsoft Sans Serif" w:hAnsi="Microsoft Sans Serif" w:cs="Microsoft Sans Serif"/>
          <w:b/>
          <w:sz w:val="20"/>
          <w:szCs w:val="20"/>
          <w:u w:val="single"/>
        </w:rPr>
        <w:br w:type="page"/>
      </w:r>
    </w:p>
    <w:p w14:paraId="4F6123B9" w14:textId="77777777" w:rsidR="00E1337E" w:rsidRPr="00C71609" w:rsidRDefault="00E1337E" w:rsidP="00E1337E">
      <w:pPr>
        <w:pStyle w:val="Heading2"/>
        <w:numPr>
          <w:ilvl w:val="1"/>
          <w:numId w:val="2"/>
        </w:numPr>
        <w:spacing w:before="0"/>
        <w:rPr>
          <w:rFonts w:ascii="Microsoft Sans Serif" w:hAnsi="Microsoft Sans Serif" w:cs="Microsoft Sans Serif"/>
        </w:rPr>
      </w:pPr>
      <w:bookmarkStart w:id="36" w:name="_Toc480988860"/>
      <w:bookmarkStart w:id="37" w:name="_Toc480988861"/>
      <w:bookmarkStart w:id="38" w:name="_Toc480988458"/>
      <w:bookmarkStart w:id="39" w:name="_Toc480988862"/>
      <w:bookmarkStart w:id="40" w:name="_Toc480988459"/>
      <w:bookmarkStart w:id="41" w:name="_Toc480988863"/>
      <w:bookmarkStart w:id="42" w:name="_Toc480988460"/>
      <w:bookmarkStart w:id="43" w:name="_Toc480988864"/>
      <w:bookmarkStart w:id="44" w:name="_Toc480988461"/>
      <w:bookmarkStart w:id="45" w:name="_Toc480988865"/>
      <w:bookmarkStart w:id="46" w:name="_Toc480988462"/>
      <w:bookmarkStart w:id="47" w:name="_Toc480988866"/>
      <w:bookmarkStart w:id="48" w:name="_Toc480988463"/>
      <w:bookmarkStart w:id="49" w:name="_Toc480988867"/>
      <w:bookmarkStart w:id="50" w:name="_Toc480988464"/>
      <w:bookmarkStart w:id="51" w:name="_Toc480988868"/>
      <w:bookmarkStart w:id="52" w:name="_Toc480988465"/>
      <w:bookmarkStart w:id="53" w:name="_Toc480988869"/>
      <w:bookmarkStart w:id="54" w:name="_Toc480988466"/>
      <w:bookmarkStart w:id="55" w:name="_Toc480988870"/>
      <w:bookmarkStart w:id="56" w:name="_Toc480988467"/>
      <w:bookmarkStart w:id="57" w:name="_Toc480988871"/>
      <w:bookmarkStart w:id="58" w:name="_Toc480988468"/>
      <w:bookmarkStart w:id="59" w:name="_Toc480988872"/>
      <w:bookmarkStart w:id="60" w:name="_Toc480988493"/>
      <w:bookmarkStart w:id="61" w:name="_Toc480988897"/>
      <w:bookmarkStart w:id="62" w:name="_Toc493843940"/>
      <w:bookmarkStart w:id="63" w:name="_Toc2323820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71609">
        <w:rPr>
          <w:rFonts w:ascii="Microsoft Sans Serif" w:hAnsi="Microsoft Sans Serif" w:cs="Microsoft Sans Serif"/>
        </w:rPr>
        <w:lastRenderedPageBreak/>
        <w:t>System/Service Architecture</w:t>
      </w:r>
      <w:bookmarkEnd w:id="62"/>
      <w:bookmarkEnd w:id="63"/>
      <w:r w:rsidRPr="00C71609">
        <w:rPr>
          <w:rFonts w:ascii="Microsoft Sans Serif" w:hAnsi="Microsoft Sans Serif" w:cs="Microsoft Sans Serif"/>
        </w:rPr>
        <w:t xml:space="preserve"> </w:t>
      </w:r>
    </w:p>
    <w:p w14:paraId="5CA44579" w14:textId="77777777" w:rsidR="00E1337E" w:rsidRPr="00C71609" w:rsidRDefault="00E1337E" w:rsidP="00E1337E">
      <w:pPr>
        <w:rPr>
          <w:rFonts w:ascii="Microsoft Sans Serif" w:hAnsi="Microsoft Sans Serif" w:cs="Microsoft Sans Serif"/>
          <w:sz w:val="22"/>
          <w:szCs w:val="22"/>
        </w:rPr>
      </w:pPr>
      <w:r w:rsidRPr="00C71609">
        <w:rPr>
          <w:rFonts w:ascii="Microsoft Sans Serif" w:hAnsi="Microsoft Sans Serif" w:cs="Microsoft Sans Serif"/>
          <w:sz w:val="22"/>
          <w:szCs w:val="22"/>
        </w:rPr>
        <w:t xml:space="preserve">A </w:t>
      </w:r>
      <w:proofErr w:type="gramStart"/>
      <w:r w:rsidRPr="00C71609">
        <w:rPr>
          <w:rFonts w:ascii="Microsoft Sans Serif" w:hAnsi="Microsoft Sans Serif" w:cs="Microsoft Sans Serif"/>
          <w:sz w:val="22"/>
          <w:szCs w:val="22"/>
        </w:rPr>
        <w:t>high level</w:t>
      </w:r>
      <w:proofErr w:type="gramEnd"/>
      <w:r w:rsidRPr="00C71609">
        <w:rPr>
          <w:rFonts w:ascii="Microsoft Sans Serif" w:hAnsi="Microsoft Sans Serif" w:cs="Microsoft Sans Serif"/>
          <w:sz w:val="22"/>
          <w:szCs w:val="22"/>
        </w:rPr>
        <w:t xml:space="preserve"> block diagram of the system/service showing the key attributes and key building blocks and the main interfaces is provided in the figure below.  </w:t>
      </w:r>
    </w:p>
    <w:p w14:paraId="250A27EC" w14:textId="77777777" w:rsidR="00E1337E" w:rsidRPr="00C71609" w:rsidRDefault="00E1337E" w:rsidP="00E1337E">
      <w:pPr>
        <w:rPr>
          <w:rFonts w:ascii="Microsoft Sans Serif" w:hAnsi="Microsoft Sans Serif" w:cs="Microsoft Sans Serif"/>
          <w:b/>
          <w:sz w:val="22"/>
          <w:szCs w:val="22"/>
        </w:rPr>
      </w:pPr>
    </w:p>
    <w:p w14:paraId="11AA50F8" w14:textId="3046F308" w:rsidR="00E1337E" w:rsidRPr="00C71609" w:rsidRDefault="00E1337E" w:rsidP="00E1337E">
      <w:pPr>
        <w:pStyle w:val="Caption"/>
        <w:keepNext/>
        <w:rPr>
          <w:rFonts w:ascii="Microsoft Sans Serif" w:hAnsi="Microsoft Sans Serif" w:cs="Microsoft Sans Serif"/>
          <w:color w:val="auto"/>
          <w:sz w:val="22"/>
          <w:szCs w:val="22"/>
        </w:rPr>
      </w:pPr>
      <w:r w:rsidRPr="00C71609">
        <w:rPr>
          <w:rFonts w:ascii="Microsoft Sans Serif" w:hAnsi="Microsoft Sans Serif" w:cs="Microsoft Sans Serif"/>
          <w:color w:val="auto"/>
          <w:sz w:val="22"/>
          <w:szCs w:val="22"/>
        </w:rPr>
        <w:t xml:space="preserve">Figure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4</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.2 System/service Architecture</w:t>
      </w:r>
    </w:p>
    <w:p w14:paraId="4DF0F177" w14:textId="77777777" w:rsidR="00E1337E" w:rsidRPr="00C71609" w:rsidRDefault="00E1337E" w:rsidP="00E1337E">
      <w:pPr>
        <w:jc w:val="center"/>
        <w:rPr>
          <w:rFonts w:ascii="Microsoft Sans Serif" w:hAnsi="Microsoft Sans Serif" w:cs="Microsoft Sans Serif"/>
          <w:b/>
          <w:sz w:val="20"/>
          <w:szCs w:val="20"/>
        </w:rPr>
      </w:pPr>
      <w:r w:rsidRPr="00C71609">
        <w:rPr>
          <w:rFonts w:ascii="Microsoft Sans Serif" w:hAnsi="Microsoft Sans Serif" w:cs="Microsoft Sans Serif"/>
          <w:b/>
          <w:noProof/>
          <w:sz w:val="20"/>
          <w:szCs w:val="20"/>
          <w:lang w:eastAsia="en-GB"/>
        </w:rPr>
        <mc:AlternateContent>
          <mc:Choice Requires="wps">
            <w:drawing>
              <wp:anchor distT="0" distB="0" distL="114300" distR="114300" simplePos="0" relativeHeight="251658752" behindDoc="0" locked="0" layoutInCell="1" allowOverlap="1" wp14:anchorId="1374A000" wp14:editId="7C2AE6F4">
                <wp:simplePos x="0" y="0"/>
                <wp:positionH relativeFrom="column">
                  <wp:posOffset>2490470</wp:posOffset>
                </wp:positionH>
                <wp:positionV relativeFrom="paragraph">
                  <wp:posOffset>848360</wp:posOffset>
                </wp:positionV>
                <wp:extent cx="1462188" cy="1403985"/>
                <wp:effectExtent l="0" t="381000" r="0" b="3740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16973">
                          <a:off x="0" y="0"/>
                          <a:ext cx="1462188" cy="1403985"/>
                        </a:xfrm>
                        <a:prstGeom prst="rect">
                          <a:avLst/>
                        </a:prstGeom>
                        <a:solidFill>
                          <a:srgbClr val="FFFF00"/>
                        </a:solidFill>
                        <a:ln w="9525">
                          <a:solidFill>
                            <a:srgbClr val="FF0000"/>
                          </a:solidFill>
                          <a:miter lim="800000"/>
                          <a:headEnd/>
                          <a:tailEnd/>
                        </a:ln>
                      </wps:spPr>
                      <wps:txbx>
                        <w:txbxContent>
                          <w:p w14:paraId="039B5F26" w14:textId="77777777" w:rsidR="00BC2BB3" w:rsidRPr="00276F00" w:rsidRDefault="00BC2BB3" w:rsidP="00E1337E">
                            <w:pPr>
                              <w:jc w:val="center"/>
                              <w:rPr>
                                <w:color w:val="FF0000"/>
                              </w:rPr>
                            </w:pPr>
                            <w:r w:rsidRPr="00276F00">
                              <w:rPr>
                                <w:color w:val="FF0000"/>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4A000" id="Text Box 2" o:spid="_x0000_s1027" type="#_x0000_t202" style="position:absolute;left:0;text-align:left;margin-left:196.1pt;margin-top:66.8pt;width:115.15pt;height:110.55pt;rotation:-2056768fd;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" fillcolor="yellow" strokecolor="red">
                <v:textbox style="mso-fit-shape-to-text:t">
                  <w:txbxContent>
                    <w:p w14:paraId="039B5F26" w14:textId="77777777" w:rsidR="00BC2BB3" w:rsidRPr="00276F00" w:rsidRDefault="00BC2BB3" w:rsidP="00E1337E">
                      <w:pPr>
                        <w:jc w:val="center"/>
                        <w:rPr>
                          <w:color w:val="FF0000"/>
                        </w:rPr>
                      </w:pPr>
                      <w:r w:rsidRPr="00276F00">
                        <w:rPr>
                          <w:color w:val="FF0000"/>
                        </w:rPr>
                        <w:t>EXAMPLE</w:t>
                      </w:r>
                    </w:p>
                  </w:txbxContent>
                </v:textbox>
              </v:shape>
            </w:pict>
          </mc:Fallback>
        </mc:AlternateContent>
      </w:r>
      <w:r w:rsidRPr="00C71609">
        <w:rPr>
          <w:rFonts w:ascii="Microsoft Sans Serif" w:hAnsi="Microsoft Sans Serif" w:cs="Microsoft Sans Serif"/>
          <w:noProof/>
          <w:lang w:eastAsia="en-GB"/>
        </w:rPr>
        <w:drawing>
          <wp:inline distT="0" distB="0" distL="0" distR="0" wp14:anchorId="14EB1F5F" wp14:editId="1B1F353D">
            <wp:extent cx="5343525" cy="2519335"/>
            <wp:effectExtent l="19050" t="19050" r="952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47160" cy="2521049"/>
                    </a:xfrm>
                    <a:prstGeom prst="rect">
                      <a:avLst/>
                    </a:prstGeom>
                    <a:ln>
                      <a:solidFill>
                        <a:schemeClr val="tx1"/>
                      </a:solidFill>
                    </a:ln>
                  </pic:spPr>
                </pic:pic>
              </a:graphicData>
            </a:graphic>
          </wp:inline>
        </w:drawing>
      </w:r>
    </w:p>
    <w:p w14:paraId="2F6C44FD" w14:textId="77777777" w:rsidR="00E1337E" w:rsidRPr="00C71609" w:rsidRDefault="00E1337E" w:rsidP="00E1337E">
      <w:pPr>
        <w:rPr>
          <w:rFonts w:ascii="Microsoft Sans Serif" w:hAnsi="Microsoft Sans Serif" w:cs="Microsoft Sans Serif"/>
        </w:rPr>
      </w:pPr>
    </w:p>
    <w:p w14:paraId="679F60D2" w14:textId="385019DB" w:rsidR="00E1337E" w:rsidRDefault="00E1337E" w:rsidP="00E1337E">
      <w:pPr>
        <w:pStyle w:val="Heading2"/>
        <w:numPr>
          <w:ilvl w:val="1"/>
          <w:numId w:val="2"/>
        </w:numPr>
        <w:rPr>
          <w:rFonts w:ascii="Microsoft Sans Serif" w:hAnsi="Microsoft Sans Serif" w:cs="Microsoft Sans Serif"/>
        </w:rPr>
      </w:pPr>
      <w:bookmarkStart w:id="64" w:name="_Toc493843941"/>
      <w:bookmarkStart w:id="65" w:name="_Toc23238205"/>
      <w:r w:rsidRPr="00C71609">
        <w:rPr>
          <w:rFonts w:ascii="Microsoft Sans Serif" w:hAnsi="Microsoft Sans Serif" w:cs="Microsoft Sans Serif"/>
        </w:rPr>
        <w:t>Implementation Approach</w:t>
      </w:r>
      <w:bookmarkEnd w:id="64"/>
      <w:bookmarkEnd w:id="65"/>
      <w:r w:rsidRPr="00C71609">
        <w:rPr>
          <w:rFonts w:ascii="Microsoft Sans Serif" w:hAnsi="Microsoft Sans Serif" w:cs="Microsoft Sans Serif"/>
        </w:rPr>
        <w:t xml:space="preserve"> </w:t>
      </w:r>
    </w:p>
    <w:p w14:paraId="4A5F8497" w14:textId="77777777" w:rsidR="00D94B86" w:rsidRPr="00D94B86" w:rsidRDefault="00D94B86" w:rsidP="00D94B86">
      <w:pPr>
        <w:pStyle w:val="BodytextJustified"/>
      </w:pPr>
    </w:p>
    <w:p w14:paraId="685239FE" w14:textId="5453116F" w:rsidR="00E1337E" w:rsidRPr="00C71609" w:rsidRDefault="00E1337E" w:rsidP="00E1337E">
      <w:pPr>
        <w:spacing w:line="240" w:lineRule="auto"/>
        <w:ind w:left="714" w:hanging="357"/>
        <w:contextualSpacing/>
        <w:rPr>
          <w:rFonts w:ascii="Microsoft Sans Serif" w:hAnsi="Microsoft Sans Serif" w:cs="Microsoft Sans Serif"/>
          <w:sz w:val="22"/>
          <w:szCs w:val="22"/>
        </w:rPr>
      </w:pPr>
      <w:r w:rsidRPr="00C71609">
        <w:rPr>
          <w:rFonts w:ascii="Microsoft Sans Serif" w:hAnsi="Microsoft Sans Serif" w:cs="Microsoft Sans Serif"/>
          <w:sz w:val="22"/>
          <w:szCs w:val="22"/>
        </w:rPr>
        <w:t xml:space="preserve">a) </w:t>
      </w:r>
      <w:r w:rsidRPr="00C71609">
        <w:rPr>
          <w:rFonts w:ascii="Microsoft Sans Serif" w:hAnsi="Microsoft Sans Serif" w:cs="Microsoft Sans Serif"/>
          <w:sz w:val="22"/>
          <w:szCs w:val="22"/>
        </w:rPr>
        <w:tab/>
        <w:t xml:space="preserve">The starting point for our project is: </w:t>
      </w:r>
    </w:p>
    <w:p w14:paraId="3587C015" w14:textId="77777777" w:rsidR="00E1337E" w:rsidRPr="00C71609" w:rsidRDefault="00E1337E" w:rsidP="00C22827">
      <w:pPr>
        <w:ind w:left="709"/>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(e.g., idea, prototype, existing product, existing service, results from other activities, discussions with potential users)</w:t>
      </w:r>
    </w:p>
    <w:p w14:paraId="33E0B44E" w14:textId="77777777" w:rsidR="00E1337E" w:rsidRPr="00C71609" w:rsidRDefault="00E1337E" w:rsidP="00E1337E">
      <w:pPr>
        <w:rPr>
          <w:rFonts w:ascii="Microsoft Sans Serif" w:hAnsi="Microsoft Sans Serif" w:cs="Microsoft Sans Serif"/>
          <w:sz w:val="22"/>
          <w:szCs w:val="22"/>
        </w:rPr>
      </w:pPr>
    </w:p>
    <w:p w14:paraId="4E71E389" w14:textId="11D0C377" w:rsidR="00E1337E" w:rsidRPr="00C71609" w:rsidRDefault="00E1337E" w:rsidP="00E1337E">
      <w:pPr>
        <w:spacing w:line="240" w:lineRule="auto"/>
        <w:ind w:left="714" w:hanging="357"/>
        <w:contextualSpacing/>
        <w:rPr>
          <w:rFonts w:ascii="Microsoft Sans Serif" w:hAnsi="Microsoft Sans Serif" w:cs="Microsoft Sans Serif"/>
          <w:sz w:val="22"/>
          <w:szCs w:val="22"/>
        </w:rPr>
      </w:pPr>
      <w:r w:rsidRPr="00C71609">
        <w:rPr>
          <w:rFonts w:ascii="Microsoft Sans Serif" w:hAnsi="Microsoft Sans Serif" w:cs="Microsoft Sans Serif"/>
          <w:sz w:val="22"/>
          <w:szCs w:val="22"/>
        </w:rPr>
        <w:t xml:space="preserve">b) </w:t>
      </w:r>
      <w:r w:rsidRPr="00C71609">
        <w:rPr>
          <w:rFonts w:ascii="Microsoft Sans Serif" w:hAnsi="Microsoft Sans Serif" w:cs="Microsoft Sans Serif"/>
          <w:sz w:val="22"/>
          <w:szCs w:val="22"/>
        </w:rPr>
        <w:tab/>
        <w:t xml:space="preserve">The expected goals / outputs at the end of the feasibility study and the way they will contribute to an informed decision for the next steps / further investments: </w:t>
      </w:r>
      <w:r w:rsidR="0015153D" w:rsidRPr="00C71609">
        <w:rPr>
          <w:rFonts w:ascii="Microsoft Sans Serif" w:hAnsi="Microsoft Sans Serif" w:cs="Microsoft Sans Serif"/>
          <w:sz w:val="22"/>
          <w:szCs w:val="22"/>
        </w:rPr>
        <w:br/>
      </w:r>
    </w:p>
    <w:p w14:paraId="0232D863" w14:textId="77777777" w:rsidR="00E1337E" w:rsidRPr="00C71609" w:rsidRDefault="00E1337E" w:rsidP="00E1337E">
      <w:pPr>
        <w:rPr>
          <w:rFonts w:ascii="Microsoft Sans Serif" w:hAnsi="Microsoft Sans Serif" w:cs="Microsoft Sans Serif"/>
          <w:sz w:val="22"/>
          <w:szCs w:val="22"/>
        </w:rPr>
      </w:pPr>
    </w:p>
    <w:p w14:paraId="73A40ABB" w14:textId="77777777" w:rsidR="00E1337E" w:rsidRPr="00C71609" w:rsidRDefault="00E1337E" w:rsidP="00E1337E">
      <w:pPr>
        <w:spacing w:line="240" w:lineRule="auto"/>
        <w:ind w:left="714" w:hanging="357"/>
        <w:contextualSpacing/>
        <w:rPr>
          <w:rFonts w:ascii="Microsoft Sans Serif" w:hAnsi="Microsoft Sans Serif" w:cs="Microsoft Sans Serif"/>
          <w:sz w:val="22"/>
          <w:szCs w:val="22"/>
        </w:rPr>
      </w:pPr>
      <w:r w:rsidRPr="00C71609">
        <w:rPr>
          <w:rFonts w:ascii="Microsoft Sans Serif" w:hAnsi="Microsoft Sans Serif" w:cs="Microsoft Sans Serif"/>
          <w:sz w:val="22"/>
          <w:szCs w:val="22"/>
        </w:rPr>
        <w:t xml:space="preserve">c) </w:t>
      </w:r>
      <w:r w:rsidRPr="00C71609">
        <w:rPr>
          <w:rFonts w:ascii="Microsoft Sans Serif" w:hAnsi="Microsoft Sans Serif" w:cs="Microsoft Sans Serif"/>
          <w:sz w:val="22"/>
          <w:szCs w:val="22"/>
        </w:rPr>
        <w:tab/>
        <w:t>Study Logic:</w:t>
      </w:r>
    </w:p>
    <w:p w14:paraId="773C8DAF" w14:textId="21920F4F" w:rsidR="00E1337E" w:rsidRPr="00C71609" w:rsidRDefault="00E2045B" w:rsidP="00E1337E">
      <w:pPr>
        <w:pStyle w:val="BodytextJustified"/>
        <w:jc w:val="center"/>
        <w:rPr>
          <w:rFonts w:ascii="Microsoft Sans Serif" w:hAnsi="Microsoft Sans Serif" w:cs="Microsoft Sans Serif"/>
        </w:rPr>
      </w:pPr>
      <w:r>
        <w:rPr>
          <w:noProof/>
          <w:highlight w:val="green"/>
          <w:lang w:eastAsia="en-GB"/>
        </w:rPr>
        <w:lastRenderedPageBreak/>
        <w:drawing>
          <wp:anchor distT="0" distB="0" distL="114300" distR="114300" simplePos="0" relativeHeight="251661824" behindDoc="0" locked="0" layoutInCell="1" allowOverlap="1" wp14:anchorId="7B62057D" wp14:editId="7A798AA9">
            <wp:simplePos x="0" y="0"/>
            <wp:positionH relativeFrom="column">
              <wp:posOffset>0</wp:posOffset>
            </wp:positionH>
            <wp:positionV relativeFrom="paragraph">
              <wp:posOffset>169545</wp:posOffset>
            </wp:positionV>
            <wp:extent cx="5318125" cy="2777490"/>
            <wp:effectExtent l="0" t="0" r="0" b="3810"/>
            <wp:wrapTopAndBottom/>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18125" cy="2777490"/>
                    </a:xfrm>
                    <a:prstGeom prst="rect">
                      <a:avLst/>
                    </a:prstGeom>
                    <a:noFill/>
                  </pic:spPr>
                </pic:pic>
              </a:graphicData>
            </a:graphic>
            <wp14:sizeRelH relativeFrom="margin">
              <wp14:pctWidth>0</wp14:pctWidth>
            </wp14:sizeRelH>
            <wp14:sizeRelV relativeFrom="margin">
              <wp14:pctHeight>0</wp14:pctHeight>
            </wp14:sizeRelV>
          </wp:anchor>
        </w:drawing>
      </w:r>
    </w:p>
    <w:p w14:paraId="69147CF7" w14:textId="5ADE8ED3" w:rsidR="00E1337E" w:rsidRPr="00C71609" w:rsidRDefault="00E1337E" w:rsidP="00E1337E">
      <w:pPr>
        <w:pStyle w:val="BodytextJustified"/>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This is the study logic as presented in Figure 2 of the “Management Requirements</w:t>
      </w:r>
      <w:proofErr w:type="gramStart"/>
      <w:r w:rsidRPr="00C71609">
        <w:rPr>
          <w:rFonts w:ascii="Microsoft Sans Serif" w:hAnsi="Microsoft Sans Serif" w:cs="Microsoft Sans Serif"/>
          <w:i/>
          <w:color w:val="0070C0"/>
          <w:sz w:val="22"/>
          <w:szCs w:val="22"/>
        </w:rPr>
        <w:t xml:space="preserve">” </w:t>
      </w:r>
      <w:r w:rsidR="00C41ECF">
        <w:rPr>
          <w:rFonts w:ascii="Microsoft Sans Serif" w:hAnsi="Microsoft Sans Serif" w:cs="Microsoft Sans Serif"/>
          <w:i/>
          <w:color w:val="0070C0"/>
          <w:sz w:val="22"/>
          <w:szCs w:val="22"/>
        </w:rPr>
        <w:t>.</w:t>
      </w:r>
      <w:proofErr w:type="gramEnd"/>
      <w:r w:rsidR="00C41ECF">
        <w:rPr>
          <w:rFonts w:ascii="Microsoft Sans Serif" w:hAnsi="Microsoft Sans Serif" w:cs="Microsoft Sans Serif"/>
          <w:i/>
          <w:color w:val="0070C0"/>
          <w:sz w:val="22"/>
          <w:szCs w:val="22"/>
        </w:rPr>
        <w:t xml:space="preserve"> </w:t>
      </w:r>
      <w:r w:rsidRPr="00C71609">
        <w:rPr>
          <w:rFonts w:ascii="Microsoft Sans Serif" w:hAnsi="Microsoft Sans Serif" w:cs="Microsoft Sans Serif"/>
          <w:i/>
          <w:color w:val="0070C0"/>
          <w:sz w:val="22"/>
          <w:szCs w:val="22"/>
        </w:rPr>
        <w:t xml:space="preserve">Please, note that this study logic is not compulsory. In case that an alternative study logic and alternative tasks are proposed, this needs to be justified. </w:t>
      </w:r>
    </w:p>
    <w:p w14:paraId="520AFC73" w14:textId="77777777" w:rsidR="00E1337E" w:rsidRPr="00C71609" w:rsidRDefault="00E1337E" w:rsidP="00E1337E">
      <w:pPr>
        <w:rPr>
          <w:rFonts w:ascii="Microsoft Sans Serif" w:hAnsi="Microsoft Sans Serif" w:cs="Microsoft Sans Serif"/>
          <w:color w:val="4F81BD"/>
          <w:sz w:val="16"/>
          <w:szCs w:val="16"/>
        </w:rPr>
      </w:pPr>
    </w:p>
    <w:p w14:paraId="0A83B720" w14:textId="10E7748A" w:rsidR="00E1337E" w:rsidRPr="00C71609" w:rsidRDefault="00E1337E" w:rsidP="00E1337E">
      <w:pPr>
        <w:spacing w:line="240" w:lineRule="auto"/>
        <w:ind w:left="714" w:hanging="357"/>
        <w:contextualSpacing/>
        <w:rPr>
          <w:rFonts w:ascii="Microsoft Sans Serif" w:hAnsi="Microsoft Sans Serif" w:cs="Microsoft Sans Serif"/>
          <w:sz w:val="22"/>
          <w:szCs w:val="22"/>
        </w:rPr>
      </w:pPr>
      <w:r w:rsidRPr="00C71609">
        <w:rPr>
          <w:rFonts w:ascii="Microsoft Sans Serif" w:hAnsi="Microsoft Sans Serif" w:cs="Microsoft Sans Serif"/>
          <w:sz w:val="22"/>
          <w:szCs w:val="22"/>
        </w:rPr>
        <w:t xml:space="preserve">d) </w:t>
      </w:r>
      <w:r w:rsidRPr="00C71609">
        <w:rPr>
          <w:rFonts w:ascii="Microsoft Sans Serif" w:hAnsi="Microsoft Sans Serif" w:cs="Microsoft Sans Serif"/>
          <w:sz w:val="22"/>
          <w:szCs w:val="22"/>
        </w:rPr>
        <w:tab/>
        <w:t xml:space="preserve">The key activities proposed to be executed are: </w:t>
      </w:r>
    </w:p>
    <w:p w14:paraId="7A14F6F3" w14:textId="77777777" w:rsidR="00E1337E" w:rsidRPr="00C71609" w:rsidRDefault="00E1337E" w:rsidP="00E1337E">
      <w:pPr>
        <w:rPr>
          <w:rFonts w:ascii="Microsoft Sans Serif" w:hAnsi="Microsoft Sans Serif" w:cs="Microsoft Sans Serif"/>
          <w:sz w:val="22"/>
          <w:szCs w:val="22"/>
        </w:rPr>
      </w:pPr>
    </w:p>
    <w:p w14:paraId="1152CE8D" w14:textId="192DAED3" w:rsidR="00E1337E" w:rsidRPr="00C71609" w:rsidRDefault="00E1337E" w:rsidP="00E1337E">
      <w:pPr>
        <w:pStyle w:val="Caption"/>
        <w:keepNext/>
        <w:rPr>
          <w:rFonts w:ascii="Microsoft Sans Serif" w:hAnsi="Microsoft Sans Serif" w:cs="Microsoft Sans Serif"/>
          <w:color w:val="auto"/>
          <w:sz w:val="22"/>
          <w:szCs w:val="22"/>
        </w:rPr>
      </w:pPr>
      <w:r w:rsidRPr="00C71609">
        <w:rPr>
          <w:rFonts w:ascii="Microsoft Sans Serif" w:hAnsi="Microsoft Sans Serif" w:cs="Microsoft Sans Serif"/>
          <w:color w:val="auto"/>
          <w:sz w:val="22"/>
          <w:szCs w:val="22"/>
        </w:rPr>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4</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w:t>
      </w:r>
      <w:proofErr w:type="gramStart"/>
      <w:r w:rsidRPr="00C71609">
        <w:rPr>
          <w:rFonts w:ascii="Microsoft Sans Serif" w:hAnsi="Microsoft Sans Serif" w:cs="Microsoft Sans Serif"/>
          <w:color w:val="auto"/>
          <w:sz w:val="22"/>
          <w:szCs w:val="22"/>
        </w:rPr>
        <w:t>2  Key</w:t>
      </w:r>
      <w:proofErr w:type="gramEnd"/>
      <w:r w:rsidRPr="00C71609">
        <w:rPr>
          <w:rFonts w:ascii="Microsoft Sans Serif" w:hAnsi="Microsoft Sans Serif" w:cs="Microsoft Sans Serif"/>
          <w:color w:val="auto"/>
          <w:sz w:val="22"/>
          <w:szCs w:val="22"/>
        </w:rPr>
        <w:t xml:space="preserve"> tasks and high level information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81"/>
        <w:gridCol w:w="1748"/>
        <w:gridCol w:w="3368"/>
        <w:gridCol w:w="1535"/>
        <w:gridCol w:w="1897"/>
      </w:tblGrid>
      <w:tr w:rsidR="00E1337E" w:rsidRPr="00C71609" w14:paraId="055AA6FA" w14:textId="77777777" w:rsidTr="005E52D6">
        <w:trPr>
          <w:trHeight w:val="416"/>
        </w:trPr>
        <w:tc>
          <w:tcPr>
            <w:tcW w:w="561" w:type="pct"/>
            <w:shd w:val="clear" w:color="auto" w:fill="auto"/>
          </w:tcPr>
          <w:p w14:paraId="30CABDE2"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WP Identifier</w:t>
            </w:r>
          </w:p>
          <w:p w14:paraId="6CE34597" w14:textId="0734CBD9" w:rsidR="00E1337E" w:rsidRPr="00C71609" w:rsidRDefault="00E1337E" w:rsidP="005E52D6">
            <w:pPr>
              <w:keepNext/>
              <w:keepLines/>
              <w:spacing w:line="240" w:lineRule="auto"/>
              <w:jc w:val="center"/>
              <w:rPr>
                <w:rFonts w:ascii="Microsoft Sans Serif" w:hAnsi="Microsoft Sans Serif" w:cs="Microsoft Sans Serif"/>
                <w:b/>
                <w:i/>
                <w:sz w:val="20"/>
                <w:szCs w:val="20"/>
              </w:rPr>
            </w:pPr>
            <w:r w:rsidRPr="00C71609">
              <w:rPr>
                <w:rFonts w:ascii="Microsoft Sans Serif" w:hAnsi="Microsoft Sans Serif" w:cs="Microsoft Sans Serif"/>
                <w:i/>
                <w:color w:val="0070C0"/>
                <w:sz w:val="20"/>
                <w:szCs w:val="20"/>
              </w:rPr>
              <w:t xml:space="preserve">(e.g. </w:t>
            </w:r>
            <w:r w:rsidR="0015153D" w:rsidRPr="00C71609">
              <w:rPr>
                <w:rFonts w:ascii="Microsoft Sans Serif" w:hAnsi="Microsoft Sans Serif" w:cs="Microsoft Sans Serif"/>
                <w:i/>
                <w:color w:val="0070C0"/>
                <w:sz w:val="20"/>
                <w:szCs w:val="20"/>
              </w:rPr>
              <w:t xml:space="preserve">WP0000, </w:t>
            </w:r>
            <w:r w:rsidRPr="00C71609">
              <w:rPr>
                <w:rFonts w:ascii="Microsoft Sans Serif" w:hAnsi="Microsoft Sans Serif" w:cs="Microsoft Sans Serif"/>
                <w:i/>
                <w:color w:val="0070C0"/>
                <w:sz w:val="20"/>
                <w:szCs w:val="20"/>
              </w:rPr>
              <w:t>WP1000, WP2000, …)</w:t>
            </w:r>
          </w:p>
        </w:tc>
        <w:tc>
          <w:tcPr>
            <w:tcW w:w="907" w:type="pct"/>
            <w:shd w:val="clear" w:color="auto" w:fill="auto"/>
          </w:tcPr>
          <w:p w14:paraId="65F19E6D" w14:textId="5E2687CE" w:rsidR="00E1337E" w:rsidRPr="00C71609" w:rsidRDefault="00E1337E" w:rsidP="0015153D">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 xml:space="preserve">WP Title </w:t>
            </w:r>
            <w:r w:rsidR="00C22827" w:rsidRPr="00C71609">
              <w:rPr>
                <w:rFonts w:ascii="Microsoft Sans Serif" w:hAnsi="Microsoft Sans Serif" w:cs="Microsoft Sans Serif"/>
                <w:b/>
                <w:sz w:val="20"/>
              </w:rPr>
              <w:br/>
            </w:r>
            <w:r w:rsidRPr="00C71609">
              <w:rPr>
                <w:rFonts w:ascii="Microsoft Sans Serif" w:hAnsi="Microsoft Sans Serif" w:cs="Microsoft Sans Serif"/>
                <w:i/>
                <w:color w:val="0070C0"/>
                <w:sz w:val="20"/>
                <w:szCs w:val="20"/>
              </w:rPr>
              <w:t xml:space="preserve">(e.g. Management, </w:t>
            </w:r>
            <w:r w:rsidR="0015153D" w:rsidRPr="00C71609">
              <w:rPr>
                <w:rFonts w:ascii="Microsoft Sans Serif" w:hAnsi="Microsoft Sans Serif" w:cs="Microsoft Sans Serif"/>
                <w:i/>
                <w:color w:val="0070C0"/>
                <w:sz w:val="20"/>
                <w:szCs w:val="20"/>
              </w:rPr>
              <w:t>Customer Engagement</w:t>
            </w:r>
            <w:r w:rsidRPr="00C71609">
              <w:rPr>
                <w:rFonts w:ascii="Microsoft Sans Serif" w:hAnsi="Microsoft Sans Serif" w:cs="Microsoft Sans Serif"/>
                <w:i/>
                <w:color w:val="0070C0"/>
                <w:sz w:val="20"/>
                <w:szCs w:val="20"/>
              </w:rPr>
              <w:t>,</w:t>
            </w:r>
            <w:r w:rsidRPr="00C71609">
              <w:rPr>
                <w:rFonts w:ascii="Microsoft Sans Serif" w:hAnsi="Microsoft Sans Serif" w:cs="Microsoft Sans Serif"/>
                <w:b/>
                <w:i/>
                <w:color w:val="0070C0"/>
                <w:sz w:val="20"/>
                <w:szCs w:val="20"/>
              </w:rPr>
              <w:t xml:space="preserve"> </w:t>
            </w:r>
            <w:r w:rsidR="0015153D" w:rsidRPr="00C71609">
              <w:rPr>
                <w:rFonts w:ascii="Microsoft Sans Serif" w:hAnsi="Microsoft Sans Serif" w:cs="Microsoft Sans Serif"/>
                <w:i/>
                <w:color w:val="0070C0"/>
                <w:sz w:val="20"/>
                <w:szCs w:val="20"/>
              </w:rPr>
              <w:t>Technical Feasibility, …</w:t>
            </w:r>
            <w:r w:rsidRPr="00C71609">
              <w:rPr>
                <w:rFonts w:ascii="Microsoft Sans Serif" w:hAnsi="Microsoft Sans Serif" w:cs="Microsoft Sans Serif"/>
                <w:i/>
                <w:color w:val="0070C0"/>
                <w:sz w:val="20"/>
                <w:szCs w:val="20"/>
              </w:rPr>
              <w:t>)</w:t>
            </w:r>
            <w:r w:rsidRPr="00C71609">
              <w:rPr>
                <w:rFonts w:ascii="Microsoft Sans Serif" w:hAnsi="Microsoft Sans Serif" w:cs="Microsoft Sans Serif"/>
                <w:color w:val="4F81BD"/>
                <w:sz w:val="16"/>
              </w:rPr>
              <w:t xml:space="preserve"> </w:t>
            </w:r>
            <w:r w:rsidRPr="00C71609">
              <w:rPr>
                <w:rFonts w:ascii="Microsoft Sans Serif" w:hAnsi="Microsoft Sans Serif" w:cs="Microsoft Sans Serif"/>
                <w:b/>
                <w:sz w:val="20"/>
              </w:rPr>
              <w:t xml:space="preserve"> </w:t>
            </w:r>
          </w:p>
        </w:tc>
        <w:tc>
          <w:tcPr>
            <w:tcW w:w="1749" w:type="pct"/>
            <w:shd w:val="clear" w:color="auto" w:fill="auto"/>
          </w:tcPr>
          <w:p w14:paraId="01579D15"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Key activities</w:t>
            </w:r>
          </w:p>
        </w:tc>
        <w:tc>
          <w:tcPr>
            <w:tcW w:w="797" w:type="pct"/>
            <w:shd w:val="clear" w:color="auto" w:fill="auto"/>
          </w:tcPr>
          <w:p w14:paraId="1931EE2C"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 xml:space="preserve">Responsible Entity </w:t>
            </w:r>
          </w:p>
        </w:tc>
        <w:tc>
          <w:tcPr>
            <w:tcW w:w="985" w:type="pct"/>
          </w:tcPr>
          <w:p w14:paraId="2B8AC2A9"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Schedule</w:t>
            </w:r>
          </w:p>
        </w:tc>
      </w:tr>
      <w:tr w:rsidR="00E1337E" w:rsidRPr="00C71609" w14:paraId="643F440D" w14:textId="77777777" w:rsidTr="005E52D6">
        <w:trPr>
          <w:trHeight w:val="215"/>
        </w:trPr>
        <w:tc>
          <w:tcPr>
            <w:tcW w:w="561" w:type="pct"/>
            <w:shd w:val="clear" w:color="auto" w:fill="auto"/>
            <w:vAlign w:val="center"/>
          </w:tcPr>
          <w:p w14:paraId="01C46AED"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907" w:type="pct"/>
            <w:shd w:val="clear" w:color="auto" w:fill="auto"/>
            <w:vAlign w:val="center"/>
          </w:tcPr>
          <w:p w14:paraId="6746B45D"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749" w:type="pct"/>
            <w:shd w:val="clear" w:color="auto" w:fill="auto"/>
            <w:vAlign w:val="center"/>
          </w:tcPr>
          <w:p w14:paraId="1E824711"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797" w:type="pct"/>
            <w:shd w:val="clear" w:color="auto" w:fill="auto"/>
            <w:vAlign w:val="center"/>
          </w:tcPr>
          <w:p w14:paraId="06ED1FDC"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Prime/</w:t>
            </w:r>
            <w:proofErr w:type="spellStart"/>
            <w:r w:rsidRPr="00C71609">
              <w:rPr>
                <w:rFonts w:ascii="Microsoft Sans Serif" w:hAnsi="Microsoft Sans Serif" w:cs="Microsoft Sans Serif"/>
                <w:color w:val="FF0000"/>
                <w:sz w:val="20"/>
              </w:rPr>
              <w:t>Subco</w:t>
            </w:r>
            <w:proofErr w:type="spellEnd"/>
          </w:p>
        </w:tc>
        <w:tc>
          <w:tcPr>
            <w:tcW w:w="985" w:type="pct"/>
          </w:tcPr>
          <w:p w14:paraId="51EBF5BD"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proofErr w:type="spellStart"/>
            <w:r w:rsidRPr="00C71609">
              <w:rPr>
                <w:rFonts w:ascii="Microsoft Sans Serif" w:hAnsi="Microsoft Sans Serif" w:cs="Microsoft Sans Serif"/>
                <w:color w:val="FF0000"/>
                <w:sz w:val="20"/>
              </w:rPr>
              <w:t>KO-KO+xx</w:t>
            </w:r>
            <w:proofErr w:type="spellEnd"/>
            <w:r w:rsidRPr="00C71609">
              <w:rPr>
                <w:rFonts w:ascii="Microsoft Sans Serif" w:hAnsi="Microsoft Sans Serif" w:cs="Microsoft Sans Serif"/>
                <w:color w:val="FF0000"/>
                <w:sz w:val="20"/>
              </w:rPr>
              <w:t xml:space="preserve"> m</w:t>
            </w:r>
          </w:p>
        </w:tc>
      </w:tr>
      <w:tr w:rsidR="00E1337E" w:rsidRPr="00C71609" w14:paraId="25DC683D" w14:textId="77777777" w:rsidTr="005E52D6">
        <w:trPr>
          <w:trHeight w:val="215"/>
        </w:trPr>
        <w:tc>
          <w:tcPr>
            <w:tcW w:w="561" w:type="pct"/>
            <w:shd w:val="clear" w:color="auto" w:fill="auto"/>
            <w:vAlign w:val="center"/>
          </w:tcPr>
          <w:p w14:paraId="6A22923E"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907" w:type="pct"/>
            <w:shd w:val="clear" w:color="auto" w:fill="auto"/>
            <w:vAlign w:val="center"/>
          </w:tcPr>
          <w:p w14:paraId="4B514777"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749" w:type="pct"/>
            <w:shd w:val="clear" w:color="auto" w:fill="auto"/>
            <w:vAlign w:val="center"/>
          </w:tcPr>
          <w:p w14:paraId="082F6C23"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797" w:type="pct"/>
            <w:shd w:val="clear" w:color="auto" w:fill="auto"/>
            <w:vAlign w:val="center"/>
          </w:tcPr>
          <w:p w14:paraId="1E542E45"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Prime/</w:t>
            </w:r>
            <w:proofErr w:type="spellStart"/>
            <w:r w:rsidRPr="00C71609">
              <w:rPr>
                <w:rFonts w:ascii="Microsoft Sans Serif" w:hAnsi="Microsoft Sans Serif" w:cs="Microsoft Sans Serif"/>
                <w:color w:val="FF0000"/>
                <w:sz w:val="20"/>
              </w:rPr>
              <w:t>Subco</w:t>
            </w:r>
            <w:proofErr w:type="spellEnd"/>
            <w:r w:rsidRPr="00C71609">
              <w:rPr>
                <w:rFonts w:ascii="Microsoft Sans Serif" w:hAnsi="Microsoft Sans Serif" w:cs="Microsoft Sans Serif"/>
                <w:color w:val="FF0000"/>
                <w:sz w:val="20"/>
              </w:rPr>
              <w:t>.</w:t>
            </w:r>
          </w:p>
        </w:tc>
        <w:tc>
          <w:tcPr>
            <w:tcW w:w="985" w:type="pct"/>
          </w:tcPr>
          <w:p w14:paraId="1E7FBF5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proofErr w:type="spellStart"/>
            <w:r w:rsidRPr="00C71609">
              <w:rPr>
                <w:rFonts w:ascii="Microsoft Sans Serif" w:hAnsi="Microsoft Sans Serif" w:cs="Microsoft Sans Serif"/>
                <w:color w:val="FF0000"/>
                <w:sz w:val="20"/>
              </w:rPr>
              <w:t>KO-KO+yy</w:t>
            </w:r>
            <w:proofErr w:type="spellEnd"/>
            <w:r w:rsidRPr="00C71609">
              <w:rPr>
                <w:rFonts w:ascii="Microsoft Sans Serif" w:hAnsi="Microsoft Sans Serif" w:cs="Microsoft Sans Serif"/>
                <w:color w:val="FF0000"/>
                <w:sz w:val="20"/>
              </w:rPr>
              <w:t xml:space="preserve"> m</w:t>
            </w:r>
          </w:p>
        </w:tc>
      </w:tr>
      <w:tr w:rsidR="00E1337E" w:rsidRPr="00C71609" w14:paraId="1E5B0F0A" w14:textId="77777777" w:rsidTr="005E52D6">
        <w:trPr>
          <w:trHeight w:val="201"/>
        </w:trPr>
        <w:tc>
          <w:tcPr>
            <w:tcW w:w="561" w:type="pct"/>
            <w:shd w:val="clear" w:color="auto" w:fill="auto"/>
            <w:vAlign w:val="center"/>
          </w:tcPr>
          <w:p w14:paraId="1397BAC3"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907" w:type="pct"/>
            <w:shd w:val="clear" w:color="auto" w:fill="auto"/>
            <w:vAlign w:val="center"/>
          </w:tcPr>
          <w:p w14:paraId="3EE49312"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749" w:type="pct"/>
            <w:shd w:val="clear" w:color="auto" w:fill="auto"/>
            <w:vAlign w:val="center"/>
          </w:tcPr>
          <w:p w14:paraId="61EAF746"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797" w:type="pct"/>
            <w:shd w:val="clear" w:color="auto" w:fill="auto"/>
            <w:vAlign w:val="center"/>
          </w:tcPr>
          <w:p w14:paraId="0E1D1B30"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Prime/</w:t>
            </w:r>
            <w:proofErr w:type="spellStart"/>
            <w:r w:rsidRPr="00C71609">
              <w:rPr>
                <w:rFonts w:ascii="Microsoft Sans Serif" w:hAnsi="Microsoft Sans Serif" w:cs="Microsoft Sans Serif"/>
                <w:color w:val="FF0000"/>
                <w:sz w:val="20"/>
              </w:rPr>
              <w:t>Subco</w:t>
            </w:r>
            <w:proofErr w:type="spellEnd"/>
          </w:p>
        </w:tc>
        <w:tc>
          <w:tcPr>
            <w:tcW w:w="985" w:type="pct"/>
          </w:tcPr>
          <w:p w14:paraId="0DA8C35A"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proofErr w:type="spellStart"/>
            <w:r w:rsidRPr="00C71609">
              <w:rPr>
                <w:rFonts w:ascii="Microsoft Sans Serif" w:hAnsi="Microsoft Sans Serif" w:cs="Microsoft Sans Serif"/>
                <w:color w:val="FF0000"/>
                <w:sz w:val="20"/>
              </w:rPr>
              <w:t>KO-KO+zz</w:t>
            </w:r>
            <w:proofErr w:type="spellEnd"/>
            <w:r w:rsidRPr="00C71609">
              <w:rPr>
                <w:rFonts w:ascii="Microsoft Sans Serif" w:hAnsi="Microsoft Sans Serif" w:cs="Microsoft Sans Serif"/>
                <w:color w:val="FF0000"/>
                <w:sz w:val="20"/>
              </w:rPr>
              <w:t xml:space="preserve"> m</w:t>
            </w:r>
          </w:p>
        </w:tc>
      </w:tr>
    </w:tbl>
    <w:p w14:paraId="265CC714" w14:textId="77777777" w:rsidR="00E1337E" w:rsidRPr="00C71609" w:rsidRDefault="00E1337E" w:rsidP="00E1337E">
      <w:pPr>
        <w:rPr>
          <w:rFonts w:ascii="Microsoft Sans Serif" w:hAnsi="Microsoft Sans Serif" w:cs="Microsoft Sans Serif"/>
          <w:sz w:val="20"/>
          <w:szCs w:val="20"/>
        </w:rPr>
      </w:pPr>
    </w:p>
    <w:p w14:paraId="504E18F1" w14:textId="77777777" w:rsidR="00E1337E" w:rsidRPr="00C71609" w:rsidRDefault="00E1337E" w:rsidP="00E1337E">
      <w:pPr>
        <w:spacing w:line="240" w:lineRule="auto"/>
        <w:contextualSpacing/>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 xml:space="preserve">The table provides a </w:t>
      </w:r>
      <w:proofErr w:type="gramStart"/>
      <w:r w:rsidRPr="00C71609">
        <w:rPr>
          <w:rFonts w:ascii="Microsoft Sans Serif" w:hAnsi="Microsoft Sans Serif" w:cs="Microsoft Sans Serif"/>
          <w:i/>
          <w:color w:val="0070C0"/>
          <w:sz w:val="22"/>
          <w:szCs w:val="22"/>
        </w:rPr>
        <w:t>high level</w:t>
      </w:r>
      <w:proofErr w:type="gramEnd"/>
      <w:r w:rsidRPr="00C71609">
        <w:rPr>
          <w:rFonts w:ascii="Microsoft Sans Serif" w:hAnsi="Microsoft Sans Serif" w:cs="Microsoft Sans Serif"/>
          <w:i/>
          <w:color w:val="0070C0"/>
          <w:sz w:val="22"/>
          <w:szCs w:val="22"/>
        </w:rPr>
        <w:t xml:space="preserve"> description of the key activities (e.g. first level Work Packages) to be performed including the time planning information</w:t>
      </w:r>
    </w:p>
    <w:p w14:paraId="5F1FA4C0" w14:textId="77777777" w:rsidR="00E1337E" w:rsidRPr="00C71609" w:rsidRDefault="00E1337E" w:rsidP="00E1337E">
      <w:pPr>
        <w:spacing w:line="240" w:lineRule="auto"/>
        <w:ind w:left="714" w:hanging="357"/>
        <w:contextualSpacing/>
        <w:rPr>
          <w:rFonts w:ascii="Microsoft Sans Serif" w:hAnsi="Microsoft Sans Serif" w:cs="Microsoft Sans Serif"/>
          <w:sz w:val="20"/>
          <w:szCs w:val="20"/>
        </w:rPr>
      </w:pPr>
    </w:p>
    <w:p w14:paraId="5C00335D" w14:textId="77777777" w:rsidR="00E1337E" w:rsidRPr="00C71609" w:rsidRDefault="00E1337E" w:rsidP="00E1337E">
      <w:pPr>
        <w:spacing w:line="240" w:lineRule="auto"/>
        <w:ind w:left="714" w:hanging="357"/>
        <w:contextualSpacing/>
        <w:rPr>
          <w:rFonts w:ascii="Microsoft Sans Serif" w:hAnsi="Microsoft Sans Serif" w:cs="Microsoft Sans Serif"/>
          <w:sz w:val="20"/>
          <w:szCs w:val="20"/>
        </w:rPr>
      </w:pPr>
      <w:r w:rsidRPr="00C71609">
        <w:rPr>
          <w:rFonts w:ascii="Microsoft Sans Serif" w:hAnsi="Microsoft Sans Serif" w:cs="Microsoft Sans Serif"/>
          <w:sz w:val="20"/>
          <w:szCs w:val="20"/>
        </w:rPr>
        <w:t xml:space="preserve">e) </w:t>
      </w:r>
      <w:r w:rsidRPr="00C71609">
        <w:rPr>
          <w:rFonts w:ascii="Microsoft Sans Serif" w:hAnsi="Microsoft Sans Serif" w:cs="Microsoft Sans Serif"/>
          <w:sz w:val="20"/>
          <w:szCs w:val="20"/>
        </w:rPr>
        <w:tab/>
        <w:t>For each of the tasks, the most critical and important issues to be addressed during the study shall be presented.</w:t>
      </w:r>
    </w:p>
    <w:p w14:paraId="0EBF59EB" w14:textId="77777777" w:rsidR="00E1337E" w:rsidRPr="00C71609" w:rsidRDefault="00E1337E" w:rsidP="00815470">
      <w:pPr>
        <w:pStyle w:val="Caption"/>
        <w:keepNext/>
        <w:rPr>
          <w:rFonts w:ascii="Microsoft Sans Serif" w:hAnsi="Microsoft Sans Serif" w:cs="Microsoft Sans Serif"/>
          <w:noProof/>
          <w:color w:val="auto"/>
          <w:sz w:val="22"/>
          <w:szCs w:val="22"/>
        </w:rPr>
      </w:pPr>
    </w:p>
    <w:p w14:paraId="5DE94BC2" w14:textId="3F322AAD" w:rsidR="00E1337E" w:rsidRPr="00C71609" w:rsidRDefault="00E1337E" w:rsidP="00E1337E">
      <w:pPr>
        <w:pStyle w:val="Caption"/>
        <w:keepNext/>
        <w:rPr>
          <w:rFonts w:ascii="Microsoft Sans Serif" w:hAnsi="Microsoft Sans Serif" w:cs="Microsoft Sans Serif"/>
          <w:noProof/>
          <w:color w:val="auto"/>
          <w:sz w:val="22"/>
          <w:szCs w:val="22"/>
        </w:rPr>
      </w:pPr>
      <w:r w:rsidRPr="00C71609">
        <w:rPr>
          <w:rFonts w:ascii="Microsoft Sans Serif" w:hAnsi="Microsoft Sans Serif" w:cs="Microsoft Sans Serif"/>
          <w:noProof/>
          <w:color w:val="auto"/>
          <w:sz w:val="22"/>
          <w:szCs w:val="22"/>
        </w:rPr>
        <w:t>Table 4.3  Study tasks – major activities &amp; critical / important issues addressed</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2"/>
        <w:gridCol w:w="7771"/>
      </w:tblGrid>
      <w:tr w:rsidR="00E1337E" w:rsidRPr="00C71609" w14:paraId="3DDDD314" w14:textId="77777777" w:rsidTr="005E52D6">
        <w:tc>
          <w:tcPr>
            <w:tcW w:w="941" w:type="pct"/>
            <w:shd w:val="clear" w:color="auto" w:fill="auto"/>
          </w:tcPr>
          <w:p w14:paraId="5A0C44F1"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Study Task</w:t>
            </w:r>
          </w:p>
        </w:tc>
        <w:tc>
          <w:tcPr>
            <w:tcW w:w="4059" w:type="pct"/>
          </w:tcPr>
          <w:p w14:paraId="23BDA7DF"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Critical / Important Issues to be addressed</w:t>
            </w:r>
          </w:p>
        </w:tc>
      </w:tr>
      <w:tr w:rsidR="00E1337E" w:rsidRPr="00C71609" w14:paraId="651AECFF" w14:textId="77777777" w:rsidTr="005E52D6">
        <w:tc>
          <w:tcPr>
            <w:tcW w:w="941" w:type="pct"/>
            <w:shd w:val="clear" w:color="auto" w:fill="auto"/>
            <w:vAlign w:val="center"/>
          </w:tcPr>
          <w:p w14:paraId="01F7818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4059" w:type="pct"/>
          </w:tcPr>
          <w:p w14:paraId="0F30FB07"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p>
        </w:tc>
      </w:tr>
      <w:tr w:rsidR="00E1337E" w:rsidRPr="00C71609" w14:paraId="7CF355A7" w14:textId="77777777" w:rsidTr="005E52D6">
        <w:tc>
          <w:tcPr>
            <w:tcW w:w="941" w:type="pct"/>
            <w:shd w:val="clear" w:color="auto" w:fill="auto"/>
            <w:vAlign w:val="center"/>
          </w:tcPr>
          <w:p w14:paraId="5502DEFB"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4059" w:type="pct"/>
          </w:tcPr>
          <w:p w14:paraId="6A31360C"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p>
        </w:tc>
      </w:tr>
      <w:tr w:rsidR="00E1337E" w:rsidRPr="00C71609" w14:paraId="6EB647B5" w14:textId="77777777" w:rsidTr="005E52D6">
        <w:tc>
          <w:tcPr>
            <w:tcW w:w="941" w:type="pct"/>
            <w:shd w:val="clear" w:color="auto" w:fill="auto"/>
            <w:vAlign w:val="center"/>
          </w:tcPr>
          <w:p w14:paraId="1E29EC12"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4059" w:type="pct"/>
          </w:tcPr>
          <w:p w14:paraId="49522084"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p>
        </w:tc>
      </w:tr>
    </w:tbl>
    <w:p w14:paraId="61E9F033" w14:textId="77777777" w:rsidR="00E1337E" w:rsidRPr="00C71609" w:rsidRDefault="00E1337E" w:rsidP="00E1337E">
      <w:pPr>
        <w:pStyle w:val="BodytextJustified"/>
        <w:spacing w:before="120"/>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The issues and success factors can cover a variety of aspects, i.e. consortium internal / external such as partnerships, IP, investments, commercial, technological, regulatory, etc.</w:t>
      </w:r>
    </w:p>
    <w:p w14:paraId="66B0C1B2" w14:textId="77777777" w:rsidR="00E1337E" w:rsidRPr="00C71609" w:rsidRDefault="00E1337E" w:rsidP="00E1337E">
      <w:pPr>
        <w:rPr>
          <w:rFonts w:ascii="Microsoft Sans Serif" w:hAnsi="Microsoft Sans Serif" w:cs="Microsoft Sans Serif"/>
        </w:rPr>
      </w:pPr>
    </w:p>
    <w:p w14:paraId="2603BC75" w14:textId="0B1EF66E" w:rsidR="00E1337E" w:rsidRPr="00C71609" w:rsidRDefault="00E1337E" w:rsidP="00E1337E">
      <w:pPr>
        <w:spacing w:line="240" w:lineRule="auto"/>
        <w:ind w:left="714" w:hanging="357"/>
        <w:contextualSpacing/>
        <w:rPr>
          <w:rFonts w:ascii="Microsoft Sans Serif" w:hAnsi="Microsoft Sans Serif" w:cs="Microsoft Sans Serif"/>
          <w:sz w:val="22"/>
          <w:szCs w:val="22"/>
        </w:rPr>
      </w:pPr>
      <w:r w:rsidRPr="00C71609">
        <w:rPr>
          <w:rFonts w:ascii="Microsoft Sans Serif" w:hAnsi="Microsoft Sans Serif" w:cs="Microsoft Sans Serif"/>
          <w:sz w:val="22"/>
          <w:szCs w:val="22"/>
        </w:rPr>
        <w:t xml:space="preserve">f) </w:t>
      </w:r>
      <w:r w:rsidRPr="00C71609">
        <w:rPr>
          <w:rFonts w:ascii="Microsoft Sans Serif" w:hAnsi="Microsoft Sans Serif" w:cs="Microsoft Sans Serif"/>
          <w:sz w:val="22"/>
          <w:szCs w:val="22"/>
        </w:rPr>
        <w:tab/>
        <w:t xml:space="preserve">The major technical, operational and </w:t>
      </w:r>
      <w:proofErr w:type="gramStart"/>
      <w:r w:rsidRPr="00C71609">
        <w:rPr>
          <w:rFonts w:ascii="Microsoft Sans Serif" w:hAnsi="Microsoft Sans Serif" w:cs="Microsoft Sans Serif"/>
          <w:sz w:val="22"/>
          <w:szCs w:val="22"/>
        </w:rPr>
        <w:t>business related</w:t>
      </w:r>
      <w:proofErr w:type="gramEnd"/>
      <w:r w:rsidRPr="00C71609">
        <w:rPr>
          <w:rFonts w:ascii="Microsoft Sans Serif" w:hAnsi="Microsoft Sans Serif" w:cs="Microsoft Sans Serif"/>
          <w:sz w:val="22"/>
          <w:szCs w:val="22"/>
        </w:rPr>
        <w:t xml:space="preserve"> risks associated with the proposed activity and the associated mitigation plans are:</w:t>
      </w:r>
    </w:p>
    <w:p w14:paraId="78619277" w14:textId="77777777" w:rsidR="00E1337E" w:rsidRPr="00C71609" w:rsidRDefault="00E1337E" w:rsidP="00E1337E">
      <w:pPr>
        <w:rPr>
          <w:rFonts w:ascii="Microsoft Sans Serif" w:hAnsi="Microsoft Sans Serif" w:cs="Microsoft Sans Serif"/>
          <w:sz w:val="22"/>
          <w:szCs w:val="22"/>
        </w:rPr>
      </w:pPr>
    </w:p>
    <w:p w14:paraId="523CE7C0" w14:textId="77777777" w:rsidR="00E1337E" w:rsidRPr="00C71609" w:rsidRDefault="00E1337E" w:rsidP="00E1337E">
      <w:pPr>
        <w:rPr>
          <w:rFonts w:ascii="Microsoft Sans Serif" w:hAnsi="Microsoft Sans Serif" w:cs="Microsoft Sans Serif"/>
          <w:sz w:val="22"/>
          <w:szCs w:val="22"/>
        </w:rPr>
      </w:pPr>
      <w:r w:rsidRPr="00C71609">
        <w:rPr>
          <w:rFonts w:ascii="Microsoft Sans Serif" w:hAnsi="Microsoft Sans Serif" w:cs="Microsoft Sans Serif"/>
          <w:sz w:val="22"/>
          <w:szCs w:val="22"/>
        </w:rPr>
        <w:t>These risks are summarised in the following table.</w:t>
      </w:r>
    </w:p>
    <w:p w14:paraId="059388A5" w14:textId="77777777" w:rsidR="00E1337E" w:rsidRPr="00C71609" w:rsidRDefault="00E1337E" w:rsidP="00E1337E">
      <w:pPr>
        <w:rPr>
          <w:rFonts w:ascii="Microsoft Sans Serif" w:hAnsi="Microsoft Sans Serif" w:cs="Microsoft Sans Serif"/>
          <w:i/>
          <w:color w:val="0070C0"/>
          <w:sz w:val="22"/>
          <w:szCs w:val="22"/>
        </w:rPr>
      </w:pPr>
      <w:r w:rsidRPr="00C71609">
        <w:rPr>
          <w:rFonts w:ascii="Microsoft Sans Serif" w:hAnsi="Microsoft Sans Serif" w:cs="Microsoft Sans Serif"/>
          <w:i/>
          <w:color w:val="0070C0"/>
          <w:sz w:val="22"/>
          <w:szCs w:val="22"/>
        </w:rPr>
        <w:t>(Complete the following table as appropriate)</w:t>
      </w:r>
    </w:p>
    <w:p w14:paraId="07EDD7E5" w14:textId="77777777" w:rsidR="00E1337E" w:rsidRPr="00C71609" w:rsidRDefault="00E1337E" w:rsidP="00815470">
      <w:pPr>
        <w:pStyle w:val="Caption"/>
        <w:keepNext/>
        <w:rPr>
          <w:rFonts w:ascii="Microsoft Sans Serif" w:hAnsi="Microsoft Sans Serif" w:cs="Microsoft Sans Serif"/>
          <w:noProof/>
          <w:color w:val="auto"/>
          <w:sz w:val="22"/>
          <w:szCs w:val="22"/>
        </w:rPr>
      </w:pPr>
    </w:p>
    <w:p w14:paraId="4A801746" w14:textId="5E0FF2A4" w:rsidR="00E1337E" w:rsidRPr="00C71609" w:rsidRDefault="00E1337E" w:rsidP="00E1337E">
      <w:pPr>
        <w:pStyle w:val="Caption"/>
        <w:keepNext/>
        <w:rPr>
          <w:rFonts w:ascii="Microsoft Sans Serif" w:hAnsi="Microsoft Sans Serif" w:cs="Microsoft Sans Serif"/>
          <w:noProof/>
          <w:color w:val="auto"/>
          <w:sz w:val="22"/>
          <w:szCs w:val="22"/>
        </w:rPr>
      </w:pPr>
      <w:r w:rsidRPr="00C71609">
        <w:rPr>
          <w:rFonts w:ascii="Microsoft Sans Serif" w:hAnsi="Microsoft Sans Serif" w:cs="Microsoft Sans Serif"/>
          <w:noProof/>
          <w:color w:val="auto"/>
          <w:sz w:val="22"/>
          <w:szCs w:val="22"/>
        </w:rPr>
        <w:t xml:space="preserve">Table </w:t>
      </w:r>
      <w:r w:rsidRPr="00C71609">
        <w:rPr>
          <w:rFonts w:ascii="Microsoft Sans Serif" w:hAnsi="Microsoft Sans Serif" w:cs="Microsoft Sans Serif"/>
          <w:noProof/>
          <w:color w:val="auto"/>
          <w:sz w:val="22"/>
          <w:szCs w:val="22"/>
        </w:rPr>
        <w:fldChar w:fldCharType="begin"/>
      </w:r>
      <w:r w:rsidRPr="00C71609">
        <w:rPr>
          <w:rFonts w:ascii="Microsoft Sans Serif" w:hAnsi="Microsoft Sans Serif" w:cs="Microsoft Sans Serif"/>
          <w:noProof/>
          <w:color w:val="auto"/>
          <w:sz w:val="22"/>
          <w:szCs w:val="22"/>
        </w:rPr>
        <w:instrText xml:space="preserve"> STYLEREF 1 \s </w:instrText>
      </w:r>
      <w:r w:rsidRPr="00C71609">
        <w:rPr>
          <w:rFonts w:ascii="Microsoft Sans Serif" w:hAnsi="Microsoft Sans Serif" w:cs="Microsoft Sans Serif"/>
          <w:noProof/>
          <w:color w:val="auto"/>
          <w:sz w:val="22"/>
          <w:szCs w:val="22"/>
        </w:rPr>
        <w:fldChar w:fldCharType="separate"/>
      </w:r>
      <w:r w:rsidR="00122450">
        <w:rPr>
          <w:rFonts w:ascii="Microsoft Sans Serif" w:hAnsi="Microsoft Sans Serif" w:cs="Microsoft Sans Serif"/>
          <w:noProof/>
          <w:color w:val="auto"/>
          <w:sz w:val="22"/>
          <w:szCs w:val="22"/>
        </w:rPr>
        <w:t>4</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noProof/>
          <w:color w:val="auto"/>
          <w:sz w:val="22"/>
          <w:szCs w:val="22"/>
        </w:rPr>
        <w:t>.4  Overview of the Major Risks and the proposed Risk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66"/>
        <w:gridCol w:w="2457"/>
        <w:gridCol w:w="2097"/>
        <w:gridCol w:w="2097"/>
        <w:gridCol w:w="1812"/>
      </w:tblGrid>
      <w:tr w:rsidR="00E1337E" w:rsidRPr="00C71609" w14:paraId="6AD3FEA5" w14:textId="77777777" w:rsidTr="005E52D6">
        <w:trPr>
          <w:trHeight w:val="457"/>
        </w:trPr>
        <w:tc>
          <w:tcPr>
            <w:tcW w:w="605" w:type="pct"/>
            <w:shd w:val="clear" w:color="auto" w:fill="auto"/>
          </w:tcPr>
          <w:p w14:paraId="2F09C347"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Risk Identifier</w:t>
            </w:r>
          </w:p>
        </w:tc>
        <w:tc>
          <w:tcPr>
            <w:tcW w:w="1276" w:type="pct"/>
            <w:shd w:val="clear" w:color="auto" w:fill="auto"/>
          </w:tcPr>
          <w:p w14:paraId="24955562"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Description</w:t>
            </w:r>
          </w:p>
        </w:tc>
        <w:tc>
          <w:tcPr>
            <w:tcW w:w="1089" w:type="pct"/>
            <w:shd w:val="clear" w:color="auto" w:fill="auto"/>
          </w:tcPr>
          <w:p w14:paraId="0FF95B3C"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Likelihood</w:t>
            </w:r>
          </w:p>
        </w:tc>
        <w:tc>
          <w:tcPr>
            <w:tcW w:w="1089" w:type="pct"/>
            <w:shd w:val="clear" w:color="auto" w:fill="auto"/>
          </w:tcPr>
          <w:p w14:paraId="6C2DBCF9"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Severity</w:t>
            </w:r>
          </w:p>
        </w:tc>
        <w:tc>
          <w:tcPr>
            <w:tcW w:w="941" w:type="pct"/>
            <w:shd w:val="clear" w:color="auto" w:fill="auto"/>
          </w:tcPr>
          <w:p w14:paraId="31B794CB"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Mitigation Actions</w:t>
            </w:r>
          </w:p>
        </w:tc>
      </w:tr>
      <w:tr w:rsidR="00E1337E" w:rsidRPr="00C71609" w14:paraId="336A4158" w14:textId="77777777" w:rsidTr="005E52D6">
        <w:trPr>
          <w:trHeight w:val="236"/>
        </w:trPr>
        <w:tc>
          <w:tcPr>
            <w:tcW w:w="605" w:type="pct"/>
            <w:shd w:val="clear" w:color="auto" w:fill="auto"/>
            <w:vAlign w:val="center"/>
          </w:tcPr>
          <w:p w14:paraId="61DCE40B"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276" w:type="pct"/>
            <w:shd w:val="clear" w:color="auto" w:fill="auto"/>
            <w:vAlign w:val="center"/>
          </w:tcPr>
          <w:p w14:paraId="72256D9C"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89" w:type="pct"/>
            <w:shd w:val="clear" w:color="auto" w:fill="auto"/>
            <w:vAlign w:val="center"/>
          </w:tcPr>
          <w:p w14:paraId="20EADDEE"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low/medium/high</w:t>
            </w:r>
          </w:p>
        </w:tc>
        <w:tc>
          <w:tcPr>
            <w:tcW w:w="1089" w:type="pct"/>
            <w:shd w:val="clear" w:color="auto" w:fill="auto"/>
            <w:vAlign w:val="center"/>
          </w:tcPr>
          <w:p w14:paraId="6D50A84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low/medium/high</w:t>
            </w:r>
          </w:p>
        </w:tc>
        <w:tc>
          <w:tcPr>
            <w:tcW w:w="941" w:type="pct"/>
            <w:shd w:val="clear" w:color="auto" w:fill="auto"/>
            <w:vAlign w:val="center"/>
          </w:tcPr>
          <w:p w14:paraId="4A54D48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0A9669BB" w14:textId="77777777" w:rsidTr="005E52D6">
        <w:trPr>
          <w:trHeight w:val="236"/>
        </w:trPr>
        <w:tc>
          <w:tcPr>
            <w:tcW w:w="605" w:type="pct"/>
            <w:shd w:val="clear" w:color="auto" w:fill="auto"/>
            <w:vAlign w:val="center"/>
          </w:tcPr>
          <w:p w14:paraId="0E59A1F1"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276" w:type="pct"/>
            <w:shd w:val="clear" w:color="auto" w:fill="auto"/>
            <w:vAlign w:val="center"/>
          </w:tcPr>
          <w:p w14:paraId="1FA64D4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89" w:type="pct"/>
            <w:shd w:val="clear" w:color="auto" w:fill="auto"/>
          </w:tcPr>
          <w:p w14:paraId="49EF7582"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low/medium/high</w:t>
            </w:r>
          </w:p>
        </w:tc>
        <w:tc>
          <w:tcPr>
            <w:tcW w:w="1089" w:type="pct"/>
            <w:shd w:val="clear" w:color="auto" w:fill="auto"/>
          </w:tcPr>
          <w:p w14:paraId="027BD87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low/medium/high</w:t>
            </w:r>
          </w:p>
        </w:tc>
        <w:tc>
          <w:tcPr>
            <w:tcW w:w="941" w:type="pct"/>
            <w:shd w:val="clear" w:color="auto" w:fill="auto"/>
            <w:vAlign w:val="center"/>
          </w:tcPr>
          <w:p w14:paraId="642C17B5"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53B2B2EC" w14:textId="77777777" w:rsidTr="005E52D6">
        <w:trPr>
          <w:trHeight w:val="221"/>
        </w:trPr>
        <w:tc>
          <w:tcPr>
            <w:tcW w:w="605" w:type="pct"/>
            <w:shd w:val="clear" w:color="auto" w:fill="auto"/>
            <w:vAlign w:val="center"/>
          </w:tcPr>
          <w:p w14:paraId="4762CF6C"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276" w:type="pct"/>
            <w:shd w:val="clear" w:color="auto" w:fill="auto"/>
            <w:vAlign w:val="center"/>
          </w:tcPr>
          <w:p w14:paraId="34BC4DAF"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089" w:type="pct"/>
            <w:shd w:val="clear" w:color="auto" w:fill="auto"/>
          </w:tcPr>
          <w:p w14:paraId="36FCF82F"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low/medium/high</w:t>
            </w:r>
          </w:p>
        </w:tc>
        <w:tc>
          <w:tcPr>
            <w:tcW w:w="1089" w:type="pct"/>
            <w:shd w:val="clear" w:color="auto" w:fill="auto"/>
          </w:tcPr>
          <w:p w14:paraId="21C9F31A"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low/medium/high</w:t>
            </w:r>
          </w:p>
        </w:tc>
        <w:tc>
          <w:tcPr>
            <w:tcW w:w="941" w:type="pct"/>
            <w:shd w:val="clear" w:color="auto" w:fill="auto"/>
            <w:vAlign w:val="center"/>
          </w:tcPr>
          <w:p w14:paraId="5B7FDF9F"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bl>
    <w:p w14:paraId="0986F19D" w14:textId="552F38F5" w:rsidR="00E1337E" w:rsidRDefault="00E1337E" w:rsidP="00E1337E">
      <w:pPr>
        <w:rPr>
          <w:rFonts w:ascii="Microsoft Sans Serif" w:hAnsi="Microsoft Sans Serif" w:cs="Microsoft Sans Serif"/>
          <w:sz w:val="20"/>
          <w:szCs w:val="20"/>
        </w:rPr>
      </w:pPr>
    </w:p>
    <w:p w14:paraId="0FA901B9" w14:textId="5632B118" w:rsidR="000E580D" w:rsidRDefault="000E580D" w:rsidP="00E1337E">
      <w:pPr>
        <w:rPr>
          <w:rFonts w:ascii="Microsoft Sans Serif" w:hAnsi="Microsoft Sans Serif" w:cs="Microsoft Sans Serif"/>
          <w:sz w:val="20"/>
          <w:szCs w:val="20"/>
        </w:rPr>
      </w:pPr>
    </w:p>
    <w:p w14:paraId="0BE052D9" w14:textId="4E941CAD" w:rsidR="00636A7A" w:rsidRPr="00750EDC" w:rsidRDefault="00636A7A" w:rsidP="00636A7A">
      <w:pPr>
        <w:pStyle w:val="BodytextJustified"/>
        <w:ind w:firstLine="357"/>
        <w:rPr>
          <w:rFonts w:ascii="Microsoft Sans Serif" w:hAnsi="Microsoft Sans Serif" w:cs="Microsoft Sans Serif"/>
          <w:i/>
          <w:color w:val="0070C0"/>
          <w:sz w:val="22"/>
          <w:szCs w:val="22"/>
        </w:rPr>
      </w:pPr>
      <w:r w:rsidRPr="00750EDC">
        <w:rPr>
          <w:rFonts w:ascii="Microsoft Sans Serif" w:hAnsi="Microsoft Sans Serif" w:cs="Microsoft Sans Serif"/>
          <w:sz w:val="22"/>
          <w:szCs w:val="22"/>
        </w:rPr>
        <w:t xml:space="preserve">g) </w:t>
      </w:r>
      <w:r w:rsidRPr="00750EDC">
        <w:rPr>
          <w:rFonts w:ascii="Microsoft Sans Serif" w:hAnsi="Microsoft Sans Serif" w:cs="Microsoft Sans Serif"/>
          <w:sz w:val="22"/>
          <w:szCs w:val="22"/>
        </w:rPr>
        <w:tab/>
      </w:r>
      <w:r w:rsidRPr="00D26E65">
        <w:rPr>
          <w:rFonts w:ascii="Microsoft Sans Serif" w:hAnsi="Microsoft Sans Serif" w:cs="Microsoft Sans Serif"/>
          <w:sz w:val="22"/>
          <w:szCs w:val="22"/>
        </w:rPr>
        <w:t xml:space="preserve"> Proof of Concept</w:t>
      </w:r>
      <w:r>
        <w:rPr>
          <w:rFonts w:ascii="Microsoft Sans Serif" w:hAnsi="Microsoft Sans Serif" w:cs="Microsoft Sans Serif"/>
          <w:sz w:val="22"/>
          <w:szCs w:val="22"/>
        </w:rPr>
        <w:t xml:space="preserve"> (</w:t>
      </w:r>
      <w:proofErr w:type="spellStart"/>
      <w:r>
        <w:rPr>
          <w:rFonts w:ascii="Microsoft Sans Serif" w:hAnsi="Microsoft Sans Serif" w:cs="Microsoft Sans Serif"/>
          <w:sz w:val="22"/>
          <w:szCs w:val="22"/>
        </w:rPr>
        <w:t>PoC</w:t>
      </w:r>
      <w:proofErr w:type="spellEnd"/>
      <w:r>
        <w:rPr>
          <w:rFonts w:ascii="Microsoft Sans Serif" w:hAnsi="Microsoft Sans Serif" w:cs="Microsoft Sans Serif"/>
          <w:sz w:val="22"/>
          <w:szCs w:val="22"/>
        </w:rPr>
        <w:t>)</w:t>
      </w:r>
      <w:r w:rsidR="00880934">
        <w:rPr>
          <w:rFonts w:ascii="Microsoft Sans Serif" w:hAnsi="Microsoft Sans Serif" w:cs="Microsoft Sans Serif"/>
          <w:sz w:val="22"/>
          <w:szCs w:val="22"/>
        </w:rPr>
        <w:t xml:space="preserve">: </w:t>
      </w:r>
      <w:r w:rsidRPr="00750EDC">
        <w:rPr>
          <w:rFonts w:ascii="Microsoft Sans Serif" w:hAnsi="Microsoft Sans Serif" w:cs="Microsoft Sans Serif"/>
          <w:sz w:val="20"/>
        </w:rPr>
        <w:t xml:space="preserve"> </w:t>
      </w:r>
    </w:p>
    <w:p w14:paraId="37D6FDD0" w14:textId="77777777" w:rsidR="00636A7A" w:rsidRPr="009366DE" w:rsidRDefault="00636A7A" w:rsidP="00636A7A">
      <w:pPr>
        <w:pStyle w:val="BodytextJustified"/>
        <w:ind w:firstLine="357"/>
        <w:rPr>
          <w:rFonts w:ascii="Microsoft Sans Serif" w:hAnsi="Microsoft Sans Serif" w:cs="Microsoft Sans Serif"/>
          <w:i/>
          <w:color w:val="0070C0"/>
          <w:sz w:val="22"/>
          <w:szCs w:val="22"/>
        </w:rPr>
      </w:pPr>
    </w:p>
    <w:p w14:paraId="4DD3EA21" w14:textId="7E4C7A27" w:rsidR="00636A7A" w:rsidRPr="00277DB8" w:rsidRDefault="00880934" w:rsidP="00880934">
      <w:pPr>
        <w:pStyle w:val="BodytextJustified"/>
        <w:rPr>
          <w:rFonts w:ascii="Microsoft Sans Serif" w:hAnsi="Microsoft Sans Serif" w:cs="Microsoft Sans Serif"/>
          <w:color w:val="0070C0"/>
          <w:sz w:val="22"/>
          <w:szCs w:val="22"/>
        </w:rPr>
      </w:pPr>
      <w:r w:rsidRPr="00277DB8">
        <w:rPr>
          <w:rFonts w:ascii="Microsoft Sans Serif" w:hAnsi="Microsoft Sans Serif" w:cs="Microsoft Sans Serif"/>
          <w:color w:val="000000" w:themeColor="text1"/>
          <w:sz w:val="22"/>
          <w:szCs w:val="22"/>
        </w:rPr>
        <w:t xml:space="preserve">g.1) </w:t>
      </w:r>
      <w:r w:rsidR="00636A7A" w:rsidRPr="00277DB8">
        <w:rPr>
          <w:rFonts w:ascii="Microsoft Sans Serif" w:hAnsi="Microsoft Sans Serif" w:cs="Microsoft Sans Serif"/>
          <w:color w:val="000000" w:themeColor="text1"/>
          <w:sz w:val="22"/>
          <w:szCs w:val="22"/>
        </w:rPr>
        <w:t>Please describe the Proof(</w:t>
      </w:r>
      <w:proofErr w:type="spellStart"/>
      <w:r w:rsidR="00636A7A" w:rsidRPr="00277DB8">
        <w:rPr>
          <w:rFonts w:ascii="Microsoft Sans Serif" w:hAnsi="Microsoft Sans Serif" w:cs="Microsoft Sans Serif"/>
          <w:color w:val="000000" w:themeColor="text1"/>
          <w:sz w:val="22"/>
          <w:szCs w:val="22"/>
        </w:rPr>
        <w:t>ves</w:t>
      </w:r>
      <w:proofErr w:type="spellEnd"/>
      <w:r w:rsidR="00636A7A" w:rsidRPr="00277DB8">
        <w:rPr>
          <w:rFonts w:ascii="Microsoft Sans Serif" w:hAnsi="Microsoft Sans Serif" w:cs="Microsoft Sans Serif"/>
          <w:color w:val="000000" w:themeColor="text1"/>
          <w:sz w:val="22"/>
          <w:szCs w:val="22"/>
        </w:rPr>
        <w:t>) of Concept you propose, including:</w:t>
      </w:r>
    </w:p>
    <w:p w14:paraId="55C9DE76" w14:textId="77777777" w:rsidR="00636A7A" w:rsidRPr="00C35245" w:rsidRDefault="00636A7A" w:rsidP="00636A7A">
      <w:pPr>
        <w:pStyle w:val="BodytextJustified"/>
        <w:numPr>
          <w:ilvl w:val="0"/>
          <w:numId w:val="24"/>
        </w:numPr>
        <w:rPr>
          <w:rFonts w:ascii="Microsoft Sans Serif" w:hAnsi="Microsoft Sans Serif" w:cs="Microsoft Sans Serif"/>
          <w:i/>
          <w:color w:val="0070C0"/>
          <w:sz w:val="22"/>
          <w:szCs w:val="22"/>
        </w:rPr>
      </w:pPr>
      <w:r w:rsidRPr="00C35245">
        <w:rPr>
          <w:rFonts w:ascii="Microsoft Sans Serif" w:hAnsi="Microsoft Sans Serif" w:cs="Microsoft Sans Serif"/>
          <w:i/>
          <w:color w:val="0070C0"/>
          <w:sz w:val="22"/>
          <w:szCs w:val="22"/>
        </w:rPr>
        <w:t xml:space="preserve">the aim of the </w:t>
      </w:r>
      <w:proofErr w:type="spellStart"/>
      <w:r w:rsidRPr="00C35245">
        <w:rPr>
          <w:rFonts w:ascii="Microsoft Sans Serif" w:hAnsi="Microsoft Sans Serif" w:cs="Microsoft Sans Serif"/>
          <w:i/>
          <w:color w:val="0070C0"/>
          <w:sz w:val="22"/>
          <w:szCs w:val="22"/>
        </w:rPr>
        <w:t>PoC</w:t>
      </w:r>
      <w:proofErr w:type="spellEnd"/>
      <w:r w:rsidRPr="00C35245">
        <w:rPr>
          <w:rFonts w:ascii="Microsoft Sans Serif" w:hAnsi="Microsoft Sans Serif" w:cs="Microsoft Sans Serif"/>
          <w:i/>
          <w:color w:val="0070C0"/>
          <w:sz w:val="22"/>
          <w:szCs w:val="22"/>
        </w:rPr>
        <w:t>: demonstrate the system/service by assessing its specific features/performance, demonstrate integration of space and 5G technologies</w:t>
      </w:r>
    </w:p>
    <w:p w14:paraId="3C6832FA" w14:textId="5D9B7C55" w:rsidR="00636A7A" w:rsidRPr="00C35245" w:rsidRDefault="00636A7A" w:rsidP="00636A7A">
      <w:pPr>
        <w:pStyle w:val="BodytextJustified"/>
        <w:numPr>
          <w:ilvl w:val="0"/>
          <w:numId w:val="24"/>
        </w:numPr>
        <w:rPr>
          <w:rFonts w:ascii="Microsoft Sans Serif" w:hAnsi="Microsoft Sans Serif" w:cs="Microsoft Sans Serif"/>
          <w:i/>
          <w:color w:val="0070C0"/>
          <w:sz w:val="22"/>
          <w:szCs w:val="22"/>
        </w:rPr>
      </w:pPr>
      <w:r w:rsidRPr="00C35245">
        <w:rPr>
          <w:rFonts w:ascii="Microsoft Sans Serif" w:hAnsi="Microsoft Sans Serif" w:cs="Microsoft Sans Serif"/>
          <w:i/>
          <w:color w:val="0070C0"/>
          <w:sz w:val="22"/>
          <w:szCs w:val="22"/>
        </w:rPr>
        <w:t xml:space="preserve">the relevance of the proposed </w:t>
      </w:r>
      <w:proofErr w:type="spellStart"/>
      <w:r w:rsidRPr="00C35245">
        <w:rPr>
          <w:rFonts w:ascii="Microsoft Sans Serif" w:hAnsi="Microsoft Sans Serif" w:cs="Microsoft Sans Serif"/>
          <w:i/>
          <w:color w:val="0070C0"/>
          <w:sz w:val="22"/>
          <w:szCs w:val="22"/>
        </w:rPr>
        <w:t>P</w:t>
      </w:r>
      <w:r w:rsidR="00E7676C">
        <w:rPr>
          <w:rFonts w:ascii="Microsoft Sans Serif" w:hAnsi="Microsoft Sans Serif" w:cs="Microsoft Sans Serif"/>
          <w:i/>
          <w:color w:val="0070C0"/>
          <w:sz w:val="22"/>
          <w:szCs w:val="22"/>
        </w:rPr>
        <w:t>oC</w:t>
      </w:r>
      <w:proofErr w:type="spellEnd"/>
      <w:r w:rsidRPr="00C35245">
        <w:rPr>
          <w:rFonts w:ascii="Microsoft Sans Serif" w:hAnsi="Microsoft Sans Serif" w:cs="Microsoft Sans Serif"/>
          <w:i/>
          <w:color w:val="0070C0"/>
          <w:sz w:val="22"/>
          <w:szCs w:val="22"/>
        </w:rPr>
        <w:t xml:space="preserve"> for the development and deployment of the intended service</w:t>
      </w:r>
    </w:p>
    <w:p w14:paraId="0478800F" w14:textId="77777777" w:rsidR="00636A7A" w:rsidRPr="00C35245" w:rsidRDefault="00636A7A" w:rsidP="00636A7A">
      <w:pPr>
        <w:pStyle w:val="BodytextJustified"/>
        <w:numPr>
          <w:ilvl w:val="0"/>
          <w:numId w:val="24"/>
        </w:numPr>
        <w:rPr>
          <w:rFonts w:ascii="Microsoft Sans Serif" w:hAnsi="Microsoft Sans Serif" w:cs="Microsoft Sans Serif"/>
          <w:i/>
          <w:color w:val="0070C0"/>
          <w:sz w:val="22"/>
          <w:szCs w:val="22"/>
        </w:rPr>
      </w:pPr>
      <w:r w:rsidRPr="00C35245">
        <w:rPr>
          <w:rFonts w:ascii="Microsoft Sans Serif" w:hAnsi="Microsoft Sans Serif" w:cs="Microsoft Sans Serif"/>
          <w:i/>
          <w:color w:val="0070C0"/>
          <w:sz w:val="22"/>
          <w:szCs w:val="22"/>
        </w:rPr>
        <w:t xml:space="preserve">which users/customers will be involved and the areas where the </w:t>
      </w:r>
      <w:proofErr w:type="spellStart"/>
      <w:r w:rsidRPr="00C35245">
        <w:rPr>
          <w:rFonts w:ascii="Microsoft Sans Serif" w:hAnsi="Microsoft Sans Serif" w:cs="Microsoft Sans Serif"/>
          <w:i/>
          <w:color w:val="0070C0"/>
          <w:sz w:val="22"/>
          <w:szCs w:val="22"/>
        </w:rPr>
        <w:t>PoC</w:t>
      </w:r>
      <w:proofErr w:type="spellEnd"/>
      <w:r w:rsidRPr="00C35245">
        <w:rPr>
          <w:rFonts w:ascii="Microsoft Sans Serif" w:hAnsi="Microsoft Sans Serif" w:cs="Microsoft Sans Serif"/>
          <w:i/>
          <w:color w:val="0070C0"/>
          <w:sz w:val="22"/>
          <w:szCs w:val="22"/>
        </w:rPr>
        <w:t xml:space="preserve"> (s) will be performed  </w:t>
      </w:r>
    </w:p>
    <w:p w14:paraId="1DD56DC2" w14:textId="77777777" w:rsidR="00636A7A" w:rsidRPr="00C35245" w:rsidRDefault="00636A7A" w:rsidP="00636A7A">
      <w:pPr>
        <w:pStyle w:val="BodytextJustified"/>
        <w:numPr>
          <w:ilvl w:val="0"/>
          <w:numId w:val="24"/>
        </w:numPr>
        <w:rPr>
          <w:rFonts w:ascii="Microsoft Sans Serif" w:hAnsi="Microsoft Sans Serif" w:cs="Microsoft Sans Serif"/>
          <w:i/>
          <w:color w:val="0070C0"/>
          <w:sz w:val="22"/>
          <w:szCs w:val="22"/>
        </w:rPr>
      </w:pPr>
      <w:r w:rsidRPr="00C35245">
        <w:rPr>
          <w:rFonts w:ascii="Microsoft Sans Serif" w:hAnsi="Microsoft Sans Serif" w:cs="Microsoft Sans Serif"/>
          <w:i/>
          <w:color w:val="0070C0"/>
          <w:sz w:val="22"/>
          <w:szCs w:val="22"/>
        </w:rPr>
        <w:t xml:space="preserve">the main activities proposed to be performed in the </w:t>
      </w:r>
      <w:proofErr w:type="spellStart"/>
      <w:r w:rsidRPr="00C35245">
        <w:rPr>
          <w:rFonts w:ascii="Microsoft Sans Serif" w:hAnsi="Microsoft Sans Serif" w:cs="Microsoft Sans Serif"/>
          <w:i/>
          <w:color w:val="0070C0"/>
          <w:sz w:val="22"/>
          <w:szCs w:val="22"/>
        </w:rPr>
        <w:t>PoC</w:t>
      </w:r>
      <w:proofErr w:type="spellEnd"/>
      <w:r w:rsidRPr="00C35245">
        <w:rPr>
          <w:rFonts w:ascii="Microsoft Sans Serif" w:hAnsi="Microsoft Sans Serif" w:cs="Microsoft Sans Serif"/>
          <w:i/>
          <w:color w:val="0070C0"/>
          <w:sz w:val="22"/>
          <w:szCs w:val="22"/>
        </w:rPr>
        <w:t xml:space="preserve">; technical development/integration, testing; deployment and execution of the </w:t>
      </w:r>
      <w:proofErr w:type="spellStart"/>
      <w:r w:rsidRPr="00C35245">
        <w:rPr>
          <w:rFonts w:ascii="Microsoft Sans Serif" w:hAnsi="Microsoft Sans Serif" w:cs="Microsoft Sans Serif"/>
          <w:i/>
          <w:color w:val="0070C0"/>
          <w:sz w:val="22"/>
          <w:szCs w:val="22"/>
        </w:rPr>
        <w:t>PoC</w:t>
      </w:r>
      <w:proofErr w:type="spellEnd"/>
      <w:r w:rsidRPr="00C35245">
        <w:rPr>
          <w:rFonts w:ascii="Microsoft Sans Serif" w:hAnsi="Microsoft Sans Serif" w:cs="Microsoft Sans Serif"/>
          <w:i/>
          <w:color w:val="0070C0"/>
          <w:sz w:val="22"/>
          <w:szCs w:val="22"/>
        </w:rPr>
        <w:t xml:space="preserve">; tools and indicators to assess the value of the </w:t>
      </w:r>
      <w:proofErr w:type="spellStart"/>
      <w:r w:rsidRPr="00C35245">
        <w:rPr>
          <w:rFonts w:ascii="Microsoft Sans Serif" w:hAnsi="Microsoft Sans Serif" w:cs="Microsoft Sans Serif"/>
          <w:i/>
          <w:color w:val="0070C0"/>
          <w:sz w:val="22"/>
          <w:szCs w:val="22"/>
        </w:rPr>
        <w:t>PoC</w:t>
      </w:r>
      <w:proofErr w:type="spellEnd"/>
      <w:r w:rsidRPr="00C35245">
        <w:rPr>
          <w:rFonts w:ascii="Microsoft Sans Serif" w:hAnsi="Microsoft Sans Serif" w:cs="Microsoft Sans Serif"/>
          <w:i/>
          <w:color w:val="0070C0"/>
          <w:sz w:val="22"/>
          <w:szCs w:val="22"/>
        </w:rPr>
        <w:t>; how the users/customers are involved in the assessment.</w:t>
      </w:r>
    </w:p>
    <w:p w14:paraId="1FE068B2" w14:textId="77777777" w:rsidR="00636A7A" w:rsidRPr="00C35245" w:rsidRDefault="00636A7A" w:rsidP="00636A7A">
      <w:pPr>
        <w:pStyle w:val="BodytextJustified"/>
        <w:ind w:firstLine="357"/>
        <w:rPr>
          <w:rFonts w:ascii="Microsoft Sans Serif" w:hAnsi="Microsoft Sans Serif" w:cs="Microsoft Sans Serif"/>
          <w:i/>
          <w:color w:val="0070C0"/>
          <w:sz w:val="22"/>
          <w:szCs w:val="22"/>
        </w:rPr>
      </w:pPr>
    </w:p>
    <w:p w14:paraId="7822E65D" w14:textId="77777777" w:rsidR="00263CC8" w:rsidRDefault="00263CC8" w:rsidP="00263CC8">
      <w:pPr>
        <w:spacing w:line="240" w:lineRule="auto"/>
        <w:ind w:left="714" w:hanging="357"/>
        <w:contextualSpacing/>
        <w:rPr>
          <w:rFonts w:ascii="Microsoft Sans Serif" w:hAnsi="Microsoft Sans Serif" w:cs="Microsoft Sans Serif"/>
          <w:i/>
          <w:color w:val="0070C0"/>
          <w:sz w:val="22"/>
          <w:szCs w:val="22"/>
        </w:rPr>
      </w:pPr>
      <w:r>
        <w:rPr>
          <w:rFonts w:ascii="Microsoft Sans Serif" w:hAnsi="Microsoft Sans Serif" w:cs="Microsoft Sans Serif"/>
          <w:i/>
          <w:color w:val="0070C0"/>
          <w:sz w:val="22"/>
          <w:szCs w:val="22"/>
        </w:rPr>
        <w:t xml:space="preserve">     </w:t>
      </w:r>
    </w:p>
    <w:p w14:paraId="7F1D377F" w14:textId="37F9BF80" w:rsidR="00636A7A" w:rsidRPr="00277DB8" w:rsidRDefault="00880934" w:rsidP="00880934">
      <w:pPr>
        <w:spacing w:line="240" w:lineRule="auto"/>
        <w:rPr>
          <w:rFonts w:ascii="Microsoft Sans Serif" w:hAnsi="Microsoft Sans Serif" w:cs="Microsoft Sans Serif"/>
          <w:color w:val="000000" w:themeColor="text1"/>
          <w:sz w:val="22"/>
          <w:szCs w:val="22"/>
        </w:rPr>
      </w:pPr>
      <w:proofErr w:type="gramStart"/>
      <w:r w:rsidRPr="00277DB8">
        <w:rPr>
          <w:rFonts w:ascii="Microsoft Sans Serif" w:hAnsi="Microsoft Sans Serif" w:cs="Microsoft Sans Serif"/>
          <w:color w:val="000000" w:themeColor="text1"/>
          <w:sz w:val="22"/>
          <w:szCs w:val="22"/>
        </w:rPr>
        <w:t>g.2 )</w:t>
      </w:r>
      <w:proofErr w:type="gramEnd"/>
      <w:r w:rsidRPr="00277DB8">
        <w:rPr>
          <w:rFonts w:ascii="Microsoft Sans Serif" w:hAnsi="Microsoft Sans Serif" w:cs="Microsoft Sans Serif"/>
          <w:color w:val="000000" w:themeColor="text1"/>
          <w:sz w:val="22"/>
          <w:szCs w:val="22"/>
        </w:rPr>
        <w:t xml:space="preserve"> </w:t>
      </w:r>
      <w:r w:rsidR="004D0C14" w:rsidRPr="00277DB8">
        <w:rPr>
          <w:rFonts w:ascii="Microsoft Sans Serif" w:hAnsi="Microsoft Sans Serif" w:cs="Microsoft Sans Serif"/>
          <w:color w:val="000000" w:themeColor="text1"/>
          <w:sz w:val="22"/>
          <w:szCs w:val="22"/>
        </w:rPr>
        <w:t>5G for L’ART</w:t>
      </w:r>
      <w:r w:rsidR="00636A7A" w:rsidRPr="00277DB8">
        <w:rPr>
          <w:rFonts w:ascii="Microsoft Sans Serif" w:hAnsi="Microsoft Sans Serif" w:cs="Microsoft Sans Serif"/>
          <w:color w:val="000000" w:themeColor="text1"/>
          <w:sz w:val="22"/>
          <w:szCs w:val="22"/>
        </w:rPr>
        <w:t xml:space="preserve"> </w:t>
      </w:r>
      <w:r w:rsidR="00137CEC" w:rsidRPr="00277DB8">
        <w:rPr>
          <w:rFonts w:ascii="Microsoft Sans Serif" w:hAnsi="Microsoft Sans Serif" w:cs="Microsoft Sans Serif"/>
          <w:color w:val="000000" w:themeColor="text1"/>
          <w:sz w:val="22"/>
          <w:szCs w:val="22"/>
        </w:rPr>
        <w:t xml:space="preserve">– 5G </w:t>
      </w:r>
      <w:r w:rsidR="00636A7A" w:rsidRPr="00277DB8">
        <w:rPr>
          <w:rFonts w:ascii="Microsoft Sans Serif" w:hAnsi="Microsoft Sans Serif" w:cs="Microsoft Sans Serif"/>
          <w:color w:val="000000" w:themeColor="text1"/>
          <w:sz w:val="22"/>
          <w:szCs w:val="22"/>
        </w:rPr>
        <w:t xml:space="preserve">assets </w:t>
      </w:r>
      <w:r w:rsidR="00E31AC7" w:rsidRPr="00277DB8">
        <w:rPr>
          <w:rFonts w:ascii="Microsoft Sans Serif" w:hAnsi="Microsoft Sans Serif" w:cs="Microsoft Sans Serif"/>
          <w:color w:val="000000" w:themeColor="text1"/>
          <w:sz w:val="22"/>
          <w:szCs w:val="22"/>
        </w:rPr>
        <w:t xml:space="preserve">and related </w:t>
      </w:r>
      <w:r w:rsidR="00137CEC" w:rsidRPr="00277DB8">
        <w:rPr>
          <w:rFonts w:ascii="Microsoft Sans Serif" w:hAnsi="Microsoft Sans Serif" w:cs="Microsoft Sans Serif"/>
          <w:color w:val="000000" w:themeColor="text1"/>
          <w:sz w:val="22"/>
          <w:szCs w:val="22"/>
        </w:rPr>
        <w:t>agreement</w:t>
      </w:r>
      <w:r w:rsidR="00636A7A" w:rsidRPr="00277DB8">
        <w:rPr>
          <w:rFonts w:ascii="Microsoft Sans Serif" w:hAnsi="Microsoft Sans Serif" w:cs="Microsoft Sans Serif"/>
          <w:color w:val="000000" w:themeColor="text1"/>
          <w:sz w:val="22"/>
          <w:szCs w:val="22"/>
        </w:rPr>
        <w:t>:</w:t>
      </w:r>
    </w:p>
    <w:p w14:paraId="1EE7043E" w14:textId="77777777" w:rsidR="00636A7A" w:rsidRPr="00C35245" w:rsidRDefault="00636A7A" w:rsidP="00636A7A">
      <w:pPr>
        <w:spacing w:line="240" w:lineRule="auto"/>
        <w:ind w:left="714"/>
        <w:contextualSpacing/>
        <w:rPr>
          <w:rFonts w:ascii="Microsoft Sans Serif" w:hAnsi="Microsoft Sans Serif" w:cs="Microsoft Sans Serif"/>
          <w:i/>
          <w:color w:val="0070C0"/>
          <w:sz w:val="22"/>
          <w:szCs w:val="22"/>
        </w:rPr>
      </w:pPr>
    </w:p>
    <w:p w14:paraId="217EEE10" w14:textId="77777777" w:rsidR="001B61EF" w:rsidRDefault="00636A7A" w:rsidP="001B61EF">
      <w:pPr>
        <w:pStyle w:val="ListParagraph"/>
        <w:numPr>
          <w:ilvl w:val="0"/>
          <w:numId w:val="26"/>
        </w:numPr>
        <w:spacing w:line="240" w:lineRule="auto"/>
        <w:rPr>
          <w:rFonts w:ascii="Microsoft Sans Serif" w:hAnsi="Microsoft Sans Serif" w:cs="Microsoft Sans Serif"/>
          <w:i/>
          <w:color w:val="0070C0"/>
          <w:sz w:val="22"/>
          <w:szCs w:val="22"/>
        </w:rPr>
      </w:pPr>
      <w:r w:rsidRPr="00A45FCC">
        <w:rPr>
          <w:rFonts w:ascii="Microsoft Sans Serif" w:hAnsi="Microsoft Sans Serif" w:cs="Microsoft Sans Serif"/>
          <w:i/>
          <w:color w:val="0070C0"/>
          <w:sz w:val="22"/>
          <w:szCs w:val="22"/>
        </w:rPr>
        <w:t xml:space="preserve">For the Proof of concept in </w:t>
      </w:r>
      <w:r w:rsidR="004D0C14" w:rsidRPr="00A45FCC">
        <w:rPr>
          <w:rFonts w:ascii="Microsoft Sans Serif" w:hAnsi="Microsoft Sans Serif" w:cs="Microsoft Sans Serif"/>
          <w:i/>
          <w:color w:val="0070C0"/>
          <w:sz w:val="22"/>
          <w:szCs w:val="22"/>
        </w:rPr>
        <w:t>at least one of the proposed L’ART</w:t>
      </w:r>
      <w:r w:rsidRPr="00A45FCC">
        <w:rPr>
          <w:rFonts w:ascii="Microsoft Sans Serif" w:hAnsi="Microsoft Sans Serif" w:cs="Microsoft Sans Serif"/>
          <w:i/>
          <w:color w:val="0070C0"/>
          <w:sz w:val="22"/>
          <w:szCs w:val="22"/>
        </w:rPr>
        <w:t xml:space="preserve"> region, the 5G</w:t>
      </w:r>
      <w:r w:rsidR="004D0C14" w:rsidRPr="00A45FCC">
        <w:rPr>
          <w:rFonts w:ascii="Microsoft Sans Serif" w:hAnsi="Microsoft Sans Serif" w:cs="Microsoft Sans Serif"/>
          <w:i/>
          <w:color w:val="0070C0"/>
          <w:sz w:val="22"/>
          <w:szCs w:val="22"/>
        </w:rPr>
        <w:t xml:space="preserve"> for L’ART</w:t>
      </w:r>
      <w:r w:rsidRPr="00A45FCC">
        <w:rPr>
          <w:rFonts w:ascii="Microsoft Sans Serif" w:hAnsi="Microsoft Sans Serif" w:cs="Microsoft Sans Serif"/>
          <w:i/>
          <w:color w:val="0070C0"/>
          <w:sz w:val="22"/>
          <w:szCs w:val="22"/>
        </w:rPr>
        <w:t xml:space="preserve"> </w:t>
      </w:r>
      <w:r w:rsidR="004D18AE" w:rsidRPr="00A45FCC">
        <w:rPr>
          <w:rFonts w:ascii="Microsoft Sans Serif" w:hAnsi="Microsoft Sans Serif" w:cs="Microsoft Sans Serif"/>
          <w:i/>
          <w:color w:val="0070C0"/>
          <w:sz w:val="22"/>
          <w:szCs w:val="22"/>
        </w:rPr>
        <w:t>users</w:t>
      </w:r>
      <w:r w:rsidRPr="00A45FCC">
        <w:rPr>
          <w:rFonts w:ascii="Microsoft Sans Serif" w:hAnsi="Microsoft Sans Serif" w:cs="Microsoft Sans Serif"/>
          <w:i/>
          <w:color w:val="0070C0"/>
          <w:sz w:val="22"/>
          <w:szCs w:val="22"/>
        </w:rPr>
        <w:t xml:space="preserve"> </w:t>
      </w:r>
      <w:r w:rsidR="004D0C14" w:rsidRPr="00A45FCC">
        <w:rPr>
          <w:rFonts w:ascii="Microsoft Sans Serif" w:hAnsi="Microsoft Sans Serif" w:cs="Microsoft Sans Serif"/>
          <w:i/>
          <w:color w:val="0070C0"/>
          <w:sz w:val="22"/>
          <w:szCs w:val="22"/>
        </w:rPr>
        <w:t>propose</w:t>
      </w:r>
      <w:r w:rsidR="00730002" w:rsidRPr="00A45FCC">
        <w:rPr>
          <w:rFonts w:ascii="Microsoft Sans Serif" w:hAnsi="Microsoft Sans Serif" w:cs="Microsoft Sans Serif"/>
          <w:i/>
          <w:color w:val="0070C0"/>
          <w:sz w:val="22"/>
          <w:szCs w:val="22"/>
        </w:rPr>
        <w:t>d</w:t>
      </w:r>
      <w:r w:rsidR="004D0C14" w:rsidRPr="00A45FCC">
        <w:rPr>
          <w:rFonts w:ascii="Microsoft Sans Serif" w:hAnsi="Microsoft Sans Serif" w:cs="Microsoft Sans Serif"/>
          <w:i/>
          <w:color w:val="0070C0"/>
          <w:sz w:val="22"/>
          <w:szCs w:val="22"/>
        </w:rPr>
        <w:t xml:space="preserve"> the areas/ sites</w:t>
      </w:r>
      <w:r w:rsidRPr="00A45FCC">
        <w:rPr>
          <w:rFonts w:ascii="Microsoft Sans Serif" w:hAnsi="Microsoft Sans Serif" w:cs="Microsoft Sans Serif"/>
          <w:i/>
          <w:color w:val="0070C0"/>
          <w:sz w:val="22"/>
          <w:szCs w:val="22"/>
        </w:rPr>
        <w:t xml:space="preserve"> listed in Annex </w:t>
      </w:r>
      <w:r w:rsidR="004D0C14" w:rsidRPr="00A45FCC">
        <w:rPr>
          <w:rFonts w:ascii="Microsoft Sans Serif" w:hAnsi="Microsoft Sans Serif" w:cs="Microsoft Sans Serif"/>
          <w:i/>
          <w:color w:val="0070C0"/>
          <w:sz w:val="22"/>
          <w:szCs w:val="22"/>
        </w:rPr>
        <w:t xml:space="preserve">1 of the Cover </w:t>
      </w:r>
      <w:proofErr w:type="gramStart"/>
      <w:r w:rsidR="004D0C14" w:rsidRPr="00A45FCC">
        <w:rPr>
          <w:rFonts w:ascii="Microsoft Sans Serif" w:hAnsi="Microsoft Sans Serif" w:cs="Microsoft Sans Serif"/>
          <w:i/>
          <w:color w:val="0070C0"/>
          <w:sz w:val="22"/>
          <w:szCs w:val="22"/>
        </w:rPr>
        <w:t>Letter</w:t>
      </w:r>
      <w:r w:rsidRPr="00A45FCC">
        <w:rPr>
          <w:rFonts w:ascii="Microsoft Sans Serif" w:hAnsi="Microsoft Sans Serif" w:cs="Microsoft Sans Serif"/>
          <w:i/>
          <w:color w:val="0070C0"/>
          <w:sz w:val="22"/>
          <w:szCs w:val="22"/>
        </w:rPr>
        <w:t xml:space="preserve"> </w:t>
      </w:r>
      <w:r w:rsidR="004D0C14" w:rsidRPr="00A45FCC">
        <w:rPr>
          <w:rFonts w:ascii="Microsoft Sans Serif" w:hAnsi="Microsoft Sans Serif" w:cs="Microsoft Sans Serif"/>
          <w:i/>
          <w:color w:val="0070C0"/>
          <w:sz w:val="22"/>
          <w:szCs w:val="22"/>
        </w:rPr>
        <w:t>.</w:t>
      </w:r>
      <w:proofErr w:type="gramEnd"/>
    </w:p>
    <w:p w14:paraId="164E5D39" w14:textId="79BB859D" w:rsidR="00A45FCC" w:rsidRPr="001B61EF" w:rsidRDefault="009206A9" w:rsidP="001B61EF">
      <w:pPr>
        <w:pStyle w:val="ListParagraph"/>
        <w:numPr>
          <w:ilvl w:val="0"/>
          <w:numId w:val="26"/>
        </w:numPr>
        <w:spacing w:line="240" w:lineRule="auto"/>
        <w:rPr>
          <w:rFonts w:ascii="Microsoft Sans Serif" w:hAnsi="Microsoft Sans Serif" w:cs="Microsoft Sans Serif"/>
          <w:i/>
          <w:color w:val="0070C0"/>
          <w:sz w:val="22"/>
          <w:szCs w:val="22"/>
        </w:rPr>
      </w:pPr>
      <w:r>
        <w:rPr>
          <w:rFonts w:ascii="Microsoft Sans Serif" w:hAnsi="Microsoft Sans Serif" w:cs="Microsoft Sans Serif"/>
          <w:bCs/>
          <w:i/>
          <w:color w:val="0070C0"/>
          <w:sz w:val="22"/>
          <w:szCs w:val="22"/>
          <w:lang w:eastAsia="en-GB"/>
        </w:rPr>
        <w:t>Note</w:t>
      </w:r>
      <w:r w:rsidR="004D18AE" w:rsidRPr="001B61EF">
        <w:rPr>
          <w:rFonts w:ascii="Microsoft Sans Serif" w:hAnsi="Microsoft Sans Serif" w:cs="Microsoft Sans Serif"/>
          <w:bCs/>
          <w:i/>
          <w:color w:val="0070C0"/>
          <w:sz w:val="22"/>
          <w:szCs w:val="22"/>
          <w:lang w:eastAsia="en-GB"/>
        </w:rPr>
        <w:t xml:space="preserve"> that the execution of a proof of concept in at least one relevant </w:t>
      </w:r>
      <w:proofErr w:type="gramStart"/>
      <w:r w:rsidR="004D18AE" w:rsidRPr="001B61EF">
        <w:rPr>
          <w:rFonts w:ascii="Microsoft Sans Serif" w:hAnsi="Microsoft Sans Serif" w:cs="Microsoft Sans Serif"/>
          <w:bCs/>
          <w:i/>
          <w:color w:val="0070C0"/>
          <w:sz w:val="22"/>
          <w:szCs w:val="22"/>
          <w:lang w:eastAsia="en-GB"/>
        </w:rPr>
        <w:t>locations</w:t>
      </w:r>
      <w:proofErr w:type="gramEnd"/>
      <w:r w:rsidR="004D18AE" w:rsidRPr="001B61EF">
        <w:rPr>
          <w:rFonts w:ascii="Microsoft Sans Serif" w:hAnsi="Microsoft Sans Serif" w:cs="Microsoft Sans Serif"/>
          <w:bCs/>
          <w:i/>
          <w:color w:val="0070C0"/>
          <w:sz w:val="22"/>
          <w:szCs w:val="22"/>
          <w:lang w:eastAsia="en-GB"/>
        </w:rPr>
        <w:t xml:space="preserve"> amongst those proposed in the Cover Letter-Annex 1, is mandatory.  </w:t>
      </w:r>
      <w:r w:rsidR="00A45FCC" w:rsidRPr="001B61EF">
        <w:rPr>
          <w:rFonts w:ascii="Microsoft Sans Serif" w:hAnsi="Microsoft Sans Serif" w:cs="Microsoft Sans Serif"/>
          <w:i/>
          <w:color w:val="0070C0"/>
          <w:sz w:val="22"/>
          <w:szCs w:val="22"/>
        </w:rPr>
        <w:t xml:space="preserve"> </w:t>
      </w:r>
      <w:r w:rsidR="00636A7A" w:rsidRPr="001B61EF">
        <w:rPr>
          <w:rFonts w:ascii="Microsoft Sans Serif" w:hAnsi="Microsoft Sans Serif" w:cs="Microsoft Sans Serif"/>
          <w:i/>
          <w:color w:val="0070C0"/>
          <w:sz w:val="22"/>
          <w:szCs w:val="22"/>
        </w:rPr>
        <w:t xml:space="preserve">Please list here the </w:t>
      </w:r>
      <w:r w:rsidR="00546305" w:rsidRPr="001B61EF">
        <w:rPr>
          <w:rFonts w:ascii="Microsoft Sans Serif" w:hAnsi="Microsoft Sans Serif" w:cs="Microsoft Sans Serif"/>
          <w:i/>
          <w:color w:val="0070C0"/>
          <w:sz w:val="22"/>
          <w:szCs w:val="22"/>
        </w:rPr>
        <w:t>areas</w:t>
      </w:r>
      <w:r w:rsidR="00636A7A" w:rsidRPr="001B61EF">
        <w:rPr>
          <w:rFonts w:ascii="Microsoft Sans Serif" w:hAnsi="Microsoft Sans Serif" w:cs="Microsoft Sans Serif"/>
          <w:i/>
          <w:color w:val="0070C0"/>
          <w:sz w:val="22"/>
          <w:szCs w:val="22"/>
        </w:rPr>
        <w:t xml:space="preserve"> you intend to </w:t>
      </w:r>
      <w:r w:rsidR="004D18AE" w:rsidRPr="001B61EF">
        <w:rPr>
          <w:rFonts w:ascii="Microsoft Sans Serif" w:hAnsi="Microsoft Sans Serif" w:cs="Microsoft Sans Serif"/>
          <w:i/>
          <w:color w:val="0070C0"/>
          <w:sz w:val="22"/>
          <w:szCs w:val="22"/>
        </w:rPr>
        <w:t xml:space="preserve">target </w:t>
      </w:r>
      <w:r w:rsidR="00636A7A" w:rsidRPr="001B61EF">
        <w:rPr>
          <w:rFonts w:ascii="Microsoft Sans Serif" w:hAnsi="Microsoft Sans Serif" w:cs="Microsoft Sans Serif"/>
          <w:i/>
          <w:color w:val="0070C0"/>
          <w:sz w:val="22"/>
          <w:szCs w:val="22"/>
        </w:rPr>
        <w:t xml:space="preserve">in the proof of concept. </w:t>
      </w:r>
    </w:p>
    <w:p w14:paraId="72BCE937" w14:textId="19E1AC94" w:rsidR="00A45FCC" w:rsidRDefault="00212121" w:rsidP="00A45FCC">
      <w:pPr>
        <w:pStyle w:val="ListParagraph"/>
        <w:numPr>
          <w:ilvl w:val="0"/>
          <w:numId w:val="26"/>
        </w:numPr>
        <w:spacing w:line="240" w:lineRule="auto"/>
        <w:rPr>
          <w:rFonts w:ascii="Microsoft Sans Serif" w:hAnsi="Microsoft Sans Serif" w:cs="Microsoft Sans Serif"/>
          <w:i/>
          <w:color w:val="0070C0"/>
          <w:sz w:val="22"/>
          <w:szCs w:val="22"/>
        </w:rPr>
      </w:pPr>
      <w:r>
        <w:rPr>
          <w:rFonts w:ascii="Microsoft Sans Serif" w:hAnsi="Microsoft Sans Serif" w:cs="Microsoft Sans Serif"/>
          <w:i/>
          <w:color w:val="0070C0"/>
          <w:sz w:val="22"/>
          <w:szCs w:val="22"/>
        </w:rPr>
        <w:lastRenderedPageBreak/>
        <w:t>List</w:t>
      </w:r>
      <w:r w:rsidR="00546305" w:rsidRPr="00A45FCC">
        <w:rPr>
          <w:rFonts w:ascii="Microsoft Sans Serif" w:hAnsi="Microsoft Sans Serif" w:cs="Microsoft Sans Serif"/>
          <w:i/>
          <w:color w:val="0070C0"/>
          <w:sz w:val="22"/>
          <w:szCs w:val="22"/>
        </w:rPr>
        <w:t xml:space="preserve"> here the 5G assets you intend to use in the proof of concept</w:t>
      </w:r>
      <w:r w:rsidR="001A5E07" w:rsidRPr="00A45FCC">
        <w:rPr>
          <w:rFonts w:ascii="Microsoft Sans Serif" w:hAnsi="Microsoft Sans Serif" w:cs="Microsoft Sans Serif"/>
          <w:i/>
          <w:color w:val="0070C0"/>
          <w:sz w:val="22"/>
          <w:szCs w:val="22"/>
        </w:rPr>
        <w:t xml:space="preserve"> and provide evidence of the preliminary- agreement with the considered 5G terrestrial operator(s).</w:t>
      </w:r>
      <w:r w:rsidR="00546305" w:rsidRPr="00A45FCC">
        <w:rPr>
          <w:rFonts w:ascii="Microsoft Sans Serif" w:hAnsi="Microsoft Sans Serif" w:cs="Microsoft Sans Serif"/>
          <w:i/>
          <w:color w:val="0070C0"/>
          <w:sz w:val="22"/>
          <w:szCs w:val="22"/>
        </w:rPr>
        <w:t xml:space="preserve"> </w:t>
      </w:r>
    </w:p>
    <w:p w14:paraId="231D0A11" w14:textId="77777777" w:rsidR="00880934" w:rsidRDefault="00636A7A" w:rsidP="00A45FCC">
      <w:pPr>
        <w:pStyle w:val="ListParagraph"/>
        <w:numPr>
          <w:ilvl w:val="0"/>
          <w:numId w:val="26"/>
        </w:numPr>
        <w:spacing w:line="240" w:lineRule="auto"/>
        <w:rPr>
          <w:rFonts w:ascii="Microsoft Sans Serif" w:hAnsi="Microsoft Sans Serif" w:cs="Microsoft Sans Serif"/>
          <w:i/>
          <w:color w:val="0070C0"/>
          <w:sz w:val="22"/>
          <w:szCs w:val="22"/>
        </w:rPr>
      </w:pPr>
      <w:r w:rsidRPr="00A45FCC">
        <w:rPr>
          <w:rFonts w:ascii="Microsoft Sans Serif" w:hAnsi="Microsoft Sans Serif" w:cs="Microsoft Sans Serif"/>
          <w:i/>
          <w:color w:val="0070C0"/>
          <w:sz w:val="22"/>
          <w:szCs w:val="22"/>
        </w:rPr>
        <w:t xml:space="preserve">For each </w:t>
      </w:r>
      <w:r w:rsidR="00C53C10" w:rsidRPr="00A45FCC">
        <w:rPr>
          <w:rFonts w:ascii="Microsoft Sans Serif" w:hAnsi="Microsoft Sans Serif" w:cs="Microsoft Sans Serif"/>
          <w:i/>
          <w:color w:val="0070C0"/>
          <w:sz w:val="22"/>
          <w:szCs w:val="22"/>
        </w:rPr>
        <w:t>area/</w:t>
      </w:r>
      <w:proofErr w:type="gramStart"/>
      <w:r w:rsidR="00C53C10" w:rsidRPr="00A45FCC">
        <w:rPr>
          <w:rFonts w:ascii="Microsoft Sans Serif" w:hAnsi="Microsoft Sans Serif" w:cs="Microsoft Sans Serif"/>
          <w:i/>
          <w:color w:val="0070C0"/>
          <w:sz w:val="22"/>
          <w:szCs w:val="22"/>
        </w:rPr>
        <w:t>sites</w:t>
      </w:r>
      <w:proofErr w:type="gramEnd"/>
      <w:r w:rsidR="00C53C10" w:rsidRPr="00A45FCC">
        <w:rPr>
          <w:rFonts w:ascii="Microsoft Sans Serif" w:hAnsi="Microsoft Sans Serif" w:cs="Microsoft Sans Serif"/>
          <w:i/>
          <w:color w:val="0070C0"/>
          <w:sz w:val="22"/>
          <w:szCs w:val="22"/>
        </w:rPr>
        <w:t xml:space="preserve"> </w:t>
      </w:r>
      <w:r w:rsidRPr="00A45FCC">
        <w:rPr>
          <w:rFonts w:ascii="Microsoft Sans Serif" w:hAnsi="Microsoft Sans Serif" w:cs="Microsoft Sans Serif"/>
          <w:i/>
          <w:color w:val="0070C0"/>
          <w:sz w:val="22"/>
          <w:szCs w:val="22"/>
        </w:rPr>
        <w:t xml:space="preserve">requested please provide a short description about how </w:t>
      </w:r>
      <w:r w:rsidR="00C53C10" w:rsidRPr="00A45FCC">
        <w:rPr>
          <w:rFonts w:ascii="Microsoft Sans Serif" w:hAnsi="Microsoft Sans Serif" w:cs="Microsoft Sans Serif"/>
          <w:i/>
          <w:color w:val="0070C0"/>
          <w:sz w:val="22"/>
          <w:szCs w:val="22"/>
        </w:rPr>
        <w:t xml:space="preserve">it </w:t>
      </w:r>
      <w:r w:rsidRPr="00A45FCC">
        <w:rPr>
          <w:rFonts w:ascii="Microsoft Sans Serif" w:hAnsi="Microsoft Sans Serif" w:cs="Microsoft Sans Serif"/>
          <w:i/>
          <w:color w:val="0070C0"/>
          <w:sz w:val="22"/>
          <w:szCs w:val="22"/>
        </w:rPr>
        <w:t>will be used, for how long and for which purpose</w:t>
      </w:r>
    </w:p>
    <w:p w14:paraId="44BEDBE1" w14:textId="77777777" w:rsidR="003D6A9F" w:rsidRDefault="003D6A9F" w:rsidP="00A45FCC">
      <w:pPr>
        <w:pStyle w:val="ListParagraph"/>
        <w:numPr>
          <w:ilvl w:val="0"/>
          <w:numId w:val="26"/>
        </w:numPr>
        <w:spacing w:line="240" w:lineRule="auto"/>
        <w:rPr>
          <w:rFonts w:ascii="Microsoft Sans Serif" w:hAnsi="Microsoft Sans Serif" w:cs="Microsoft Sans Serif"/>
          <w:i/>
          <w:color w:val="0070C0"/>
          <w:sz w:val="22"/>
          <w:szCs w:val="22"/>
        </w:rPr>
      </w:pPr>
    </w:p>
    <w:p w14:paraId="4960BEB2" w14:textId="247F5A7B" w:rsidR="00A45FCC" w:rsidRPr="00277DB8" w:rsidRDefault="00880934" w:rsidP="00880934">
      <w:pPr>
        <w:spacing w:line="240" w:lineRule="auto"/>
        <w:rPr>
          <w:rFonts w:ascii="Microsoft Sans Serif" w:hAnsi="Microsoft Sans Serif" w:cs="Microsoft Sans Serif"/>
          <w:color w:val="000000" w:themeColor="text1"/>
          <w:sz w:val="22"/>
          <w:szCs w:val="22"/>
        </w:rPr>
      </w:pPr>
      <w:r w:rsidRPr="00277DB8">
        <w:rPr>
          <w:rFonts w:ascii="Microsoft Sans Serif" w:hAnsi="Microsoft Sans Serif" w:cs="Microsoft Sans Serif"/>
          <w:color w:val="000000" w:themeColor="text1"/>
          <w:sz w:val="22"/>
          <w:szCs w:val="22"/>
        </w:rPr>
        <w:t xml:space="preserve">g.3) </w:t>
      </w:r>
      <w:r w:rsidR="003D6A9F" w:rsidRPr="00277DB8">
        <w:rPr>
          <w:rFonts w:ascii="Microsoft Sans Serif" w:hAnsi="Microsoft Sans Serif" w:cs="Microsoft Sans Serif"/>
          <w:color w:val="000000" w:themeColor="text1"/>
          <w:sz w:val="22"/>
          <w:szCs w:val="22"/>
        </w:rPr>
        <w:t>Preliminary authorizations and related documentation required to operate in a certain areas/building(s)/site(s)</w:t>
      </w:r>
    </w:p>
    <w:p w14:paraId="4ACA1C9A" w14:textId="77777777" w:rsidR="00880934" w:rsidRDefault="00880934" w:rsidP="00880934">
      <w:pPr>
        <w:spacing w:line="240" w:lineRule="auto"/>
        <w:rPr>
          <w:rFonts w:ascii="Microsoft Sans Serif" w:hAnsi="Microsoft Sans Serif" w:cs="Microsoft Sans Serif"/>
          <w:i/>
          <w:color w:val="0070C0"/>
          <w:sz w:val="22"/>
          <w:szCs w:val="22"/>
        </w:rPr>
      </w:pPr>
    </w:p>
    <w:p w14:paraId="7C3B1945" w14:textId="53C1761C" w:rsidR="00C35245" w:rsidRPr="00880934" w:rsidRDefault="00B22F3B" w:rsidP="00880934">
      <w:pPr>
        <w:spacing w:line="240" w:lineRule="auto"/>
        <w:rPr>
          <w:rFonts w:ascii="Microsoft Sans Serif" w:hAnsi="Microsoft Sans Serif" w:cs="Microsoft Sans Serif"/>
          <w:i/>
          <w:color w:val="0070C0"/>
          <w:sz w:val="22"/>
          <w:szCs w:val="22"/>
        </w:rPr>
      </w:pPr>
      <w:r>
        <w:rPr>
          <w:rFonts w:ascii="Microsoft Sans Serif" w:hAnsi="Microsoft Sans Serif" w:cs="Microsoft Sans Serif"/>
          <w:i/>
          <w:color w:val="0070C0"/>
          <w:sz w:val="22"/>
          <w:szCs w:val="22"/>
        </w:rPr>
        <w:t>D</w:t>
      </w:r>
      <w:r w:rsidR="00C53C10" w:rsidRPr="00880934">
        <w:rPr>
          <w:rFonts w:ascii="Microsoft Sans Serif" w:hAnsi="Microsoft Sans Serif" w:cs="Microsoft Sans Serif"/>
          <w:i/>
          <w:color w:val="0070C0"/>
          <w:sz w:val="22"/>
          <w:szCs w:val="22"/>
        </w:rPr>
        <w:t xml:space="preserve">escribe here </w:t>
      </w:r>
      <w:r w:rsidR="00636A7A" w:rsidRPr="00880934">
        <w:rPr>
          <w:rFonts w:ascii="Microsoft Sans Serif" w:hAnsi="Microsoft Sans Serif" w:cs="Microsoft Sans Serif"/>
          <w:i/>
          <w:color w:val="0070C0"/>
          <w:sz w:val="22"/>
          <w:szCs w:val="22"/>
          <w:lang w:val="en-US" w:eastAsia="en-GB"/>
        </w:rPr>
        <w:t xml:space="preserve">the necessary preliminary authorizations and related documentation required to operate in a certain area(s)/building(s)/site(s) in order to successfully </w:t>
      </w:r>
      <w:r w:rsidR="00657764" w:rsidRPr="00880934">
        <w:rPr>
          <w:rFonts w:ascii="Microsoft Sans Serif" w:hAnsi="Microsoft Sans Serif" w:cs="Microsoft Sans Serif"/>
          <w:i/>
          <w:color w:val="0070C0"/>
          <w:sz w:val="22"/>
          <w:szCs w:val="22"/>
          <w:lang w:val="en-US" w:eastAsia="en-GB"/>
        </w:rPr>
        <w:t xml:space="preserve">perform the </w:t>
      </w:r>
      <w:proofErr w:type="spellStart"/>
      <w:proofErr w:type="gramStart"/>
      <w:r w:rsidR="00657764" w:rsidRPr="00880934">
        <w:rPr>
          <w:rFonts w:ascii="Microsoft Sans Serif" w:hAnsi="Microsoft Sans Serif" w:cs="Microsoft Sans Serif"/>
          <w:i/>
          <w:color w:val="0070C0"/>
          <w:sz w:val="22"/>
          <w:szCs w:val="22"/>
          <w:lang w:val="en-US" w:eastAsia="en-GB"/>
        </w:rPr>
        <w:t>PoC</w:t>
      </w:r>
      <w:proofErr w:type="spellEnd"/>
      <w:r w:rsidR="00636A7A" w:rsidRPr="00880934">
        <w:rPr>
          <w:rFonts w:ascii="Microsoft Sans Serif" w:hAnsi="Microsoft Sans Serif" w:cs="Microsoft Sans Serif"/>
          <w:i/>
          <w:color w:val="0070C0"/>
          <w:sz w:val="22"/>
          <w:szCs w:val="22"/>
          <w:lang w:val="en-US" w:eastAsia="en-GB"/>
        </w:rPr>
        <w:t xml:space="preserve"> </w:t>
      </w:r>
      <w:r w:rsidR="00C35245" w:rsidRPr="00880934">
        <w:rPr>
          <w:rFonts w:ascii="Microsoft Sans Serif" w:hAnsi="Microsoft Sans Serif" w:cs="Microsoft Sans Serif"/>
          <w:i/>
          <w:color w:val="0070C0"/>
          <w:sz w:val="22"/>
          <w:szCs w:val="22"/>
        </w:rPr>
        <w:t>.</w:t>
      </w:r>
      <w:r w:rsidR="00636A7A" w:rsidRPr="00880934">
        <w:rPr>
          <w:rFonts w:ascii="Microsoft Sans Serif" w:hAnsi="Microsoft Sans Serif" w:cs="Microsoft Sans Serif"/>
          <w:i/>
          <w:color w:val="0070C0"/>
          <w:sz w:val="22"/>
          <w:szCs w:val="22"/>
          <w:lang w:val="en-US" w:eastAsia="en-GB"/>
        </w:rPr>
        <w:t>The</w:t>
      </w:r>
      <w:proofErr w:type="gramEnd"/>
      <w:r w:rsidR="00636A7A" w:rsidRPr="00880934">
        <w:rPr>
          <w:rFonts w:ascii="Microsoft Sans Serif" w:hAnsi="Microsoft Sans Serif" w:cs="Microsoft Sans Serif"/>
          <w:i/>
          <w:color w:val="0070C0"/>
          <w:sz w:val="22"/>
          <w:szCs w:val="22"/>
          <w:lang w:val="en-US" w:eastAsia="en-GB"/>
        </w:rPr>
        <w:t xml:space="preserve"> specific terms of use/confirmation regarding availability of Roma </w:t>
      </w:r>
      <w:proofErr w:type="spellStart"/>
      <w:r w:rsidR="00636A7A" w:rsidRPr="00880934">
        <w:rPr>
          <w:rFonts w:ascii="Microsoft Sans Serif" w:hAnsi="Microsoft Sans Serif" w:cs="Microsoft Sans Serif"/>
          <w:i/>
          <w:color w:val="0070C0"/>
          <w:sz w:val="22"/>
          <w:szCs w:val="22"/>
          <w:lang w:val="en-US" w:eastAsia="en-GB"/>
        </w:rPr>
        <w:t>Capitale</w:t>
      </w:r>
      <w:proofErr w:type="spellEnd"/>
      <w:r w:rsidR="00636A7A" w:rsidRPr="00880934">
        <w:rPr>
          <w:rFonts w:ascii="Microsoft Sans Serif" w:hAnsi="Microsoft Sans Serif" w:cs="Microsoft Sans Serif"/>
          <w:i/>
          <w:color w:val="0070C0"/>
          <w:sz w:val="22"/>
          <w:szCs w:val="22"/>
          <w:lang w:val="en-US" w:eastAsia="en-GB"/>
        </w:rPr>
        <w:t xml:space="preserve">, the Municipality of L’Aquila and Abruzzo region, and the Municipality of Torino assets shall be agreed between the Tenderer and the involved municipalities, depending on the above identified needs as refined in the Full Proposal. </w:t>
      </w:r>
      <w:r w:rsidR="00C35245" w:rsidRPr="00880934">
        <w:rPr>
          <w:rFonts w:ascii="Microsoft Sans Serif" w:hAnsi="Microsoft Sans Serif" w:cs="Microsoft Sans Serif"/>
          <w:i/>
          <w:color w:val="0070C0"/>
          <w:sz w:val="22"/>
          <w:szCs w:val="22"/>
        </w:rPr>
        <w:t xml:space="preserve"> </w:t>
      </w:r>
      <w:r w:rsidR="00F721F1">
        <w:rPr>
          <w:rFonts w:ascii="Microsoft Sans Serif" w:hAnsi="Microsoft Sans Serif" w:cs="Microsoft Sans Serif"/>
          <w:i/>
          <w:color w:val="0070C0"/>
          <w:sz w:val="22"/>
          <w:szCs w:val="22"/>
          <w:lang w:val="en-US" w:eastAsia="en-GB"/>
        </w:rPr>
        <w:t>Following</w:t>
      </w:r>
      <w:r w:rsidR="00C35245" w:rsidRPr="00880934">
        <w:rPr>
          <w:rFonts w:ascii="Microsoft Sans Serif" w:hAnsi="Microsoft Sans Serif" w:cs="Microsoft Sans Serif"/>
          <w:i/>
          <w:color w:val="0070C0"/>
          <w:sz w:val="22"/>
          <w:szCs w:val="22"/>
          <w:lang w:val="en-US" w:eastAsia="en-GB"/>
        </w:rPr>
        <w:t xml:space="preserve"> selection of the Outline Proposal the Agency may facilitate the discussion with the interested municipality(</w:t>
      </w:r>
      <w:proofErr w:type="spellStart"/>
      <w:r w:rsidR="00C35245" w:rsidRPr="00880934">
        <w:rPr>
          <w:rFonts w:ascii="Microsoft Sans Serif" w:hAnsi="Microsoft Sans Serif" w:cs="Microsoft Sans Serif"/>
          <w:i/>
          <w:color w:val="0070C0"/>
          <w:sz w:val="22"/>
          <w:szCs w:val="22"/>
          <w:lang w:val="en-US" w:eastAsia="en-GB"/>
        </w:rPr>
        <w:t>ies</w:t>
      </w:r>
      <w:proofErr w:type="spellEnd"/>
      <w:r w:rsidR="00C35245" w:rsidRPr="00880934">
        <w:rPr>
          <w:rFonts w:ascii="Microsoft Sans Serif" w:hAnsi="Microsoft Sans Serif" w:cs="Microsoft Sans Serif"/>
          <w:i/>
          <w:color w:val="0070C0"/>
          <w:sz w:val="22"/>
          <w:szCs w:val="22"/>
          <w:lang w:val="en-US" w:eastAsia="en-GB"/>
        </w:rPr>
        <w:t>), as needed</w:t>
      </w:r>
      <w:r w:rsidR="00C35245" w:rsidRPr="00880934">
        <w:rPr>
          <w:rFonts w:ascii="Microsoft Sans Serif" w:hAnsi="Microsoft Sans Serif" w:cs="Microsoft Sans Serif"/>
          <w:i/>
          <w:color w:val="0070C0"/>
          <w:sz w:val="22"/>
          <w:szCs w:val="22"/>
        </w:rPr>
        <w:t xml:space="preserve"> involved in the 5G for L’ART opportunity.</w:t>
      </w:r>
    </w:p>
    <w:p w14:paraId="4D2A1FC8" w14:textId="77777777" w:rsidR="00636A7A" w:rsidRPr="000C35EB" w:rsidRDefault="00636A7A" w:rsidP="00636A7A">
      <w:pPr>
        <w:autoSpaceDE w:val="0"/>
        <w:autoSpaceDN w:val="0"/>
        <w:adjustRightInd w:val="0"/>
        <w:rPr>
          <w:rFonts w:cs="Georgia"/>
          <w:color w:val="000000"/>
          <w:lang w:val="en-US" w:eastAsia="en-GB"/>
        </w:rPr>
      </w:pPr>
    </w:p>
    <w:p w14:paraId="2FC54C7F" w14:textId="77777777" w:rsidR="00636A7A" w:rsidRPr="009100EF" w:rsidRDefault="00636A7A" w:rsidP="00636A7A">
      <w:pPr>
        <w:spacing w:line="240" w:lineRule="auto"/>
        <w:ind w:left="714"/>
        <w:contextualSpacing/>
        <w:rPr>
          <w:rFonts w:ascii="Microsoft Sans Serif" w:hAnsi="Microsoft Sans Serif" w:cs="Microsoft Sans Serif"/>
          <w:sz w:val="22"/>
          <w:szCs w:val="22"/>
        </w:rPr>
      </w:pPr>
    </w:p>
    <w:p w14:paraId="71C0C8B2" w14:textId="77777777" w:rsidR="00636A7A" w:rsidRPr="00C71609" w:rsidRDefault="00636A7A" w:rsidP="00E1337E">
      <w:pPr>
        <w:rPr>
          <w:rFonts w:ascii="Microsoft Sans Serif" w:hAnsi="Microsoft Sans Serif" w:cs="Microsoft Sans Serif"/>
          <w:sz w:val="20"/>
          <w:szCs w:val="20"/>
        </w:rPr>
      </w:pPr>
    </w:p>
    <w:p w14:paraId="18EFBA67" w14:textId="77777777" w:rsidR="00E1337E" w:rsidRPr="00C71609" w:rsidRDefault="00E1337E" w:rsidP="0015153D">
      <w:pPr>
        <w:pStyle w:val="Heading2"/>
        <w:numPr>
          <w:ilvl w:val="1"/>
          <w:numId w:val="2"/>
        </w:numPr>
        <w:spacing w:before="0"/>
        <w:rPr>
          <w:rFonts w:ascii="Microsoft Sans Serif" w:hAnsi="Microsoft Sans Serif" w:cs="Microsoft Sans Serif"/>
        </w:rPr>
      </w:pPr>
      <w:bookmarkStart w:id="66" w:name="_Toc493843942"/>
      <w:r w:rsidRPr="00C71609">
        <w:rPr>
          <w:rFonts w:ascii="Microsoft Sans Serif" w:hAnsi="Microsoft Sans Serif" w:cs="Microsoft Sans Serif"/>
        </w:rPr>
        <w:br w:type="column"/>
      </w:r>
      <w:bookmarkStart w:id="67" w:name="_Toc23238206"/>
      <w:r w:rsidRPr="00C71609">
        <w:rPr>
          <w:rFonts w:ascii="Microsoft Sans Serif" w:hAnsi="Microsoft Sans Serif" w:cs="Microsoft Sans Serif"/>
        </w:rPr>
        <w:lastRenderedPageBreak/>
        <w:t>Financial, Management, Administrative (FMA)</w:t>
      </w:r>
      <w:bookmarkEnd w:id="66"/>
      <w:bookmarkEnd w:id="67"/>
    </w:p>
    <w:p w14:paraId="3FCEB4E5" w14:textId="77777777" w:rsidR="00E1337E" w:rsidRPr="00C71609" w:rsidRDefault="00E1337E" w:rsidP="00E1337E">
      <w:pPr>
        <w:pStyle w:val="BodytextJustified"/>
        <w:rPr>
          <w:rFonts w:ascii="Microsoft Sans Serif" w:hAnsi="Microsoft Sans Serif" w:cs="Microsoft Sans Serif"/>
        </w:rPr>
      </w:pPr>
    </w:p>
    <w:p w14:paraId="77FE86DC" w14:textId="77777777" w:rsidR="00E1337E" w:rsidRPr="00C71609" w:rsidRDefault="00E1337E" w:rsidP="00436339">
      <w:pPr>
        <w:pStyle w:val="ListParagraph"/>
        <w:numPr>
          <w:ilvl w:val="0"/>
          <w:numId w:val="16"/>
        </w:numPr>
        <w:spacing w:line="240" w:lineRule="auto"/>
        <w:jc w:val="both"/>
        <w:rPr>
          <w:rFonts w:ascii="Microsoft Sans Serif" w:hAnsi="Microsoft Sans Serif" w:cs="Microsoft Sans Serif"/>
          <w:sz w:val="22"/>
          <w:szCs w:val="22"/>
        </w:rPr>
      </w:pPr>
      <w:r w:rsidRPr="00C71609">
        <w:rPr>
          <w:rFonts w:ascii="Microsoft Sans Serif" w:hAnsi="Microsoft Sans Serif" w:cs="Microsoft Sans Serif"/>
          <w:sz w:val="22"/>
          <w:szCs w:val="22"/>
        </w:rPr>
        <w:t xml:space="preserve">The table below provides a </w:t>
      </w:r>
      <w:proofErr w:type="gramStart"/>
      <w:r w:rsidRPr="00C71609">
        <w:rPr>
          <w:rFonts w:ascii="Microsoft Sans Serif" w:hAnsi="Microsoft Sans Serif" w:cs="Microsoft Sans Serif"/>
          <w:sz w:val="22"/>
          <w:szCs w:val="22"/>
        </w:rPr>
        <w:t>high level</w:t>
      </w:r>
      <w:proofErr w:type="gramEnd"/>
      <w:r w:rsidRPr="00C71609">
        <w:rPr>
          <w:rFonts w:ascii="Microsoft Sans Serif" w:hAnsi="Microsoft Sans Serif" w:cs="Microsoft Sans Serif"/>
          <w:sz w:val="22"/>
          <w:szCs w:val="22"/>
        </w:rPr>
        <w:t xml:space="preserve"> description of the proposed team, including the internal source of co-funding.</w:t>
      </w:r>
    </w:p>
    <w:p w14:paraId="6A010099" w14:textId="389BC14C" w:rsidR="00E1337E" w:rsidRPr="00C71609" w:rsidRDefault="00E1337E" w:rsidP="00B047FE">
      <w:pPr>
        <w:pStyle w:val="Caption"/>
        <w:keepNext/>
        <w:spacing w:before="240"/>
        <w:rPr>
          <w:rFonts w:ascii="Microsoft Sans Serif" w:hAnsi="Microsoft Sans Serif" w:cs="Microsoft Sans Serif"/>
          <w:color w:val="auto"/>
          <w:sz w:val="22"/>
          <w:szCs w:val="22"/>
        </w:rPr>
      </w:pPr>
      <w:r w:rsidRPr="00C71609">
        <w:rPr>
          <w:rFonts w:ascii="Microsoft Sans Serif" w:hAnsi="Microsoft Sans Serif" w:cs="Microsoft Sans Serif"/>
          <w:color w:val="auto"/>
          <w:sz w:val="22"/>
          <w:szCs w:val="22"/>
        </w:rPr>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4</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 xml:space="preserve">.5   Main project participants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24"/>
        <w:gridCol w:w="1816"/>
        <w:gridCol w:w="3501"/>
        <w:gridCol w:w="1595"/>
        <w:gridCol w:w="1593"/>
      </w:tblGrid>
      <w:tr w:rsidR="00E1337E" w:rsidRPr="00C71609" w14:paraId="28646A33" w14:textId="77777777" w:rsidTr="005E52D6">
        <w:trPr>
          <w:trHeight w:val="425"/>
        </w:trPr>
        <w:tc>
          <w:tcPr>
            <w:tcW w:w="584" w:type="pct"/>
            <w:shd w:val="clear" w:color="auto" w:fill="auto"/>
          </w:tcPr>
          <w:p w14:paraId="4380E2C5"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Company Name</w:t>
            </w:r>
          </w:p>
        </w:tc>
        <w:tc>
          <w:tcPr>
            <w:tcW w:w="943" w:type="pct"/>
            <w:shd w:val="clear" w:color="auto" w:fill="auto"/>
          </w:tcPr>
          <w:p w14:paraId="42887CB4"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 xml:space="preserve">Main figures </w:t>
            </w:r>
          </w:p>
          <w:p w14:paraId="0924D6C4" w14:textId="77777777" w:rsidR="00E1337E" w:rsidRPr="00C71609" w:rsidRDefault="00E1337E" w:rsidP="005E52D6">
            <w:pPr>
              <w:keepNext/>
              <w:keepLines/>
              <w:spacing w:line="240" w:lineRule="auto"/>
              <w:jc w:val="center"/>
              <w:rPr>
                <w:rFonts w:ascii="Microsoft Sans Serif" w:hAnsi="Microsoft Sans Serif" w:cs="Microsoft Sans Serif"/>
                <w:b/>
                <w:i/>
                <w:sz w:val="20"/>
              </w:rPr>
            </w:pPr>
            <w:r w:rsidRPr="00C71609">
              <w:rPr>
                <w:rFonts w:ascii="Microsoft Sans Serif" w:hAnsi="Microsoft Sans Serif" w:cs="Microsoft Sans Serif"/>
                <w:i/>
                <w:color w:val="0070C0"/>
                <w:sz w:val="16"/>
              </w:rPr>
              <w:t xml:space="preserve">(e.g. year of creation, size, turnover, number of employees) </w:t>
            </w:r>
            <w:r w:rsidRPr="00C71609">
              <w:rPr>
                <w:rFonts w:ascii="Microsoft Sans Serif" w:hAnsi="Microsoft Sans Serif" w:cs="Microsoft Sans Serif"/>
                <w:b/>
                <w:i/>
                <w:sz w:val="20"/>
              </w:rPr>
              <w:t xml:space="preserve"> </w:t>
            </w:r>
          </w:p>
        </w:tc>
        <w:tc>
          <w:tcPr>
            <w:tcW w:w="1818" w:type="pct"/>
            <w:shd w:val="clear" w:color="auto" w:fill="auto"/>
          </w:tcPr>
          <w:p w14:paraId="654FDAB8"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Relevant Experience</w:t>
            </w:r>
          </w:p>
        </w:tc>
        <w:tc>
          <w:tcPr>
            <w:tcW w:w="828" w:type="pct"/>
            <w:shd w:val="clear" w:color="auto" w:fill="auto"/>
          </w:tcPr>
          <w:p w14:paraId="4386A38E"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 xml:space="preserve">Budget (cost) </w:t>
            </w:r>
            <w:proofErr w:type="spellStart"/>
            <w:r w:rsidRPr="00C71609">
              <w:rPr>
                <w:rFonts w:ascii="Microsoft Sans Serif" w:hAnsi="Microsoft Sans Serif" w:cs="Microsoft Sans Serif"/>
                <w:b/>
                <w:sz w:val="20"/>
              </w:rPr>
              <w:t>kEUR</w:t>
            </w:r>
            <w:proofErr w:type="spellEnd"/>
            <w:r w:rsidRPr="00C71609">
              <w:rPr>
                <w:rFonts w:ascii="Microsoft Sans Serif" w:hAnsi="Microsoft Sans Serif" w:cs="Microsoft Sans Serif"/>
                <w:b/>
                <w:sz w:val="20"/>
              </w:rPr>
              <w:t xml:space="preserve"> </w:t>
            </w:r>
          </w:p>
          <w:p w14:paraId="1F3D48D8" w14:textId="77777777" w:rsidR="00E1337E" w:rsidRPr="00C71609" w:rsidRDefault="00E1337E" w:rsidP="005E52D6">
            <w:pPr>
              <w:keepNext/>
              <w:keepLines/>
              <w:spacing w:line="240" w:lineRule="auto"/>
              <w:jc w:val="center"/>
              <w:rPr>
                <w:rFonts w:ascii="Microsoft Sans Serif" w:hAnsi="Microsoft Sans Serif" w:cs="Microsoft Sans Serif"/>
                <w:b/>
                <w:sz w:val="20"/>
              </w:rPr>
            </w:pPr>
          </w:p>
        </w:tc>
        <w:tc>
          <w:tcPr>
            <w:tcW w:w="827" w:type="pct"/>
          </w:tcPr>
          <w:p w14:paraId="0D203A2C" w14:textId="77777777" w:rsidR="00E1337E" w:rsidRPr="00C71609" w:rsidRDefault="00E1337E" w:rsidP="005E52D6">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Source of co-funding</w:t>
            </w:r>
            <w:r w:rsidRPr="00C71609">
              <w:rPr>
                <w:rStyle w:val="FootnoteReference"/>
                <w:rFonts w:ascii="Microsoft Sans Serif" w:hAnsi="Microsoft Sans Serif" w:cs="Microsoft Sans Serif"/>
                <w:b/>
                <w:sz w:val="20"/>
              </w:rPr>
              <w:footnoteReference w:id="3"/>
            </w:r>
          </w:p>
        </w:tc>
      </w:tr>
      <w:tr w:rsidR="00E1337E" w:rsidRPr="00C71609" w14:paraId="7BA5A306" w14:textId="77777777" w:rsidTr="005E52D6">
        <w:trPr>
          <w:trHeight w:val="220"/>
        </w:trPr>
        <w:tc>
          <w:tcPr>
            <w:tcW w:w="584" w:type="pct"/>
            <w:shd w:val="clear" w:color="auto" w:fill="auto"/>
            <w:vAlign w:val="center"/>
          </w:tcPr>
          <w:p w14:paraId="2F4AF38E"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943" w:type="pct"/>
            <w:shd w:val="clear" w:color="auto" w:fill="auto"/>
            <w:vAlign w:val="center"/>
          </w:tcPr>
          <w:p w14:paraId="696E5DEF"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818" w:type="pct"/>
            <w:shd w:val="clear" w:color="auto" w:fill="auto"/>
            <w:vAlign w:val="center"/>
          </w:tcPr>
          <w:p w14:paraId="4A168160"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828" w:type="pct"/>
            <w:shd w:val="clear" w:color="auto" w:fill="auto"/>
          </w:tcPr>
          <w:p w14:paraId="5C6E1AC3"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827" w:type="pct"/>
          </w:tcPr>
          <w:p w14:paraId="0705915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63AEE9AF" w14:textId="77777777" w:rsidTr="005E52D6">
        <w:trPr>
          <w:trHeight w:val="220"/>
        </w:trPr>
        <w:tc>
          <w:tcPr>
            <w:tcW w:w="584" w:type="pct"/>
            <w:shd w:val="clear" w:color="auto" w:fill="auto"/>
            <w:vAlign w:val="center"/>
          </w:tcPr>
          <w:p w14:paraId="1C6C1704"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943" w:type="pct"/>
            <w:shd w:val="clear" w:color="auto" w:fill="auto"/>
            <w:vAlign w:val="center"/>
          </w:tcPr>
          <w:p w14:paraId="79BBB543"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818" w:type="pct"/>
            <w:shd w:val="clear" w:color="auto" w:fill="auto"/>
            <w:vAlign w:val="center"/>
          </w:tcPr>
          <w:p w14:paraId="3125D01D"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828" w:type="pct"/>
            <w:shd w:val="clear" w:color="auto" w:fill="auto"/>
          </w:tcPr>
          <w:p w14:paraId="12ADBD4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827" w:type="pct"/>
          </w:tcPr>
          <w:p w14:paraId="2E433758"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E1337E" w:rsidRPr="00C71609" w14:paraId="077842EB" w14:textId="77777777" w:rsidTr="005E52D6">
        <w:trPr>
          <w:trHeight w:val="206"/>
        </w:trPr>
        <w:tc>
          <w:tcPr>
            <w:tcW w:w="584" w:type="pct"/>
            <w:shd w:val="clear" w:color="auto" w:fill="auto"/>
            <w:vAlign w:val="center"/>
          </w:tcPr>
          <w:p w14:paraId="4847B9B0"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943" w:type="pct"/>
            <w:shd w:val="clear" w:color="auto" w:fill="auto"/>
            <w:vAlign w:val="center"/>
          </w:tcPr>
          <w:p w14:paraId="02AB69FC"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818" w:type="pct"/>
            <w:shd w:val="clear" w:color="auto" w:fill="auto"/>
            <w:vAlign w:val="center"/>
          </w:tcPr>
          <w:p w14:paraId="050DA23F"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828" w:type="pct"/>
            <w:shd w:val="clear" w:color="auto" w:fill="auto"/>
          </w:tcPr>
          <w:p w14:paraId="7715F91E"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827" w:type="pct"/>
          </w:tcPr>
          <w:p w14:paraId="2102E783" w14:textId="77777777" w:rsidR="00E1337E" w:rsidRPr="00C71609" w:rsidRDefault="00E1337E" w:rsidP="005E52D6">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bl>
    <w:p w14:paraId="2BABD8EF" w14:textId="77777777" w:rsidR="00E1337E" w:rsidRPr="00C71609" w:rsidRDefault="00E1337E" w:rsidP="00E1337E">
      <w:pPr>
        <w:spacing w:line="240" w:lineRule="auto"/>
        <w:jc w:val="both"/>
        <w:rPr>
          <w:rFonts w:ascii="Microsoft Sans Serif" w:hAnsi="Microsoft Sans Serif" w:cs="Microsoft Sans Serif"/>
        </w:rPr>
      </w:pPr>
    </w:p>
    <w:p w14:paraId="5570C9DE" w14:textId="77777777" w:rsidR="00E1337E" w:rsidRPr="00C71609" w:rsidRDefault="00E1337E" w:rsidP="00E1337E">
      <w:pPr>
        <w:spacing w:line="240" w:lineRule="auto"/>
        <w:rPr>
          <w:rFonts w:ascii="Microsoft Sans Serif" w:hAnsi="Microsoft Sans Serif" w:cs="Microsoft Sans Serif"/>
        </w:rPr>
      </w:pPr>
    </w:p>
    <w:p w14:paraId="62FD3F49" w14:textId="3F196CB6" w:rsidR="00E1337E" w:rsidRPr="00C71609" w:rsidRDefault="00E1337E" w:rsidP="00436339">
      <w:pPr>
        <w:pStyle w:val="ListParagraph"/>
        <w:numPr>
          <w:ilvl w:val="0"/>
          <w:numId w:val="16"/>
        </w:numPr>
        <w:spacing w:line="240" w:lineRule="auto"/>
        <w:rPr>
          <w:rFonts w:ascii="Microsoft Sans Serif" w:hAnsi="Microsoft Sans Serif" w:cs="Microsoft Sans Serif"/>
          <w:sz w:val="22"/>
          <w:szCs w:val="22"/>
        </w:rPr>
      </w:pPr>
      <w:r w:rsidRPr="00C71609">
        <w:rPr>
          <w:rFonts w:ascii="Microsoft Sans Serif" w:hAnsi="Microsoft Sans Serif" w:cs="Microsoft Sans Serif"/>
          <w:sz w:val="22"/>
          <w:szCs w:val="22"/>
        </w:rPr>
        <w:t>The table below provides the breakdown of costing and pricing per contractor.</w:t>
      </w:r>
    </w:p>
    <w:p w14:paraId="2871B41B" w14:textId="78661A9B" w:rsidR="00E1337E" w:rsidRPr="00C71609" w:rsidRDefault="00E1337E" w:rsidP="00B047FE">
      <w:pPr>
        <w:pStyle w:val="Caption"/>
        <w:keepNext/>
        <w:spacing w:before="240"/>
        <w:rPr>
          <w:rFonts w:ascii="Microsoft Sans Serif" w:hAnsi="Microsoft Sans Serif" w:cs="Microsoft Sans Serif"/>
          <w:color w:val="auto"/>
          <w:sz w:val="22"/>
          <w:szCs w:val="22"/>
        </w:rPr>
      </w:pPr>
      <w:r w:rsidRPr="00C71609">
        <w:rPr>
          <w:rFonts w:ascii="Microsoft Sans Serif" w:hAnsi="Microsoft Sans Serif" w:cs="Microsoft Sans Serif"/>
          <w:color w:val="auto"/>
          <w:sz w:val="22"/>
          <w:szCs w:val="22"/>
        </w:rPr>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4</w:t>
      </w:r>
      <w:r w:rsidRPr="00C71609">
        <w:rPr>
          <w:rFonts w:ascii="Microsoft Sans Serif" w:hAnsi="Microsoft Sans Serif" w:cs="Microsoft Sans Serif"/>
          <w:noProof/>
          <w:color w:val="auto"/>
          <w:sz w:val="22"/>
          <w:szCs w:val="22"/>
        </w:rPr>
        <w:fldChar w:fldCharType="end"/>
      </w:r>
      <w:r w:rsidR="002E7323" w:rsidRPr="00C71609">
        <w:rPr>
          <w:rFonts w:ascii="Microsoft Sans Serif" w:hAnsi="Microsoft Sans Serif" w:cs="Microsoft Sans Serif"/>
          <w:color w:val="auto"/>
          <w:sz w:val="22"/>
          <w:szCs w:val="22"/>
        </w:rPr>
        <w:t>.6</w:t>
      </w:r>
      <w:r w:rsidRPr="00C71609">
        <w:rPr>
          <w:rFonts w:ascii="Microsoft Sans Serif" w:hAnsi="Microsoft Sans Serif" w:cs="Microsoft Sans Serif"/>
          <w:color w:val="auto"/>
          <w:sz w:val="22"/>
          <w:szCs w:val="22"/>
        </w:rPr>
        <w:t xml:space="preserve">    Breakdown cost and price </w:t>
      </w:r>
      <w:r w:rsidR="007B0B3F" w:rsidRPr="00C71609">
        <w:rPr>
          <w:rFonts w:ascii="Microsoft Sans Serif" w:hAnsi="Microsoft Sans Serif" w:cs="Microsoft Sans Serif"/>
          <w:color w:val="auto"/>
          <w:sz w:val="22"/>
          <w:szCs w:val="22"/>
        </w:rPr>
        <w:t>for prime and sub</w:t>
      </w:r>
      <w:r w:rsidRPr="00C71609">
        <w:rPr>
          <w:rFonts w:ascii="Microsoft Sans Serif" w:hAnsi="Microsoft Sans Serif" w:cs="Microsoft Sans Serif"/>
          <w:color w:val="auto"/>
          <w:sz w:val="22"/>
          <w:szCs w:val="22"/>
        </w:rPr>
        <w:t>contractor</w:t>
      </w:r>
      <w:r w:rsidR="007B0B3F" w:rsidRPr="00C71609">
        <w:rPr>
          <w:rFonts w:ascii="Microsoft Sans Serif" w:hAnsi="Microsoft Sans Serif" w:cs="Microsoft Sans Serif"/>
          <w:color w:val="auto"/>
          <w:sz w:val="22"/>
          <w:szCs w:val="22"/>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204"/>
        <w:gridCol w:w="1061"/>
        <w:gridCol w:w="1154"/>
        <w:gridCol w:w="1412"/>
        <w:gridCol w:w="1283"/>
        <w:gridCol w:w="1446"/>
      </w:tblGrid>
      <w:tr w:rsidR="00E1337E" w:rsidRPr="00C71609" w14:paraId="417614F6" w14:textId="77777777" w:rsidTr="005E52D6">
        <w:trPr>
          <w:cantSplit/>
          <w:jc w:val="center"/>
        </w:trPr>
        <w:tc>
          <w:tcPr>
            <w:tcW w:w="1765" w:type="dxa"/>
            <w:shd w:val="clear" w:color="auto" w:fill="auto"/>
            <w:vAlign w:val="center"/>
          </w:tcPr>
          <w:p w14:paraId="2D172875" w14:textId="77777777" w:rsidR="00E1337E" w:rsidRPr="00C71609" w:rsidRDefault="00E1337E" w:rsidP="005E52D6">
            <w:pPr>
              <w:keepNext/>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Company/ Organisation</w:t>
            </w:r>
          </w:p>
        </w:tc>
        <w:tc>
          <w:tcPr>
            <w:tcW w:w="1204" w:type="dxa"/>
            <w:vAlign w:val="center"/>
          </w:tcPr>
          <w:p w14:paraId="6C77D044" w14:textId="77777777" w:rsidR="00E1337E" w:rsidRPr="00C71609" w:rsidRDefault="00E1337E" w:rsidP="005E52D6">
            <w:pPr>
              <w:keepNext/>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Status (e.g. University, SME)</w:t>
            </w:r>
          </w:p>
        </w:tc>
        <w:tc>
          <w:tcPr>
            <w:tcW w:w="1061" w:type="dxa"/>
            <w:shd w:val="clear" w:color="auto" w:fill="auto"/>
            <w:vAlign w:val="center"/>
          </w:tcPr>
          <w:p w14:paraId="4B7DB0A5" w14:textId="77777777" w:rsidR="00E1337E" w:rsidRPr="00C71609" w:rsidRDefault="00E1337E" w:rsidP="005E52D6">
            <w:pPr>
              <w:keepNext/>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Country</w:t>
            </w:r>
          </w:p>
        </w:tc>
        <w:tc>
          <w:tcPr>
            <w:tcW w:w="1154" w:type="dxa"/>
            <w:shd w:val="clear" w:color="auto" w:fill="auto"/>
            <w:vAlign w:val="center"/>
          </w:tcPr>
          <w:p w14:paraId="2FEE9205" w14:textId="77777777" w:rsidR="00E1337E" w:rsidRPr="00C71609" w:rsidRDefault="00E1337E" w:rsidP="005E52D6">
            <w:pPr>
              <w:keepNext/>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Cost (</w:t>
            </w:r>
            <w:proofErr w:type="spellStart"/>
            <w:r w:rsidRPr="00C71609">
              <w:rPr>
                <w:rFonts w:ascii="Microsoft Sans Serif" w:hAnsi="Microsoft Sans Serif" w:cs="Microsoft Sans Serif"/>
                <w:b/>
                <w:sz w:val="20"/>
              </w:rPr>
              <w:t>kEUR</w:t>
            </w:r>
            <w:proofErr w:type="spellEnd"/>
            <w:r w:rsidRPr="00C71609">
              <w:rPr>
                <w:rFonts w:ascii="Microsoft Sans Serif" w:hAnsi="Microsoft Sans Serif" w:cs="Microsoft Sans Serif"/>
                <w:b/>
                <w:sz w:val="20"/>
              </w:rPr>
              <w:t>)</w:t>
            </w:r>
          </w:p>
        </w:tc>
        <w:tc>
          <w:tcPr>
            <w:tcW w:w="1412" w:type="dxa"/>
            <w:shd w:val="clear" w:color="auto" w:fill="auto"/>
            <w:vAlign w:val="center"/>
          </w:tcPr>
          <w:p w14:paraId="6E6488C1" w14:textId="77777777" w:rsidR="00E1337E" w:rsidRPr="00C71609" w:rsidRDefault="00E1337E" w:rsidP="005E52D6">
            <w:pPr>
              <w:keepNext/>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Price (</w:t>
            </w:r>
            <w:proofErr w:type="spellStart"/>
            <w:r w:rsidRPr="00C71609">
              <w:rPr>
                <w:rFonts w:ascii="Microsoft Sans Serif" w:hAnsi="Microsoft Sans Serif" w:cs="Microsoft Sans Serif"/>
                <w:b/>
                <w:sz w:val="20"/>
              </w:rPr>
              <w:t>kEUR</w:t>
            </w:r>
            <w:proofErr w:type="spellEnd"/>
            <w:r w:rsidRPr="00C71609">
              <w:rPr>
                <w:rFonts w:ascii="Microsoft Sans Serif" w:hAnsi="Microsoft Sans Serif" w:cs="Microsoft Sans Serif"/>
                <w:b/>
                <w:sz w:val="20"/>
              </w:rPr>
              <w:t>) (requested from ESA)</w:t>
            </w:r>
          </w:p>
        </w:tc>
        <w:tc>
          <w:tcPr>
            <w:tcW w:w="1283" w:type="dxa"/>
            <w:shd w:val="clear" w:color="auto" w:fill="auto"/>
            <w:vAlign w:val="center"/>
          </w:tcPr>
          <w:p w14:paraId="21DF4422" w14:textId="77777777" w:rsidR="00E1337E" w:rsidRPr="00C71609" w:rsidRDefault="00E1337E" w:rsidP="005E52D6">
            <w:pPr>
              <w:keepNext/>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 Funding from ESA</w:t>
            </w:r>
            <w:r w:rsidRPr="00C71609">
              <w:rPr>
                <w:rStyle w:val="FootnoteReference"/>
                <w:rFonts w:ascii="Microsoft Sans Serif" w:hAnsi="Microsoft Sans Serif" w:cs="Microsoft Sans Serif"/>
                <w:b/>
                <w:sz w:val="20"/>
              </w:rPr>
              <w:footnoteReference w:id="4"/>
            </w:r>
          </w:p>
        </w:tc>
        <w:tc>
          <w:tcPr>
            <w:tcW w:w="1446" w:type="dxa"/>
            <w:shd w:val="clear" w:color="auto" w:fill="auto"/>
            <w:vAlign w:val="center"/>
          </w:tcPr>
          <w:p w14:paraId="0D45951C" w14:textId="77777777" w:rsidR="00E1337E" w:rsidRPr="00C71609" w:rsidRDefault="00E1337E" w:rsidP="005E52D6">
            <w:pPr>
              <w:keepNext/>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National Delegation Support</w:t>
            </w:r>
            <w:r w:rsidRPr="00C71609">
              <w:rPr>
                <w:rStyle w:val="FootnoteReference"/>
                <w:rFonts w:ascii="Microsoft Sans Serif" w:eastAsiaTheme="minorHAnsi" w:hAnsi="Microsoft Sans Serif" w:cs="Microsoft Sans Serif"/>
                <w:b/>
                <w:sz w:val="20"/>
              </w:rPr>
              <w:footnoteReference w:id="5"/>
            </w:r>
            <w:r w:rsidRPr="00C71609">
              <w:rPr>
                <w:rFonts w:ascii="Microsoft Sans Serif" w:hAnsi="Microsoft Sans Serif" w:cs="Microsoft Sans Serif"/>
                <w:b/>
                <w:sz w:val="20"/>
              </w:rPr>
              <w:t xml:space="preserve"> </w:t>
            </w:r>
          </w:p>
        </w:tc>
      </w:tr>
      <w:tr w:rsidR="00E1337E" w:rsidRPr="00C71609" w14:paraId="45E67635" w14:textId="77777777" w:rsidTr="005E52D6">
        <w:trPr>
          <w:cantSplit/>
          <w:jc w:val="center"/>
        </w:trPr>
        <w:tc>
          <w:tcPr>
            <w:tcW w:w="1765" w:type="dxa"/>
            <w:shd w:val="clear" w:color="auto" w:fill="auto"/>
            <w:vAlign w:val="center"/>
          </w:tcPr>
          <w:p w14:paraId="6A0EE746"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Prime</w:t>
            </w:r>
          </w:p>
        </w:tc>
        <w:tc>
          <w:tcPr>
            <w:tcW w:w="1204" w:type="dxa"/>
            <w:vAlign w:val="center"/>
          </w:tcPr>
          <w:p w14:paraId="58CB5453" w14:textId="77777777" w:rsidR="00E1337E" w:rsidRPr="00C71609" w:rsidRDefault="00E1337E" w:rsidP="005E52D6">
            <w:pPr>
              <w:keepNext/>
              <w:keepLines/>
              <w:spacing w:line="240" w:lineRule="auto"/>
              <w:jc w:val="center"/>
              <w:outlineLvl w:val="3"/>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061" w:type="dxa"/>
            <w:shd w:val="clear" w:color="auto" w:fill="auto"/>
            <w:vAlign w:val="center"/>
          </w:tcPr>
          <w:p w14:paraId="0B6EE393" w14:textId="77777777" w:rsidR="00E1337E" w:rsidRPr="00C71609" w:rsidRDefault="00E1337E" w:rsidP="005E52D6">
            <w:pPr>
              <w:keepNext/>
              <w:keepLines/>
              <w:spacing w:line="240" w:lineRule="auto"/>
              <w:jc w:val="center"/>
              <w:outlineLvl w:val="3"/>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154" w:type="dxa"/>
            <w:shd w:val="clear" w:color="auto" w:fill="auto"/>
            <w:vAlign w:val="center"/>
          </w:tcPr>
          <w:p w14:paraId="381D35B3"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412" w:type="dxa"/>
            <w:shd w:val="clear" w:color="auto" w:fill="auto"/>
            <w:vAlign w:val="center"/>
          </w:tcPr>
          <w:p w14:paraId="53A1EFD0"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283" w:type="dxa"/>
            <w:shd w:val="clear" w:color="auto" w:fill="auto"/>
            <w:vAlign w:val="center"/>
          </w:tcPr>
          <w:p w14:paraId="0679EBF6"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446" w:type="dxa"/>
            <w:shd w:val="clear" w:color="auto" w:fill="auto"/>
            <w:vAlign w:val="center"/>
          </w:tcPr>
          <w:p w14:paraId="0E5DF757"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yes/no/under discussion</w:t>
            </w:r>
          </w:p>
        </w:tc>
      </w:tr>
      <w:tr w:rsidR="00E1337E" w:rsidRPr="00C71609" w14:paraId="428890B0" w14:textId="77777777" w:rsidTr="005E52D6">
        <w:trPr>
          <w:cantSplit/>
          <w:jc w:val="center"/>
        </w:trPr>
        <w:tc>
          <w:tcPr>
            <w:tcW w:w="1765" w:type="dxa"/>
            <w:shd w:val="clear" w:color="auto" w:fill="auto"/>
            <w:vAlign w:val="center"/>
          </w:tcPr>
          <w:p w14:paraId="3551B289"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Subcontractor 1</w:t>
            </w:r>
          </w:p>
        </w:tc>
        <w:tc>
          <w:tcPr>
            <w:tcW w:w="1204" w:type="dxa"/>
            <w:vAlign w:val="center"/>
          </w:tcPr>
          <w:p w14:paraId="1A3AFF19"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p>
        </w:tc>
        <w:tc>
          <w:tcPr>
            <w:tcW w:w="1061" w:type="dxa"/>
            <w:shd w:val="clear" w:color="auto" w:fill="auto"/>
            <w:vAlign w:val="center"/>
          </w:tcPr>
          <w:p w14:paraId="645926F0"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154" w:type="dxa"/>
            <w:shd w:val="clear" w:color="auto" w:fill="auto"/>
            <w:vAlign w:val="center"/>
          </w:tcPr>
          <w:p w14:paraId="4B37C29E"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412" w:type="dxa"/>
            <w:shd w:val="clear" w:color="auto" w:fill="auto"/>
            <w:vAlign w:val="center"/>
          </w:tcPr>
          <w:p w14:paraId="353203C9"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283" w:type="dxa"/>
            <w:shd w:val="clear" w:color="auto" w:fill="auto"/>
            <w:vAlign w:val="center"/>
          </w:tcPr>
          <w:p w14:paraId="5AC80E6F"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446" w:type="dxa"/>
            <w:shd w:val="clear" w:color="auto" w:fill="auto"/>
            <w:vAlign w:val="center"/>
          </w:tcPr>
          <w:p w14:paraId="47DE9F0D"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yes/no/under discussion</w:t>
            </w:r>
          </w:p>
        </w:tc>
      </w:tr>
      <w:tr w:rsidR="00E1337E" w:rsidRPr="00C71609" w14:paraId="4749411A" w14:textId="77777777" w:rsidTr="005E52D6">
        <w:trPr>
          <w:cantSplit/>
          <w:jc w:val="center"/>
        </w:trPr>
        <w:tc>
          <w:tcPr>
            <w:tcW w:w="1765" w:type="dxa"/>
            <w:shd w:val="clear" w:color="auto" w:fill="auto"/>
            <w:vAlign w:val="center"/>
          </w:tcPr>
          <w:p w14:paraId="0C23770C"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Subcontractor 2</w:t>
            </w:r>
          </w:p>
        </w:tc>
        <w:tc>
          <w:tcPr>
            <w:tcW w:w="1204" w:type="dxa"/>
            <w:vAlign w:val="center"/>
          </w:tcPr>
          <w:p w14:paraId="479AC94C"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p>
        </w:tc>
        <w:tc>
          <w:tcPr>
            <w:tcW w:w="1061" w:type="dxa"/>
            <w:shd w:val="clear" w:color="auto" w:fill="auto"/>
            <w:vAlign w:val="center"/>
          </w:tcPr>
          <w:p w14:paraId="18293C75"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154" w:type="dxa"/>
            <w:shd w:val="clear" w:color="auto" w:fill="auto"/>
            <w:vAlign w:val="center"/>
          </w:tcPr>
          <w:p w14:paraId="010111CD"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412" w:type="dxa"/>
            <w:shd w:val="clear" w:color="auto" w:fill="auto"/>
            <w:vAlign w:val="center"/>
          </w:tcPr>
          <w:p w14:paraId="211488EA"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283" w:type="dxa"/>
            <w:shd w:val="clear" w:color="auto" w:fill="auto"/>
            <w:vAlign w:val="center"/>
          </w:tcPr>
          <w:p w14:paraId="2BD54FA1"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w:t>
            </w:r>
          </w:p>
        </w:tc>
        <w:tc>
          <w:tcPr>
            <w:tcW w:w="1446" w:type="dxa"/>
            <w:shd w:val="clear" w:color="auto" w:fill="auto"/>
            <w:vAlign w:val="center"/>
          </w:tcPr>
          <w:p w14:paraId="315C9191" w14:textId="77777777" w:rsidR="00E1337E" w:rsidRPr="00C71609" w:rsidRDefault="00E1337E" w:rsidP="005E52D6">
            <w:pPr>
              <w:keepNext/>
              <w:spacing w:line="240" w:lineRule="auto"/>
              <w:jc w:val="center"/>
              <w:rPr>
                <w:rFonts w:ascii="Microsoft Sans Serif" w:hAnsi="Microsoft Sans Serif" w:cs="Microsoft Sans Serif"/>
                <w:color w:val="FF0000"/>
                <w:sz w:val="18"/>
              </w:rPr>
            </w:pPr>
            <w:r w:rsidRPr="00C71609">
              <w:rPr>
                <w:rFonts w:ascii="Microsoft Sans Serif" w:hAnsi="Microsoft Sans Serif" w:cs="Microsoft Sans Serif"/>
                <w:color w:val="FF0000"/>
                <w:sz w:val="18"/>
              </w:rPr>
              <w:t>yes/no/under discussion</w:t>
            </w:r>
          </w:p>
        </w:tc>
      </w:tr>
    </w:tbl>
    <w:p w14:paraId="60536756" w14:textId="77777777" w:rsidR="00E1337E" w:rsidRPr="00C71609" w:rsidRDefault="00E1337E" w:rsidP="00E1337E">
      <w:pPr>
        <w:spacing w:line="240" w:lineRule="auto"/>
        <w:rPr>
          <w:rFonts w:ascii="Microsoft Sans Serif" w:hAnsi="Microsoft Sans Serif" w:cs="Microsoft Sans Serif"/>
        </w:rPr>
      </w:pPr>
    </w:p>
    <w:p w14:paraId="7AB02B26" w14:textId="77777777" w:rsidR="00E1337E" w:rsidRPr="00C71609" w:rsidRDefault="00E1337E" w:rsidP="00E1337E">
      <w:pPr>
        <w:spacing w:line="240" w:lineRule="auto"/>
        <w:rPr>
          <w:rFonts w:ascii="Microsoft Sans Serif" w:hAnsi="Microsoft Sans Serif" w:cs="Microsoft Sans Serif"/>
          <w:sz w:val="22"/>
          <w:szCs w:val="22"/>
        </w:rPr>
      </w:pPr>
    </w:p>
    <w:p w14:paraId="329A91E6" w14:textId="4A10B26A" w:rsidR="002E7323" w:rsidRPr="00C71609" w:rsidRDefault="00B047FE" w:rsidP="002E7323">
      <w:pPr>
        <w:pStyle w:val="ListParagraph"/>
        <w:numPr>
          <w:ilvl w:val="0"/>
          <w:numId w:val="16"/>
        </w:numPr>
        <w:spacing w:before="480" w:line="240" w:lineRule="auto"/>
        <w:ind w:left="714" w:hanging="357"/>
        <w:contextualSpacing w:val="0"/>
        <w:rPr>
          <w:rFonts w:ascii="Microsoft Sans Serif" w:hAnsi="Microsoft Sans Serif" w:cs="Microsoft Sans Serif"/>
          <w:sz w:val="22"/>
          <w:szCs w:val="22"/>
        </w:rPr>
      </w:pPr>
      <w:r w:rsidRPr="00C71609">
        <w:rPr>
          <w:rFonts w:ascii="Microsoft Sans Serif" w:hAnsi="Microsoft Sans Serif" w:cs="Microsoft Sans Serif"/>
          <w:sz w:val="22"/>
          <w:szCs w:val="22"/>
        </w:rPr>
        <w:t>The table below provides a</w:t>
      </w:r>
      <w:r w:rsidR="002E7323" w:rsidRPr="00C71609">
        <w:rPr>
          <w:rFonts w:ascii="Microsoft Sans Serif" w:hAnsi="Microsoft Sans Serif" w:cs="Microsoft Sans Serif"/>
          <w:sz w:val="22"/>
          <w:szCs w:val="22"/>
        </w:rPr>
        <w:t>n initial overview of the planned manpower distribution over the various Work Packages.</w:t>
      </w:r>
    </w:p>
    <w:p w14:paraId="0DDEAE48" w14:textId="24A70D58" w:rsidR="002E7323" w:rsidRPr="00C71609" w:rsidRDefault="002E7323" w:rsidP="002E7323">
      <w:pPr>
        <w:pStyle w:val="Caption"/>
        <w:keepNext/>
        <w:spacing w:before="240"/>
        <w:rPr>
          <w:rFonts w:ascii="Microsoft Sans Serif" w:hAnsi="Microsoft Sans Serif" w:cs="Microsoft Sans Serif"/>
          <w:color w:val="auto"/>
          <w:sz w:val="22"/>
          <w:szCs w:val="22"/>
        </w:rPr>
      </w:pPr>
      <w:r w:rsidRPr="00C71609">
        <w:rPr>
          <w:rFonts w:ascii="Microsoft Sans Serif" w:hAnsi="Microsoft Sans Serif" w:cs="Microsoft Sans Serif"/>
          <w:color w:val="auto"/>
          <w:sz w:val="22"/>
          <w:szCs w:val="22"/>
        </w:rPr>
        <w:lastRenderedPageBreak/>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4</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.7    Planned manpower distribution over work packages</w:t>
      </w:r>
    </w:p>
    <w:tbl>
      <w:tblPr>
        <w:tblStyle w:val="TableGrid"/>
        <w:tblW w:w="0" w:type="auto"/>
        <w:tblInd w:w="392" w:type="dxa"/>
        <w:tblLook w:val="04A0" w:firstRow="1" w:lastRow="0" w:firstColumn="1" w:lastColumn="0" w:noHBand="0" w:noVBand="1"/>
      </w:tblPr>
      <w:tblGrid>
        <w:gridCol w:w="2249"/>
        <w:gridCol w:w="1006"/>
        <w:gridCol w:w="980"/>
        <w:gridCol w:w="980"/>
        <w:gridCol w:w="980"/>
        <w:gridCol w:w="980"/>
        <w:gridCol w:w="980"/>
        <w:gridCol w:w="980"/>
      </w:tblGrid>
      <w:tr w:rsidR="002E7323" w:rsidRPr="00C71609" w14:paraId="2DAC4619" w14:textId="77777777" w:rsidTr="002E7323">
        <w:tc>
          <w:tcPr>
            <w:tcW w:w="2249" w:type="dxa"/>
          </w:tcPr>
          <w:p w14:paraId="0448ED95" w14:textId="77777777" w:rsidR="002E7323" w:rsidRPr="00C71609" w:rsidRDefault="002E7323" w:rsidP="000B392C">
            <w:pPr>
              <w:pStyle w:val="Default"/>
              <w:tabs>
                <w:tab w:val="left" w:pos="720"/>
              </w:tabs>
              <w:jc w:val="both"/>
              <w:rPr>
                <w:rFonts w:ascii="Microsoft Sans Serif" w:hAnsi="Microsoft Sans Serif" w:cs="Microsoft Sans Serif"/>
                <w:color w:val="auto"/>
              </w:rPr>
            </w:pPr>
          </w:p>
        </w:tc>
        <w:tc>
          <w:tcPr>
            <w:tcW w:w="1006" w:type="dxa"/>
          </w:tcPr>
          <w:p w14:paraId="7CCF0E78" w14:textId="5771BBF4" w:rsidR="002E7323" w:rsidRPr="00C71609" w:rsidRDefault="002E7323" w:rsidP="002E7323">
            <w:pPr>
              <w:pStyle w:val="Default"/>
              <w:tabs>
                <w:tab w:val="left" w:pos="720"/>
              </w:tabs>
              <w:jc w:val="center"/>
              <w:rPr>
                <w:rFonts w:ascii="Microsoft Sans Serif" w:hAnsi="Microsoft Sans Serif" w:cs="Microsoft Sans Serif"/>
                <w:color w:val="auto"/>
                <w:sz w:val="20"/>
                <w:szCs w:val="20"/>
              </w:rPr>
            </w:pPr>
            <w:proofErr w:type="spellStart"/>
            <w:r w:rsidRPr="00C71609">
              <w:rPr>
                <w:rFonts w:ascii="Microsoft Sans Serif" w:hAnsi="Microsoft Sans Serif" w:cs="Microsoft Sans Serif"/>
                <w:color w:val="auto"/>
                <w:sz w:val="20"/>
                <w:szCs w:val="20"/>
              </w:rPr>
              <w:t>WP</w:t>
            </w:r>
            <w:r w:rsidRPr="00C71609">
              <w:rPr>
                <w:rFonts w:ascii="Microsoft Sans Serif" w:hAnsi="Microsoft Sans Serif" w:cs="Microsoft Sans Serif"/>
                <w:color w:val="FF0000"/>
                <w:sz w:val="20"/>
                <w:szCs w:val="20"/>
              </w:rPr>
              <w:t>xxx</w:t>
            </w:r>
            <w:proofErr w:type="spellEnd"/>
          </w:p>
        </w:tc>
        <w:tc>
          <w:tcPr>
            <w:tcW w:w="980" w:type="dxa"/>
          </w:tcPr>
          <w:p w14:paraId="2E6B0B47" w14:textId="66056B95" w:rsidR="002E7323" w:rsidRPr="00C71609" w:rsidRDefault="002E7323" w:rsidP="002E7323">
            <w:pPr>
              <w:pStyle w:val="Default"/>
              <w:tabs>
                <w:tab w:val="left" w:pos="720"/>
              </w:tabs>
              <w:jc w:val="center"/>
              <w:rPr>
                <w:rFonts w:ascii="Microsoft Sans Serif" w:hAnsi="Microsoft Sans Serif" w:cs="Microsoft Sans Serif"/>
                <w:color w:val="auto"/>
                <w:sz w:val="20"/>
                <w:szCs w:val="20"/>
              </w:rPr>
            </w:pPr>
            <w:proofErr w:type="spellStart"/>
            <w:r w:rsidRPr="00C71609">
              <w:rPr>
                <w:rFonts w:ascii="Microsoft Sans Serif" w:hAnsi="Microsoft Sans Serif" w:cs="Microsoft Sans Serif"/>
                <w:color w:val="auto"/>
                <w:sz w:val="20"/>
                <w:szCs w:val="20"/>
              </w:rPr>
              <w:t>WP</w:t>
            </w:r>
            <w:r w:rsidRPr="00C71609">
              <w:rPr>
                <w:rFonts w:ascii="Microsoft Sans Serif" w:hAnsi="Microsoft Sans Serif" w:cs="Microsoft Sans Serif"/>
                <w:color w:val="FF0000"/>
                <w:sz w:val="20"/>
                <w:szCs w:val="20"/>
              </w:rPr>
              <w:t>xxx</w:t>
            </w:r>
            <w:proofErr w:type="spellEnd"/>
          </w:p>
        </w:tc>
        <w:tc>
          <w:tcPr>
            <w:tcW w:w="980" w:type="dxa"/>
          </w:tcPr>
          <w:p w14:paraId="5B9C7C08" w14:textId="1F96AFE1" w:rsidR="002E7323" w:rsidRPr="00C71609" w:rsidRDefault="002E7323" w:rsidP="002E7323">
            <w:pPr>
              <w:pStyle w:val="Default"/>
              <w:tabs>
                <w:tab w:val="left" w:pos="720"/>
              </w:tabs>
              <w:jc w:val="center"/>
              <w:rPr>
                <w:rFonts w:ascii="Microsoft Sans Serif" w:hAnsi="Microsoft Sans Serif" w:cs="Microsoft Sans Serif"/>
                <w:color w:val="auto"/>
                <w:sz w:val="20"/>
                <w:szCs w:val="20"/>
              </w:rPr>
            </w:pPr>
            <w:proofErr w:type="spellStart"/>
            <w:r w:rsidRPr="00C71609">
              <w:rPr>
                <w:rFonts w:ascii="Microsoft Sans Serif" w:hAnsi="Microsoft Sans Serif" w:cs="Microsoft Sans Serif"/>
                <w:color w:val="auto"/>
                <w:sz w:val="20"/>
                <w:szCs w:val="20"/>
              </w:rPr>
              <w:t>WP</w:t>
            </w:r>
            <w:r w:rsidRPr="00C71609">
              <w:rPr>
                <w:rFonts w:ascii="Microsoft Sans Serif" w:hAnsi="Microsoft Sans Serif" w:cs="Microsoft Sans Serif"/>
                <w:color w:val="FF0000"/>
                <w:sz w:val="20"/>
                <w:szCs w:val="20"/>
              </w:rPr>
              <w:t>xxx</w:t>
            </w:r>
            <w:proofErr w:type="spellEnd"/>
          </w:p>
        </w:tc>
        <w:tc>
          <w:tcPr>
            <w:tcW w:w="980" w:type="dxa"/>
          </w:tcPr>
          <w:p w14:paraId="1D4F258F" w14:textId="7EDA38AE" w:rsidR="002E7323" w:rsidRPr="00C71609" w:rsidRDefault="002E7323" w:rsidP="002E7323">
            <w:pPr>
              <w:pStyle w:val="Default"/>
              <w:tabs>
                <w:tab w:val="left" w:pos="720"/>
              </w:tabs>
              <w:jc w:val="center"/>
              <w:rPr>
                <w:rFonts w:ascii="Microsoft Sans Serif" w:hAnsi="Microsoft Sans Serif" w:cs="Microsoft Sans Serif"/>
                <w:color w:val="auto"/>
                <w:sz w:val="20"/>
                <w:szCs w:val="20"/>
              </w:rPr>
            </w:pPr>
            <w:proofErr w:type="spellStart"/>
            <w:r w:rsidRPr="00C71609">
              <w:rPr>
                <w:rFonts w:ascii="Microsoft Sans Serif" w:hAnsi="Microsoft Sans Serif" w:cs="Microsoft Sans Serif"/>
                <w:color w:val="auto"/>
                <w:sz w:val="20"/>
                <w:szCs w:val="20"/>
              </w:rPr>
              <w:t>WP</w:t>
            </w:r>
            <w:r w:rsidRPr="00C71609">
              <w:rPr>
                <w:rFonts w:ascii="Microsoft Sans Serif" w:hAnsi="Microsoft Sans Serif" w:cs="Microsoft Sans Serif"/>
                <w:color w:val="FF0000"/>
                <w:sz w:val="20"/>
                <w:szCs w:val="20"/>
              </w:rPr>
              <w:t>xxx</w:t>
            </w:r>
            <w:proofErr w:type="spellEnd"/>
          </w:p>
        </w:tc>
        <w:tc>
          <w:tcPr>
            <w:tcW w:w="980" w:type="dxa"/>
          </w:tcPr>
          <w:p w14:paraId="0060B2F3" w14:textId="4161582B" w:rsidR="002E7323" w:rsidRPr="00C71609" w:rsidRDefault="002E7323" w:rsidP="002E7323">
            <w:pPr>
              <w:pStyle w:val="Default"/>
              <w:tabs>
                <w:tab w:val="left" w:pos="720"/>
              </w:tabs>
              <w:jc w:val="center"/>
              <w:rPr>
                <w:rFonts w:ascii="Microsoft Sans Serif" w:hAnsi="Microsoft Sans Serif" w:cs="Microsoft Sans Serif"/>
                <w:color w:val="auto"/>
                <w:sz w:val="20"/>
                <w:szCs w:val="20"/>
              </w:rPr>
            </w:pPr>
            <w:proofErr w:type="spellStart"/>
            <w:r w:rsidRPr="00C71609">
              <w:rPr>
                <w:rFonts w:ascii="Microsoft Sans Serif" w:hAnsi="Microsoft Sans Serif" w:cs="Microsoft Sans Serif"/>
                <w:color w:val="auto"/>
                <w:sz w:val="20"/>
                <w:szCs w:val="20"/>
              </w:rPr>
              <w:t>WP</w:t>
            </w:r>
            <w:r w:rsidRPr="00C71609">
              <w:rPr>
                <w:rFonts w:ascii="Microsoft Sans Serif" w:hAnsi="Microsoft Sans Serif" w:cs="Microsoft Sans Serif"/>
                <w:color w:val="FF0000"/>
                <w:sz w:val="20"/>
                <w:szCs w:val="20"/>
              </w:rPr>
              <w:t>xxx</w:t>
            </w:r>
            <w:proofErr w:type="spellEnd"/>
          </w:p>
        </w:tc>
        <w:tc>
          <w:tcPr>
            <w:tcW w:w="980" w:type="dxa"/>
          </w:tcPr>
          <w:p w14:paraId="18BDB925" w14:textId="2B1BA6DC" w:rsidR="002E7323" w:rsidRPr="00C71609" w:rsidRDefault="002E7323" w:rsidP="002E7323">
            <w:pPr>
              <w:pStyle w:val="Default"/>
              <w:tabs>
                <w:tab w:val="left" w:pos="720"/>
              </w:tabs>
              <w:jc w:val="center"/>
              <w:rPr>
                <w:rFonts w:ascii="Microsoft Sans Serif" w:hAnsi="Microsoft Sans Serif" w:cs="Microsoft Sans Serif"/>
                <w:color w:val="auto"/>
                <w:sz w:val="20"/>
                <w:szCs w:val="20"/>
              </w:rPr>
            </w:pPr>
            <w:proofErr w:type="spellStart"/>
            <w:r w:rsidRPr="00C71609">
              <w:rPr>
                <w:rFonts w:ascii="Microsoft Sans Serif" w:hAnsi="Microsoft Sans Serif" w:cs="Microsoft Sans Serif"/>
                <w:color w:val="auto"/>
                <w:sz w:val="20"/>
                <w:szCs w:val="20"/>
              </w:rPr>
              <w:t>WP</w:t>
            </w:r>
            <w:r w:rsidRPr="00C71609">
              <w:rPr>
                <w:rFonts w:ascii="Microsoft Sans Serif" w:hAnsi="Microsoft Sans Serif" w:cs="Microsoft Sans Serif"/>
                <w:color w:val="FF0000"/>
                <w:sz w:val="20"/>
                <w:szCs w:val="20"/>
              </w:rPr>
              <w:t>xxx</w:t>
            </w:r>
            <w:proofErr w:type="spellEnd"/>
          </w:p>
        </w:tc>
        <w:tc>
          <w:tcPr>
            <w:tcW w:w="980" w:type="dxa"/>
          </w:tcPr>
          <w:p w14:paraId="41748201" w14:textId="77777777" w:rsidR="002E7323" w:rsidRPr="00C71609" w:rsidRDefault="002E7323" w:rsidP="002E7323">
            <w:pPr>
              <w:pStyle w:val="Default"/>
              <w:tabs>
                <w:tab w:val="left" w:pos="720"/>
              </w:tabs>
              <w:jc w:val="center"/>
              <w:rPr>
                <w:rFonts w:ascii="Microsoft Sans Serif" w:hAnsi="Microsoft Sans Serif" w:cs="Microsoft Sans Serif"/>
                <w:color w:val="auto"/>
                <w:sz w:val="20"/>
                <w:szCs w:val="20"/>
              </w:rPr>
            </w:pPr>
            <w:r w:rsidRPr="00C71609">
              <w:rPr>
                <w:rFonts w:ascii="Microsoft Sans Serif" w:hAnsi="Microsoft Sans Serif" w:cs="Microsoft Sans Serif"/>
                <w:color w:val="auto"/>
                <w:sz w:val="20"/>
                <w:szCs w:val="20"/>
              </w:rPr>
              <w:t>Total</w:t>
            </w:r>
          </w:p>
        </w:tc>
      </w:tr>
      <w:tr w:rsidR="002E7323" w:rsidRPr="00C71609" w14:paraId="1BA5E611" w14:textId="77777777" w:rsidTr="002E7323">
        <w:tc>
          <w:tcPr>
            <w:tcW w:w="2249" w:type="dxa"/>
          </w:tcPr>
          <w:p w14:paraId="450A020D" w14:textId="77777777" w:rsidR="002E7323" w:rsidRPr="00C71609" w:rsidRDefault="002E7323" w:rsidP="000B392C">
            <w:pPr>
              <w:pStyle w:val="Default"/>
              <w:tabs>
                <w:tab w:val="left" w:pos="720"/>
              </w:tabs>
              <w:jc w:val="both"/>
              <w:rPr>
                <w:rFonts w:ascii="Microsoft Sans Serif" w:hAnsi="Microsoft Sans Serif" w:cs="Microsoft Sans Serif"/>
                <w:color w:val="auto"/>
              </w:rPr>
            </w:pPr>
          </w:p>
        </w:tc>
        <w:tc>
          <w:tcPr>
            <w:tcW w:w="1006" w:type="dxa"/>
          </w:tcPr>
          <w:p w14:paraId="2BFD85D0" w14:textId="0AACA90A" w:rsidR="002E7323" w:rsidRPr="00C71609" w:rsidRDefault="002E7323" w:rsidP="002E7323">
            <w:pPr>
              <w:pStyle w:val="Default"/>
              <w:tabs>
                <w:tab w:val="left" w:pos="720"/>
              </w:tabs>
              <w:jc w:val="center"/>
              <w:rPr>
                <w:rFonts w:ascii="Microsoft Sans Serif" w:hAnsi="Microsoft Sans Serif" w:cs="Microsoft Sans Serif"/>
                <w:color w:val="auto"/>
                <w:sz w:val="20"/>
                <w:szCs w:val="20"/>
              </w:rPr>
            </w:pPr>
            <w:r w:rsidRPr="00C71609">
              <w:rPr>
                <w:rFonts w:ascii="Microsoft Sans Serif" w:hAnsi="Microsoft Sans Serif" w:cs="Microsoft Sans Serif"/>
                <w:color w:val="auto"/>
                <w:sz w:val="20"/>
                <w:szCs w:val="20"/>
              </w:rPr>
              <w:t>[%]</w:t>
            </w:r>
          </w:p>
        </w:tc>
        <w:tc>
          <w:tcPr>
            <w:tcW w:w="980" w:type="dxa"/>
          </w:tcPr>
          <w:p w14:paraId="38035547" w14:textId="0E117879" w:rsidR="002E7323" w:rsidRPr="00C71609" w:rsidRDefault="002E7323" w:rsidP="002E7323">
            <w:pPr>
              <w:jc w:val="center"/>
              <w:rPr>
                <w:rFonts w:ascii="Microsoft Sans Serif" w:hAnsi="Microsoft Sans Serif" w:cs="Microsoft Sans Serif"/>
                <w:sz w:val="20"/>
                <w:szCs w:val="20"/>
              </w:rPr>
            </w:pPr>
            <w:r w:rsidRPr="00C71609">
              <w:rPr>
                <w:rFonts w:ascii="Microsoft Sans Serif" w:hAnsi="Microsoft Sans Serif" w:cs="Microsoft Sans Serif"/>
                <w:sz w:val="20"/>
                <w:szCs w:val="20"/>
              </w:rPr>
              <w:t>[%]</w:t>
            </w:r>
          </w:p>
        </w:tc>
        <w:tc>
          <w:tcPr>
            <w:tcW w:w="980" w:type="dxa"/>
          </w:tcPr>
          <w:p w14:paraId="72EB6107" w14:textId="0049E381" w:rsidR="002E7323" w:rsidRPr="00C71609" w:rsidRDefault="002E7323" w:rsidP="002E7323">
            <w:pPr>
              <w:jc w:val="center"/>
              <w:rPr>
                <w:rFonts w:ascii="Microsoft Sans Serif" w:hAnsi="Microsoft Sans Serif" w:cs="Microsoft Sans Serif"/>
                <w:sz w:val="20"/>
                <w:szCs w:val="20"/>
              </w:rPr>
            </w:pPr>
            <w:r w:rsidRPr="00C71609">
              <w:rPr>
                <w:rFonts w:ascii="Microsoft Sans Serif" w:hAnsi="Microsoft Sans Serif" w:cs="Microsoft Sans Serif"/>
                <w:sz w:val="20"/>
                <w:szCs w:val="20"/>
              </w:rPr>
              <w:t>[%]</w:t>
            </w:r>
          </w:p>
        </w:tc>
        <w:tc>
          <w:tcPr>
            <w:tcW w:w="980" w:type="dxa"/>
          </w:tcPr>
          <w:p w14:paraId="4AF63A62" w14:textId="58AF937D" w:rsidR="002E7323" w:rsidRPr="00C71609" w:rsidRDefault="002E7323" w:rsidP="002E7323">
            <w:pPr>
              <w:jc w:val="center"/>
              <w:rPr>
                <w:rFonts w:ascii="Microsoft Sans Serif" w:hAnsi="Microsoft Sans Serif" w:cs="Microsoft Sans Serif"/>
                <w:sz w:val="20"/>
                <w:szCs w:val="20"/>
              </w:rPr>
            </w:pPr>
            <w:r w:rsidRPr="00C71609">
              <w:rPr>
                <w:rFonts w:ascii="Microsoft Sans Serif" w:hAnsi="Microsoft Sans Serif" w:cs="Microsoft Sans Serif"/>
                <w:sz w:val="20"/>
                <w:szCs w:val="20"/>
              </w:rPr>
              <w:t>[%]</w:t>
            </w:r>
          </w:p>
        </w:tc>
        <w:tc>
          <w:tcPr>
            <w:tcW w:w="980" w:type="dxa"/>
          </w:tcPr>
          <w:p w14:paraId="632AB092" w14:textId="13F23638" w:rsidR="002E7323" w:rsidRPr="00C71609" w:rsidRDefault="002E7323" w:rsidP="002E7323">
            <w:pPr>
              <w:jc w:val="center"/>
              <w:rPr>
                <w:rFonts w:ascii="Microsoft Sans Serif" w:hAnsi="Microsoft Sans Serif" w:cs="Microsoft Sans Serif"/>
                <w:sz w:val="20"/>
                <w:szCs w:val="20"/>
              </w:rPr>
            </w:pPr>
            <w:r w:rsidRPr="00C71609">
              <w:rPr>
                <w:rFonts w:ascii="Microsoft Sans Serif" w:hAnsi="Microsoft Sans Serif" w:cs="Microsoft Sans Serif"/>
                <w:sz w:val="20"/>
                <w:szCs w:val="20"/>
              </w:rPr>
              <w:t>[%]</w:t>
            </w:r>
          </w:p>
        </w:tc>
        <w:tc>
          <w:tcPr>
            <w:tcW w:w="980" w:type="dxa"/>
          </w:tcPr>
          <w:p w14:paraId="77C4AB40" w14:textId="58A606D2" w:rsidR="002E7323" w:rsidRPr="00C71609" w:rsidRDefault="002E7323" w:rsidP="002E7323">
            <w:pPr>
              <w:jc w:val="center"/>
              <w:rPr>
                <w:rFonts w:ascii="Microsoft Sans Serif" w:hAnsi="Microsoft Sans Serif" w:cs="Microsoft Sans Serif"/>
                <w:sz w:val="20"/>
                <w:szCs w:val="20"/>
              </w:rPr>
            </w:pPr>
            <w:r w:rsidRPr="00C71609">
              <w:rPr>
                <w:rFonts w:ascii="Microsoft Sans Serif" w:hAnsi="Microsoft Sans Serif" w:cs="Microsoft Sans Serif"/>
                <w:sz w:val="20"/>
                <w:szCs w:val="20"/>
              </w:rPr>
              <w:t>[%]</w:t>
            </w:r>
          </w:p>
        </w:tc>
        <w:tc>
          <w:tcPr>
            <w:tcW w:w="980" w:type="dxa"/>
          </w:tcPr>
          <w:p w14:paraId="4EEAAAC3" w14:textId="384ADF31" w:rsidR="002E7323" w:rsidRPr="00C71609" w:rsidRDefault="002E7323" w:rsidP="002E7323">
            <w:pPr>
              <w:jc w:val="center"/>
              <w:rPr>
                <w:rFonts w:ascii="Microsoft Sans Serif" w:hAnsi="Microsoft Sans Serif" w:cs="Microsoft Sans Serif"/>
                <w:sz w:val="20"/>
                <w:szCs w:val="20"/>
              </w:rPr>
            </w:pPr>
            <w:r w:rsidRPr="00C71609">
              <w:rPr>
                <w:rFonts w:ascii="Microsoft Sans Serif" w:hAnsi="Microsoft Sans Serif" w:cs="Microsoft Sans Serif"/>
                <w:sz w:val="20"/>
                <w:szCs w:val="20"/>
              </w:rPr>
              <w:t>[%]</w:t>
            </w:r>
          </w:p>
        </w:tc>
      </w:tr>
      <w:tr w:rsidR="002E7323" w:rsidRPr="00C71609" w14:paraId="179E6480" w14:textId="77777777" w:rsidTr="002E7323">
        <w:tc>
          <w:tcPr>
            <w:tcW w:w="2249" w:type="dxa"/>
          </w:tcPr>
          <w:p w14:paraId="46B50884" w14:textId="30DE832C" w:rsidR="002E7323" w:rsidRPr="00C71609" w:rsidRDefault="002E7323" w:rsidP="000B392C">
            <w:pPr>
              <w:pStyle w:val="Default"/>
              <w:tabs>
                <w:tab w:val="left" w:pos="720"/>
              </w:tabs>
              <w:spacing w:before="40" w:after="40"/>
              <w:jc w:val="both"/>
              <w:rPr>
                <w:rFonts w:ascii="Microsoft Sans Serif" w:hAnsi="Microsoft Sans Serif" w:cs="Microsoft Sans Serif"/>
                <w:color w:val="auto"/>
                <w:sz w:val="20"/>
                <w:szCs w:val="20"/>
              </w:rPr>
            </w:pPr>
            <w:r w:rsidRPr="00C71609">
              <w:rPr>
                <w:rFonts w:ascii="Microsoft Sans Serif" w:hAnsi="Microsoft Sans Serif" w:cs="Microsoft Sans Serif"/>
                <w:color w:val="auto"/>
                <w:sz w:val="20"/>
                <w:szCs w:val="20"/>
              </w:rPr>
              <w:t>Manpower distribution</w:t>
            </w:r>
          </w:p>
        </w:tc>
        <w:tc>
          <w:tcPr>
            <w:tcW w:w="1006" w:type="dxa"/>
          </w:tcPr>
          <w:p w14:paraId="2A149A5A" w14:textId="77777777" w:rsidR="002E7323" w:rsidRPr="00C71609" w:rsidRDefault="002E7323" w:rsidP="000B392C">
            <w:pPr>
              <w:pStyle w:val="Default"/>
              <w:tabs>
                <w:tab w:val="left" w:pos="720"/>
              </w:tabs>
              <w:jc w:val="both"/>
              <w:rPr>
                <w:rFonts w:ascii="Microsoft Sans Serif" w:hAnsi="Microsoft Sans Serif" w:cs="Microsoft Sans Serif"/>
                <w:color w:val="auto"/>
              </w:rPr>
            </w:pPr>
          </w:p>
        </w:tc>
        <w:tc>
          <w:tcPr>
            <w:tcW w:w="980" w:type="dxa"/>
          </w:tcPr>
          <w:p w14:paraId="737245D6" w14:textId="77777777" w:rsidR="002E7323" w:rsidRPr="00C71609" w:rsidRDefault="002E7323" w:rsidP="000B392C">
            <w:pPr>
              <w:pStyle w:val="Default"/>
              <w:tabs>
                <w:tab w:val="left" w:pos="720"/>
              </w:tabs>
              <w:jc w:val="both"/>
              <w:rPr>
                <w:rFonts w:ascii="Microsoft Sans Serif" w:hAnsi="Microsoft Sans Serif" w:cs="Microsoft Sans Serif"/>
                <w:color w:val="auto"/>
              </w:rPr>
            </w:pPr>
          </w:p>
        </w:tc>
        <w:tc>
          <w:tcPr>
            <w:tcW w:w="980" w:type="dxa"/>
          </w:tcPr>
          <w:p w14:paraId="01EE061A" w14:textId="77777777" w:rsidR="002E7323" w:rsidRPr="00C71609" w:rsidRDefault="002E7323" w:rsidP="000B392C">
            <w:pPr>
              <w:pStyle w:val="Default"/>
              <w:tabs>
                <w:tab w:val="left" w:pos="720"/>
              </w:tabs>
              <w:jc w:val="both"/>
              <w:rPr>
                <w:rFonts w:ascii="Microsoft Sans Serif" w:hAnsi="Microsoft Sans Serif" w:cs="Microsoft Sans Serif"/>
                <w:color w:val="auto"/>
              </w:rPr>
            </w:pPr>
          </w:p>
        </w:tc>
        <w:tc>
          <w:tcPr>
            <w:tcW w:w="980" w:type="dxa"/>
          </w:tcPr>
          <w:p w14:paraId="236CC161" w14:textId="77777777" w:rsidR="002E7323" w:rsidRPr="00C71609" w:rsidRDefault="002E7323" w:rsidP="000B392C">
            <w:pPr>
              <w:pStyle w:val="Default"/>
              <w:tabs>
                <w:tab w:val="left" w:pos="720"/>
              </w:tabs>
              <w:jc w:val="both"/>
              <w:rPr>
                <w:rFonts w:ascii="Microsoft Sans Serif" w:hAnsi="Microsoft Sans Serif" w:cs="Microsoft Sans Serif"/>
                <w:color w:val="auto"/>
              </w:rPr>
            </w:pPr>
          </w:p>
        </w:tc>
        <w:tc>
          <w:tcPr>
            <w:tcW w:w="980" w:type="dxa"/>
          </w:tcPr>
          <w:p w14:paraId="1E4366FB" w14:textId="77777777" w:rsidR="002E7323" w:rsidRPr="00C71609" w:rsidRDefault="002E7323" w:rsidP="000B392C">
            <w:pPr>
              <w:pStyle w:val="Default"/>
              <w:tabs>
                <w:tab w:val="left" w:pos="720"/>
              </w:tabs>
              <w:jc w:val="both"/>
              <w:rPr>
                <w:rFonts w:ascii="Microsoft Sans Serif" w:hAnsi="Microsoft Sans Serif" w:cs="Microsoft Sans Serif"/>
                <w:color w:val="auto"/>
              </w:rPr>
            </w:pPr>
          </w:p>
        </w:tc>
        <w:tc>
          <w:tcPr>
            <w:tcW w:w="980" w:type="dxa"/>
          </w:tcPr>
          <w:p w14:paraId="1AD27344" w14:textId="77777777" w:rsidR="002E7323" w:rsidRPr="00C71609" w:rsidRDefault="002E7323" w:rsidP="000B392C">
            <w:pPr>
              <w:pStyle w:val="Default"/>
              <w:tabs>
                <w:tab w:val="left" w:pos="720"/>
              </w:tabs>
              <w:jc w:val="both"/>
              <w:rPr>
                <w:rFonts w:ascii="Microsoft Sans Serif" w:hAnsi="Microsoft Sans Serif" w:cs="Microsoft Sans Serif"/>
                <w:color w:val="auto"/>
              </w:rPr>
            </w:pPr>
          </w:p>
        </w:tc>
        <w:tc>
          <w:tcPr>
            <w:tcW w:w="980" w:type="dxa"/>
          </w:tcPr>
          <w:p w14:paraId="169CC781" w14:textId="77777777" w:rsidR="002E7323" w:rsidRPr="00C71609" w:rsidRDefault="002E7323" w:rsidP="000B392C">
            <w:pPr>
              <w:pStyle w:val="Default"/>
              <w:tabs>
                <w:tab w:val="left" w:pos="720"/>
              </w:tabs>
              <w:jc w:val="both"/>
              <w:rPr>
                <w:rFonts w:ascii="Microsoft Sans Serif" w:hAnsi="Microsoft Sans Serif" w:cs="Microsoft Sans Serif"/>
                <w:color w:val="auto"/>
              </w:rPr>
            </w:pPr>
          </w:p>
        </w:tc>
      </w:tr>
    </w:tbl>
    <w:p w14:paraId="62FC62A2" w14:textId="032C9EB8" w:rsidR="002E7323" w:rsidRPr="00C71609" w:rsidRDefault="002E7323" w:rsidP="002E7323">
      <w:pPr>
        <w:pStyle w:val="ListParagraph"/>
        <w:numPr>
          <w:ilvl w:val="0"/>
          <w:numId w:val="16"/>
        </w:numPr>
        <w:spacing w:before="480" w:line="240" w:lineRule="auto"/>
        <w:ind w:left="714" w:hanging="357"/>
        <w:contextualSpacing w:val="0"/>
        <w:rPr>
          <w:rFonts w:ascii="Microsoft Sans Serif" w:hAnsi="Microsoft Sans Serif" w:cs="Microsoft Sans Serif"/>
          <w:sz w:val="22"/>
          <w:szCs w:val="22"/>
        </w:rPr>
      </w:pPr>
      <w:r w:rsidRPr="00C71609">
        <w:rPr>
          <w:rFonts w:ascii="Microsoft Sans Serif" w:hAnsi="Microsoft Sans Serif" w:cs="Microsoft Sans Serif"/>
          <w:sz w:val="22"/>
          <w:szCs w:val="22"/>
        </w:rPr>
        <w:t>The table below provides information and reference of other projects/activities carried out as precursor activities to the proposed study or on related subjects.</w:t>
      </w:r>
    </w:p>
    <w:p w14:paraId="0DE8B31F" w14:textId="1A80BAA6" w:rsidR="002E7323" w:rsidRPr="00C71609" w:rsidRDefault="002E7323" w:rsidP="002E7323">
      <w:pPr>
        <w:pStyle w:val="Caption"/>
        <w:keepNext/>
        <w:spacing w:before="240"/>
        <w:rPr>
          <w:rFonts w:ascii="Microsoft Sans Serif" w:hAnsi="Microsoft Sans Serif" w:cs="Microsoft Sans Serif"/>
          <w:color w:val="auto"/>
          <w:sz w:val="22"/>
          <w:szCs w:val="22"/>
        </w:rPr>
      </w:pPr>
      <w:r w:rsidRPr="00C71609">
        <w:rPr>
          <w:rFonts w:ascii="Microsoft Sans Serif" w:hAnsi="Microsoft Sans Serif" w:cs="Microsoft Sans Serif"/>
          <w:color w:val="auto"/>
          <w:sz w:val="22"/>
          <w:szCs w:val="22"/>
        </w:rPr>
        <w:t xml:space="preserve">Table </w:t>
      </w:r>
      <w:r w:rsidRPr="00C71609">
        <w:rPr>
          <w:rFonts w:ascii="Microsoft Sans Serif" w:hAnsi="Microsoft Sans Serif" w:cs="Microsoft Sans Serif"/>
          <w:color w:val="auto"/>
          <w:sz w:val="22"/>
          <w:szCs w:val="22"/>
        </w:rPr>
        <w:fldChar w:fldCharType="begin"/>
      </w:r>
      <w:r w:rsidRPr="00C71609">
        <w:rPr>
          <w:rFonts w:ascii="Microsoft Sans Serif" w:hAnsi="Microsoft Sans Serif" w:cs="Microsoft Sans Serif"/>
          <w:color w:val="auto"/>
          <w:sz w:val="22"/>
          <w:szCs w:val="22"/>
        </w:rPr>
        <w:instrText xml:space="preserve"> STYLEREF 1 \s </w:instrText>
      </w:r>
      <w:r w:rsidRPr="00C71609">
        <w:rPr>
          <w:rFonts w:ascii="Microsoft Sans Serif" w:hAnsi="Microsoft Sans Serif" w:cs="Microsoft Sans Serif"/>
          <w:color w:val="auto"/>
          <w:sz w:val="22"/>
          <w:szCs w:val="22"/>
        </w:rPr>
        <w:fldChar w:fldCharType="separate"/>
      </w:r>
      <w:r w:rsidR="00122450">
        <w:rPr>
          <w:rFonts w:ascii="Microsoft Sans Serif" w:hAnsi="Microsoft Sans Serif" w:cs="Microsoft Sans Serif"/>
          <w:noProof/>
          <w:color w:val="auto"/>
          <w:sz w:val="22"/>
          <w:szCs w:val="22"/>
        </w:rPr>
        <w:t>4</w:t>
      </w:r>
      <w:r w:rsidRPr="00C71609">
        <w:rPr>
          <w:rFonts w:ascii="Microsoft Sans Serif" w:hAnsi="Microsoft Sans Serif" w:cs="Microsoft Sans Serif"/>
          <w:noProof/>
          <w:color w:val="auto"/>
          <w:sz w:val="22"/>
          <w:szCs w:val="22"/>
        </w:rPr>
        <w:fldChar w:fldCharType="end"/>
      </w:r>
      <w:r w:rsidRPr="00C71609">
        <w:rPr>
          <w:rFonts w:ascii="Microsoft Sans Serif" w:hAnsi="Microsoft Sans Serif" w:cs="Microsoft Sans Serif"/>
          <w:color w:val="auto"/>
          <w:sz w:val="22"/>
          <w:szCs w:val="22"/>
        </w:rPr>
        <w:t xml:space="preserve">.8    Related projects/activities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59"/>
        <w:gridCol w:w="2701"/>
        <w:gridCol w:w="1159"/>
        <w:gridCol w:w="1258"/>
        <w:gridCol w:w="1286"/>
        <w:gridCol w:w="1866"/>
      </w:tblGrid>
      <w:tr w:rsidR="00B047FE" w:rsidRPr="00C71609" w14:paraId="243146D0" w14:textId="77777777" w:rsidTr="000B392C">
        <w:trPr>
          <w:trHeight w:val="425"/>
        </w:trPr>
        <w:tc>
          <w:tcPr>
            <w:tcW w:w="705" w:type="pct"/>
            <w:shd w:val="clear" w:color="auto" w:fill="auto"/>
          </w:tcPr>
          <w:p w14:paraId="134B24A0" w14:textId="77777777" w:rsidR="00B047FE" w:rsidRPr="00C71609" w:rsidRDefault="00B047FE" w:rsidP="000B392C">
            <w:pPr>
              <w:keepNext/>
              <w:keepLines/>
              <w:spacing w:line="240" w:lineRule="auto"/>
              <w:jc w:val="center"/>
              <w:rPr>
                <w:rFonts w:ascii="Microsoft Sans Serif" w:hAnsi="Microsoft Sans Serif" w:cs="Microsoft Sans Serif"/>
                <w:color w:val="4F81BD"/>
                <w:sz w:val="16"/>
              </w:rPr>
            </w:pPr>
            <w:r w:rsidRPr="00C71609">
              <w:rPr>
                <w:rFonts w:ascii="Microsoft Sans Serif" w:hAnsi="Microsoft Sans Serif" w:cs="Microsoft Sans Serif"/>
                <w:b/>
                <w:sz w:val="20"/>
              </w:rPr>
              <w:t xml:space="preserve">Linked Activity Name </w:t>
            </w:r>
          </w:p>
          <w:p w14:paraId="44C8C0DA" w14:textId="77777777" w:rsidR="00B047FE" w:rsidRPr="00C71609" w:rsidRDefault="00B047FE" w:rsidP="000B392C">
            <w:pPr>
              <w:keepNext/>
              <w:keepLines/>
              <w:spacing w:line="240" w:lineRule="auto"/>
              <w:jc w:val="center"/>
              <w:rPr>
                <w:rFonts w:ascii="Microsoft Sans Serif" w:hAnsi="Microsoft Sans Serif" w:cs="Microsoft Sans Serif"/>
                <w:b/>
                <w:sz w:val="20"/>
              </w:rPr>
            </w:pPr>
          </w:p>
        </w:tc>
        <w:tc>
          <w:tcPr>
            <w:tcW w:w="1402" w:type="pct"/>
            <w:shd w:val="clear" w:color="auto" w:fill="auto"/>
          </w:tcPr>
          <w:p w14:paraId="649B43E9" w14:textId="77777777" w:rsidR="00B047FE" w:rsidRPr="00C71609" w:rsidRDefault="00B047FE" w:rsidP="000B392C">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Activity description and relevant links with what is proposed in this Outline Proposal</w:t>
            </w:r>
          </w:p>
          <w:p w14:paraId="33891DE2" w14:textId="77777777" w:rsidR="00B047FE" w:rsidRPr="00C71609" w:rsidRDefault="00B047FE" w:rsidP="000B392C">
            <w:pPr>
              <w:keepNext/>
              <w:keepLines/>
              <w:spacing w:line="240" w:lineRule="auto"/>
              <w:jc w:val="center"/>
              <w:rPr>
                <w:rFonts w:ascii="Microsoft Sans Serif" w:hAnsi="Microsoft Sans Serif" w:cs="Microsoft Sans Serif"/>
                <w:b/>
                <w:sz w:val="20"/>
              </w:rPr>
            </w:pPr>
          </w:p>
        </w:tc>
        <w:tc>
          <w:tcPr>
            <w:tcW w:w="602" w:type="pct"/>
            <w:shd w:val="clear" w:color="auto" w:fill="auto"/>
          </w:tcPr>
          <w:p w14:paraId="2E4C3195" w14:textId="77777777" w:rsidR="00B047FE" w:rsidRPr="00C71609" w:rsidRDefault="00B047FE" w:rsidP="000B392C">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Cost of the Linked Activity</w:t>
            </w:r>
          </w:p>
          <w:p w14:paraId="3C16E9BC" w14:textId="77777777" w:rsidR="00B047FE" w:rsidRPr="00C71609" w:rsidRDefault="00B047FE" w:rsidP="000B392C">
            <w:pPr>
              <w:keepNext/>
              <w:keepLines/>
              <w:spacing w:line="240" w:lineRule="auto"/>
              <w:jc w:val="center"/>
              <w:rPr>
                <w:rFonts w:ascii="Microsoft Sans Serif" w:hAnsi="Microsoft Sans Serif" w:cs="Microsoft Sans Serif"/>
                <w:b/>
                <w:sz w:val="20"/>
              </w:rPr>
            </w:pPr>
            <w:proofErr w:type="spellStart"/>
            <w:r w:rsidRPr="00C71609">
              <w:rPr>
                <w:rFonts w:ascii="Microsoft Sans Serif" w:hAnsi="Microsoft Sans Serif" w:cs="Microsoft Sans Serif"/>
                <w:b/>
                <w:sz w:val="20"/>
              </w:rPr>
              <w:t>kEUR</w:t>
            </w:r>
            <w:proofErr w:type="spellEnd"/>
          </w:p>
        </w:tc>
        <w:tc>
          <w:tcPr>
            <w:tcW w:w="653" w:type="pct"/>
            <w:shd w:val="clear" w:color="auto" w:fill="auto"/>
          </w:tcPr>
          <w:p w14:paraId="5611AB82" w14:textId="77777777" w:rsidR="00B047FE" w:rsidRPr="00C71609" w:rsidRDefault="00B047FE" w:rsidP="000B392C">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Funds received by public sources</w:t>
            </w:r>
          </w:p>
          <w:p w14:paraId="7EED8EBD" w14:textId="77777777" w:rsidR="00B047FE" w:rsidRPr="00C71609" w:rsidRDefault="00B047FE" w:rsidP="000B392C">
            <w:pPr>
              <w:keepNext/>
              <w:keepLines/>
              <w:spacing w:line="240" w:lineRule="auto"/>
              <w:jc w:val="center"/>
              <w:rPr>
                <w:rFonts w:ascii="Microsoft Sans Serif" w:hAnsi="Microsoft Sans Serif" w:cs="Microsoft Sans Serif"/>
                <w:b/>
                <w:sz w:val="20"/>
              </w:rPr>
            </w:pPr>
            <w:proofErr w:type="spellStart"/>
            <w:r w:rsidRPr="00C71609">
              <w:rPr>
                <w:rFonts w:ascii="Microsoft Sans Serif" w:hAnsi="Microsoft Sans Serif" w:cs="Microsoft Sans Serif"/>
                <w:b/>
                <w:sz w:val="20"/>
              </w:rPr>
              <w:t>kEUR</w:t>
            </w:r>
            <w:proofErr w:type="spellEnd"/>
            <w:r w:rsidRPr="00C71609">
              <w:rPr>
                <w:rFonts w:ascii="Microsoft Sans Serif" w:hAnsi="Microsoft Sans Serif" w:cs="Microsoft Sans Serif"/>
                <w:b/>
                <w:sz w:val="20"/>
              </w:rPr>
              <w:t xml:space="preserve"> </w:t>
            </w:r>
          </w:p>
        </w:tc>
        <w:tc>
          <w:tcPr>
            <w:tcW w:w="668" w:type="pct"/>
          </w:tcPr>
          <w:p w14:paraId="7A89D3CE" w14:textId="77777777" w:rsidR="00B047FE" w:rsidRPr="00C71609" w:rsidRDefault="00B047FE" w:rsidP="000B392C">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Timeframe</w:t>
            </w:r>
          </w:p>
        </w:tc>
        <w:tc>
          <w:tcPr>
            <w:tcW w:w="969" w:type="pct"/>
          </w:tcPr>
          <w:p w14:paraId="148F7C4D" w14:textId="77777777" w:rsidR="00B047FE" w:rsidRPr="00C71609" w:rsidRDefault="00B047FE" w:rsidP="000B392C">
            <w:pPr>
              <w:keepNext/>
              <w:keepLines/>
              <w:spacing w:line="240" w:lineRule="auto"/>
              <w:jc w:val="center"/>
              <w:rPr>
                <w:rFonts w:ascii="Microsoft Sans Serif" w:hAnsi="Microsoft Sans Serif" w:cs="Microsoft Sans Serif"/>
                <w:b/>
                <w:sz w:val="20"/>
              </w:rPr>
            </w:pPr>
            <w:r w:rsidRPr="00C71609">
              <w:rPr>
                <w:rFonts w:ascii="Microsoft Sans Serif" w:hAnsi="Microsoft Sans Serif" w:cs="Microsoft Sans Serif"/>
                <w:b/>
                <w:sz w:val="20"/>
              </w:rPr>
              <w:t>Related programme / funding agency</w:t>
            </w:r>
          </w:p>
          <w:p w14:paraId="5FA05031" w14:textId="77777777" w:rsidR="00B047FE" w:rsidRPr="00C71609" w:rsidRDefault="00B047FE" w:rsidP="000B392C">
            <w:pPr>
              <w:keepNext/>
              <w:keepLines/>
              <w:spacing w:line="240" w:lineRule="auto"/>
              <w:jc w:val="center"/>
              <w:rPr>
                <w:rFonts w:ascii="Microsoft Sans Serif" w:hAnsi="Microsoft Sans Serif" w:cs="Microsoft Sans Serif"/>
                <w:b/>
                <w:i/>
                <w:sz w:val="20"/>
              </w:rPr>
            </w:pPr>
            <w:r w:rsidRPr="00C71609">
              <w:rPr>
                <w:rFonts w:ascii="Microsoft Sans Serif" w:hAnsi="Microsoft Sans Serif" w:cs="Microsoft Sans Serif"/>
                <w:i/>
                <w:color w:val="0070C0"/>
                <w:sz w:val="16"/>
              </w:rPr>
              <w:t>EU H2020, FP7, ESA XXX, national programmes</w:t>
            </w:r>
            <w:r w:rsidRPr="00C71609">
              <w:rPr>
                <w:rFonts w:ascii="Microsoft Sans Serif" w:hAnsi="Microsoft Sans Serif" w:cs="Microsoft Sans Serif"/>
                <w:i/>
                <w:color w:val="4F81BD"/>
                <w:sz w:val="16"/>
              </w:rPr>
              <w:t xml:space="preserve"> </w:t>
            </w:r>
          </w:p>
        </w:tc>
      </w:tr>
      <w:tr w:rsidR="00B047FE" w:rsidRPr="00C71609" w14:paraId="5675C78D" w14:textId="77777777" w:rsidTr="000B392C">
        <w:trPr>
          <w:trHeight w:val="220"/>
        </w:trPr>
        <w:tc>
          <w:tcPr>
            <w:tcW w:w="705" w:type="pct"/>
            <w:shd w:val="clear" w:color="auto" w:fill="auto"/>
            <w:vAlign w:val="center"/>
          </w:tcPr>
          <w:p w14:paraId="11765954"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402" w:type="pct"/>
            <w:shd w:val="clear" w:color="auto" w:fill="auto"/>
            <w:vAlign w:val="center"/>
          </w:tcPr>
          <w:p w14:paraId="044DB519"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602" w:type="pct"/>
            <w:shd w:val="clear" w:color="auto" w:fill="auto"/>
            <w:vAlign w:val="center"/>
          </w:tcPr>
          <w:p w14:paraId="342941CC"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653" w:type="pct"/>
            <w:shd w:val="clear" w:color="auto" w:fill="auto"/>
            <w:vAlign w:val="center"/>
          </w:tcPr>
          <w:p w14:paraId="2DCDEE0D"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668" w:type="pct"/>
            <w:vAlign w:val="center"/>
          </w:tcPr>
          <w:p w14:paraId="50323260"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969" w:type="pct"/>
            <w:vAlign w:val="center"/>
          </w:tcPr>
          <w:p w14:paraId="30C37BEC"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B047FE" w:rsidRPr="00C71609" w14:paraId="4B8AA5AB" w14:textId="77777777" w:rsidTr="000B392C">
        <w:trPr>
          <w:trHeight w:val="220"/>
        </w:trPr>
        <w:tc>
          <w:tcPr>
            <w:tcW w:w="705" w:type="pct"/>
            <w:shd w:val="clear" w:color="auto" w:fill="auto"/>
            <w:vAlign w:val="center"/>
          </w:tcPr>
          <w:p w14:paraId="7F755C9D"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402" w:type="pct"/>
            <w:shd w:val="clear" w:color="auto" w:fill="auto"/>
            <w:vAlign w:val="center"/>
          </w:tcPr>
          <w:p w14:paraId="546EDE8E"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602" w:type="pct"/>
            <w:shd w:val="clear" w:color="auto" w:fill="auto"/>
            <w:vAlign w:val="center"/>
          </w:tcPr>
          <w:p w14:paraId="3C5CE09A"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653" w:type="pct"/>
            <w:shd w:val="clear" w:color="auto" w:fill="auto"/>
            <w:vAlign w:val="center"/>
          </w:tcPr>
          <w:p w14:paraId="522146D1"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668" w:type="pct"/>
            <w:vAlign w:val="center"/>
          </w:tcPr>
          <w:p w14:paraId="61A695B8"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969" w:type="pct"/>
            <w:vAlign w:val="center"/>
          </w:tcPr>
          <w:p w14:paraId="4ECA8CDC"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r w:rsidR="00B047FE" w:rsidRPr="00C71609" w14:paraId="49D2A7B5" w14:textId="77777777" w:rsidTr="000B392C">
        <w:trPr>
          <w:trHeight w:val="206"/>
        </w:trPr>
        <w:tc>
          <w:tcPr>
            <w:tcW w:w="705" w:type="pct"/>
            <w:shd w:val="clear" w:color="auto" w:fill="auto"/>
            <w:vAlign w:val="center"/>
          </w:tcPr>
          <w:p w14:paraId="2102717B"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1402" w:type="pct"/>
            <w:shd w:val="clear" w:color="auto" w:fill="auto"/>
            <w:vAlign w:val="center"/>
          </w:tcPr>
          <w:p w14:paraId="75C845C9"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602" w:type="pct"/>
            <w:shd w:val="clear" w:color="auto" w:fill="auto"/>
            <w:vAlign w:val="center"/>
          </w:tcPr>
          <w:p w14:paraId="1F2A2283"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653" w:type="pct"/>
            <w:shd w:val="clear" w:color="auto" w:fill="auto"/>
            <w:vAlign w:val="center"/>
          </w:tcPr>
          <w:p w14:paraId="2E7AC40C"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668" w:type="pct"/>
            <w:vAlign w:val="center"/>
          </w:tcPr>
          <w:p w14:paraId="36BFCCA3"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c>
          <w:tcPr>
            <w:tcW w:w="969" w:type="pct"/>
            <w:vAlign w:val="center"/>
          </w:tcPr>
          <w:p w14:paraId="771A5F9B" w14:textId="77777777" w:rsidR="00B047FE" w:rsidRPr="00C71609" w:rsidRDefault="00B047FE" w:rsidP="000B392C">
            <w:pPr>
              <w:keepNext/>
              <w:keepLines/>
              <w:spacing w:line="240" w:lineRule="auto"/>
              <w:jc w:val="center"/>
              <w:rPr>
                <w:rFonts w:ascii="Microsoft Sans Serif" w:hAnsi="Microsoft Sans Serif" w:cs="Microsoft Sans Serif"/>
                <w:color w:val="FF0000"/>
                <w:sz w:val="20"/>
              </w:rPr>
            </w:pPr>
            <w:r w:rsidRPr="00C71609">
              <w:rPr>
                <w:rFonts w:ascii="Microsoft Sans Serif" w:hAnsi="Microsoft Sans Serif" w:cs="Microsoft Sans Serif"/>
                <w:color w:val="FF0000"/>
                <w:sz w:val="20"/>
              </w:rPr>
              <w:t>………</w:t>
            </w:r>
          </w:p>
        </w:tc>
      </w:tr>
    </w:tbl>
    <w:p w14:paraId="537459FF" w14:textId="34C0B9C2" w:rsidR="00E1337E" w:rsidRPr="00C71609" w:rsidRDefault="00E1337E" w:rsidP="002E7323">
      <w:pPr>
        <w:pStyle w:val="ListParagraph"/>
        <w:numPr>
          <w:ilvl w:val="0"/>
          <w:numId w:val="16"/>
        </w:numPr>
        <w:spacing w:before="480" w:line="240" w:lineRule="auto"/>
        <w:ind w:left="714" w:hanging="357"/>
        <w:contextualSpacing w:val="0"/>
        <w:rPr>
          <w:rFonts w:ascii="Microsoft Sans Serif" w:hAnsi="Microsoft Sans Serif" w:cs="Microsoft Sans Serif"/>
          <w:sz w:val="22"/>
          <w:szCs w:val="22"/>
        </w:rPr>
      </w:pPr>
      <w:r w:rsidRPr="00C71609">
        <w:rPr>
          <w:rFonts w:ascii="Microsoft Sans Serif" w:hAnsi="Microsoft Sans Serif" w:cs="Microsoft Sans Serif"/>
          <w:sz w:val="22"/>
          <w:szCs w:val="22"/>
        </w:rPr>
        <w:t xml:space="preserve">Other help/support expected from ESA: </w:t>
      </w:r>
      <w:r w:rsidRPr="00C71609">
        <w:rPr>
          <w:rFonts w:ascii="Microsoft Sans Serif" w:hAnsi="Microsoft Sans Serif" w:cs="Microsoft Sans Serif"/>
          <w:sz w:val="22"/>
          <w:szCs w:val="22"/>
        </w:rPr>
        <w:br/>
      </w:r>
      <w:r w:rsidRPr="00C71609">
        <w:rPr>
          <w:rFonts w:ascii="Microsoft Sans Serif" w:hAnsi="Microsoft Sans Serif" w:cs="Microsoft Sans Serif"/>
          <w:i/>
          <w:color w:val="0070C0"/>
          <w:sz w:val="22"/>
          <w:szCs w:val="22"/>
        </w:rPr>
        <w:t>(e.g. access to space data, networking, coaching, branding, technical/business advice)</w:t>
      </w:r>
      <w:r w:rsidRPr="00C71609">
        <w:rPr>
          <w:rFonts w:ascii="Microsoft Sans Serif" w:hAnsi="Microsoft Sans Serif" w:cs="Microsoft Sans Serif"/>
          <w:i/>
          <w:color w:val="0070C0"/>
          <w:sz w:val="22"/>
          <w:szCs w:val="22"/>
        </w:rPr>
        <w:br/>
      </w:r>
    </w:p>
    <w:sectPr w:rsidR="00E1337E" w:rsidRPr="00C71609" w:rsidSect="00022D5F">
      <w:footerReference w:type="default" r:id="rId25"/>
      <w:headerReference w:type="first" r:id="rId26"/>
      <w:footerReference w:type="first" r:id="rId27"/>
      <w:pgSz w:w="11907" w:h="16840" w:code="9"/>
      <w:pgMar w:top="1701" w:right="1134" w:bottom="851" w:left="1134" w:header="567"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B682E" w14:textId="77777777" w:rsidR="007A7805" w:rsidRDefault="007A7805">
      <w:r>
        <w:separator/>
      </w:r>
    </w:p>
    <w:p w14:paraId="7E38A471" w14:textId="77777777" w:rsidR="007A7805" w:rsidRDefault="007A7805"/>
    <w:p w14:paraId="5E098D71" w14:textId="77777777" w:rsidR="007A7805" w:rsidRDefault="007A7805"/>
    <w:p w14:paraId="2F8414C6" w14:textId="77777777" w:rsidR="007A7805" w:rsidRDefault="007A7805"/>
    <w:p w14:paraId="791DB8E8" w14:textId="77777777" w:rsidR="007A7805" w:rsidRDefault="007A7805"/>
    <w:p w14:paraId="044B9957" w14:textId="77777777" w:rsidR="007A7805" w:rsidRDefault="007A7805"/>
  </w:endnote>
  <w:endnote w:type="continuationSeparator" w:id="0">
    <w:p w14:paraId="1CB376B3" w14:textId="77777777" w:rsidR="007A7805" w:rsidRDefault="007A7805">
      <w:r>
        <w:continuationSeparator/>
      </w:r>
    </w:p>
    <w:p w14:paraId="2BDD6B66" w14:textId="77777777" w:rsidR="007A7805" w:rsidRDefault="007A7805"/>
    <w:p w14:paraId="686DEEA3" w14:textId="77777777" w:rsidR="007A7805" w:rsidRDefault="007A7805"/>
    <w:p w14:paraId="5C68C119" w14:textId="77777777" w:rsidR="007A7805" w:rsidRDefault="007A7805"/>
    <w:p w14:paraId="39C4CCC6" w14:textId="77777777" w:rsidR="007A7805" w:rsidRDefault="007A7805"/>
    <w:p w14:paraId="4DF0A8F6" w14:textId="77777777" w:rsidR="007A7805" w:rsidRDefault="007A7805"/>
  </w:endnote>
  <w:endnote w:type="continuationNotice" w:id="1">
    <w:p w14:paraId="1494B70E" w14:textId="77777777" w:rsidR="007A7805" w:rsidRDefault="007A78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TMedCon">
    <w:altName w:val="Arial"/>
    <w:panose1 w:val="020B0604020202020204"/>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B7CC" w14:textId="6DF5DFA4" w:rsidR="00BC2BB3" w:rsidRPr="00C17126" w:rsidRDefault="00BC2BB3" w:rsidP="00C17126">
    <w:pPr>
      <w:pStyle w:val="Footer"/>
    </w:pPr>
    <w:r w:rsidRPr="00C17126">
      <w:fldChar w:fldCharType="begin"/>
    </w:r>
    <w:r w:rsidRPr="00C17126">
      <w:instrText xml:space="preserve">PAGE  </w:instrText>
    </w:r>
    <w:r w:rsidRPr="00C17126">
      <w:fldChar w:fldCharType="separate"/>
    </w:r>
    <w:r>
      <w:t>11</w:t>
    </w:r>
    <w:r w:rsidRPr="00C17126">
      <w:fldChar w:fldCharType="end"/>
    </w:r>
  </w:p>
  <w:p w14:paraId="76F8B7CD" w14:textId="77777777" w:rsidR="00BC2BB3" w:rsidRPr="00C17126" w:rsidRDefault="00BC2BB3" w:rsidP="00C17126">
    <w:pPr>
      <w:pStyle w:val="Footer"/>
    </w:pPr>
  </w:p>
  <w:p w14:paraId="76F8B7CE" w14:textId="77777777" w:rsidR="00BC2BB3" w:rsidRPr="00C17126" w:rsidRDefault="00BC2BB3" w:rsidP="00C17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B7CF" w14:textId="7AF333E2" w:rsidR="00BC2BB3" w:rsidRPr="00C0707D" w:rsidRDefault="00BC2BB3" w:rsidP="00C17126">
    <w:pPr>
      <w:pStyle w:val="Footer"/>
      <w:rPr>
        <w:szCs w:val="16"/>
      </w:rPr>
    </w:pPr>
    <w:r w:rsidRPr="00C0707D">
      <w:rPr>
        <w:szCs w:val="16"/>
        <w:lang w:eastAsia="en-GB"/>
      </w:rPr>
      <w:drawing>
        <wp:anchor distT="0" distB="0" distL="114300" distR="114300" simplePos="0" relativeHeight="251657728" behindDoc="0" locked="1" layoutInCell="1" allowOverlap="1" wp14:anchorId="76F8B7F3" wp14:editId="1D595A0B">
          <wp:simplePos x="0" y="0"/>
          <wp:positionH relativeFrom="rightMargin">
            <wp:posOffset>-1245235</wp:posOffset>
          </wp:positionH>
          <wp:positionV relativeFrom="page">
            <wp:posOffset>9848215</wp:posOffset>
          </wp:positionV>
          <wp:extent cx="1245235" cy="197485"/>
          <wp:effectExtent l="0" t="0" r="0" b="0"/>
          <wp:wrapNone/>
          <wp:docPr id="2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abel_signature_o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5235" cy="197485"/>
                  </a:xfrm>
                  <a:prstGeom prst="rect">
                    <a:avLst/>
                  </a:prstGeom>
                  <a:noFill/>
                </pic:spPr>
              </pic:pic>
            </a:graphicData>
          </a:graphic>
          <wp14:sizeRelH relativeFrom="page">
            <wp14:pctWidth>0</wp14:pctWidth>
          </wp14:sizeRelH>
          <wp14:sizeRelV relativeFrom="page">
            <wp14:pctHeight>0</wp14:pctHeight>
          </wp14:sizeRelV>
        </wp:anchor>
      </w:drawing>
    </w:r>
    <w:r w:rsidRPr="00C0707D">
      <w:rPr>
        <w:szCs w:val="16"/>
      </w:rPr>
      <w:t xml:space="preserve">Page </w:t>
    </w:r>
    <w:r w:rsidRPr="00C0707D">
      <w:rPr>
        <w:szCs w:val="16"/>
      </w:rPr>
      <w:fldChar w:fldCharType="begin"/>
    </w:r>
    <w:r w:rsidRPr="00C0707D">
      <w:rPr>
        <w:szCs w:val="16"/>
      </w:rPr>
      <w:instrText xml:space="preserve">PAGE  </w:instrText>
    </w:r>
    <w:r w:rsidRPr="00C0707D">
      <w:rPr>
        <w:szCs w:val="16"/>
      </w:rPr>
      <w:fldChar w:fldCharType="separate"/>
    </w:r>
    <w:r w:rsidR="000E7CE0">
      <w:rPr>
        <w:szCs w:val="16"/>
      </w:rPr>
      <w:t>2</w:t>
    </w:r>
    <w:r w:rsidRPr="00C0707D">
      <w:rPr>
        <w:szCs w:val="16"/>
      </w:rPr>
      <w:fldChar w:fldCharType="end"/>
    </w:r>
    <w:r w:rsidRPr="00C0707D">
      <w:rPr>
        <w:szCs w:val="16"/>
      </w:rPr>
      <w:t>/</w:t>
    </w:r>
    <w:r w:rsidRPr="00C0707D">
      <w:rPr>
        <w:szCs w:val="16"/>
      </w:rPr>
      <w:fldChar w:fldCharType="begin"/>
    </w:r>
    <w:r w:rsidRPr="00C0707D">
      <w:rPr>
        <w:szCs w:val="16"/>
      </w:rPr>
      <w:instrText xml:space="preserve"> NUMPAGES </w:instrText>
    </w:r>
    <w:r w:rsidRPr="00C0707D">
      <w:rPr>
        <w:szCs w:val="16"/>
      </w:rPr>
      <w:fldChar w:fldCharType="separate"/>
    </w:r>
    <w:r w:rsidR="000E7CE0">
      <w:rPr>
        <w:szCs w:val="16"/>
      </w:rPr>
      <w:t>18</w:t>
    </w:r>
    <w:r w:rsidRPr="00C0707D">
      <w:rPr>
        <w:szCs w:val="16"/>
      </w:rPr>
      <w:fldChar w:fldCharType="end"/>
    </w:r>
  </w:p>
  <w:p w14:paraId="76F8B7D2" w14:textId="5B42B553" w:rsidR="00BC2BB3" w:rsidRPr="00C0707D" w:rsidRDefault="00BC2BB3" w:rsidP="00A65A01">
    <w:pPr>
      <w:rPr>
        <w:sz w:val="16"/>
        <w:szCs w:val="16"/>
      </w:rPr>
    </w:pPr>
    <w:r w:rsidRPr="00C0707D">
      <w:rPr>
        <w:rStyle w:val="PageNumber"/>
        <w:szCs w:val="16"/>
      </w:rPr>
      <w:fldChar w:fldCharType="begin"/>
    </w:r>
    <w:r w:rsidRPr="00C0707D">
      <w:rPr>
        <w:rStyle w:val="PageNumber"/>
        <w:szCs w:val="16"/>
      </w:rPr>
      <w:instrText xml:space="preserve"> DOCPROPERTY  Title  \* MERGEFORMAT </w:instrText>
    </w:r>
    <w:r w:rsidRPr="00C0707D">
      <w:rPr>
        <w:rStyle w:val="PageNumber"/>
        <w:szCs w:val="16"/>
      </w:rPr>
      <w:fldChar w:fldCharType="separate"/>
    </w:r>
    <w:r w:rsidRPr="00C0707D">
      <w:rPr>
        <w:rStyle w:val="PageNumber"/>
        <w:szCs w:val="16"/>
      </w:rPr>
      <w:t>Outline Proposal Template for IAP Feasibility Study</w:t>
    </w:r>
    <w:r w:rsidRPr="00C0707D">
      <w:rPr>
        <w:rStyle w:val="PageNumber"/>
        <w:szCs w:val="16"/>
      </w:rPr>
      <w:fldChar w:fldCharType="end"/>
    </w:r>
  </w:p>
  <w:p w14:paraId="76F8B7D3" w14:textId="79B81EC2" w:rsidR="00BC2BB3" w:rsidRPr="00C0707D" w:rsidRDefault="00BC2BB3" w:rsidP="00C17126">
    <w:pPr>
      <w:pStyle w:val="Footer"/>
      <w:rPr>
        <w:szCs w:val="16"/>
        <w:lang w:val="fr-FR"/>
      </w:rPr>
    </w:pPr>
    <w:r w:rsidRPr="00C0707D">
      <w:rPr>
        <w:szCs w:val="16"/>
        <w:lang w:val="fr-FR"/>
      </w:rPr>
      <w:t xml:space="preserve">Issue Date </w:t>
    </w:r>
    <w:r w:rsidRPr="00C0707D">
      <w:rPr>
        <w:szCs w:val="16"/>
      </w:rPr>
      <w:fldChar w:fldCharType="begin"/>
    </w:r>
    <w:r w:rsidRPr="00C0707D">
      <w:rPr>
        <w:szCs w:val="16"/>
        <w:lang w:val="fr-FR"/>
      </w:rPr>
      <w:instrText xml:space="preserve"> DOCPROPERTY  "Issue Date" \@ "dd/MM/yyyy"  \* MERGEFORMAT </w:instrText>
    </w:r>
    <w:r w:rsidRPr="00C0707D">
      <w:rPr>
        <w:szCs w:val="16"/>
      </w:rPr>
      <w:fldChar w:fldCharType="separate"/>
    </w:r>
    <w:r w:rsidRPr="00C0707D">
      <w:rPr>
        <w:szCs w:val="16"/>
        <w:lang w:val="fr-FR"/>
      </w:rPr>
      <w:t>05/11/2019</w:t>
    </w:r>
    <w:r w:rsidRPr="00C0707D">
      <w:rPr>
        <w:szCs w:val="16"/>
      </w:rPr>
      <w:fldChar w:fldCharType="end"/>
    </w:r>
    <w:r w:rsidRPr="00C0707D">
      <w:rPr>
        <w:szCs w:val="16"/>
        <w:lang w:val="fr-FR"/>
      </w:rPr>
      <w:t xml:space="preserve">  Ref </w:t>
    </w:r>
    <w:r w:rsidRPr="00C0707D">
      <w:rPr>
        <w:szCs w:val="16"/>
      </w:rPr>
      <w:t>ESA-TIAA-PR-2019-1766</w:t>
    </w:r>
    <w:r w:rsidRPr="00C0707D">
      <w:rPr>
        <w:szCs w:val="16"/>
        <w:lang w:val="fr-FR"/>
      </w:rPr>
      <w:t xml:space="preserve">  </w:t>
    </w:r>
  </w:p>
  <w:p w14:paraId="76F8B7D4" w14:textId="77777777" w:rsidR="00BC2BB3" w:rsidRPr="007460CE" w:rsidRDefault="00BC2BB3">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646"/>
      <w:gridCol w:w="7021"/>
    </w:tblGrid>
    <w:tr w:rsidR="00BC2BB3" w:rsidRPr="00C17126" w14:paraId="76F8B7D8" w14:textId="77777777" w:rsidTr="00D77C5B">
      <w:trPr>
        <w:trHeight w:val="20"/>
      </w:trPr>
      <w:tc>
        <w:tcPr>
          <w:tcW w:w="2646" w:type="dxa"/>
        </w:tcPr>
        <w:p w14:paraId="76F8B7D6" w14:textId="77777777" w:rsidR="00BC2BB3" w:rsidRPr="00C17126" w:rsidRDefault="00BC2BB3" w:rsidP="00C17126">
          <w:pPr>
            <w:pStyle w:val="DataLabel"/>
          </w:pPr>
          <w:r w:rsidRPr="00C17126">
            <w:t>Prepared by</w:t>
          </w:r>
        </w:p>
      </w:tc>
      <w:tc>
        <w:tcPr>
          <w:tcW w:w="7021" w:type="dxa"/>
        </w:tcPr>
        <w:p w14:paraId="76F8B7D7" w14:textId="33C025B7" w:rsidR="00BC2BB3" w:rsidRPr="00C17126" w:rsidRDefault="00BC2BB3" w:rsidP="00C17126">
          <w:pPr>
            <w:pStyle w:val="DataLabel"/>
          </w:pPr>
          <w:r w:rsidRPr="00C17126">
            <w:fldChar w:fldCharType="begin"/>
          </w:r>
          <w:r w:rsidRPr="00C17126">
            <w:instrText xml:space="preserve"> DOCPROPERTY  "Author"  </w:instrText>
          </w:r>
          <w:r w:rsidRPr="00C17126">
            <w:fldChar w:fldCharType="separate"/>
          </w:r>
          <w:r>
            <w:t>TIA-AP</w:t>
          </w:r>
          <w:r w:rsidRPr="00C17126">
            <w:fldChar w:fldCharType="end"/>
          </w:r>
        </w:p>
      </w:tc>
    </w:tr>
    <w:tr w:rsidR="00BC2BB3" w:rsidRPr="00C17126" w14:paraId="76F8B7DB" w14:textId="77777777" w:rsidTr="00D77C5B">
      <w:trPr>
        <w:trHeight w:val="67"/>
      </w:trPr>
      <w:tc>
        <w:tcPr>
          <w:tcW w:w="2646" w:type="dxa"/>
        </w:tcPr>
        <w:p w14:paraId="76F8B7D9" w14:textId="77777777" w:rsidR="00BC2BB3" w:rsidRPr="00C17126" w:rsidRDefault="00BC2BB3" w:rsidP="00C17126">
          <w:pPr>
            <w:pStyle w:val="DataLabel"/>
          </w:pPr>
        </w:p>
      </w:tc>
      <w:tc>
        <w:tcPr>
          <w:tcW w:w="7021" w:type="dxa"/>
        </w:tcPr>
        <w:p w14:paraId="76F8B7DA" w14:textId="56CF43F9" w:rsidR="00BC2BB3" w:rsidRPr="00C17126" w:rsidRDefault="00BC2BB3" w:rsidP="00C17126">
          <w:pPr>
            <w:pStyle w:val="DataLabel"/>
          </w:pPr>
        </w:p>
      </w:tc>
    </w:tr>
    <w:tr w:rsidR="00BC2BB3" w:rsidRPr="00C17126" w14:paraId="76F8B7DE" w14:textId="77777777" w:rsidTr="00E214F4">
      <w:trPr>
        <w:trHeight w:val="88"/>
      </w:trPr>
      <w:tc>
        <w:tcPr>
          <w:tcW w:w="2646" w:type="dxa"/>
        </w:tcPr>
        <w:p w14:paraId="76F8B7DC" w14:textId="77777777" w:rsidR="00BC2BB3" w:rsidRPr="00C17126" w:rsidRDefault="00BC2BB3" w:rsidP="00C17126">
          <w:pPr>
            <w:pStyle w:val="DataLabel"/>
          </w:pPr>
          <w:r w:rsidRPr="00C17126">
            <w:t>Reference</w:t>
          </w:r>
        </w:p>
      </w:tc>
      <w:tc>
        <w:tcPr>
          <w:tcW w:w="7021" w:type="dxa"/>
        </w:tcPr>
        <w:p w14:paraId="76F8B7DD" w14:textId="31AF9128" w:rsidR="00BC2BB3" w:rsidRPr="00E214F4" w:rsidRDefault="00BC2BB3" w:rsidP="00E214F4">
          <w:pPr>
            <w:rPr>
              <w:b/>
              <w:sz w:val="18"/>
              <w:szCs w:val="18"/>
            </w:rPr>
          </w:pPr>
          <w:r w:rsidRPr="00E214F4">
            <w:rPr>
              <w:b/>
              <w:sz w:val="18"/>
              <w:szCs w:val="18"/>
            </w:rPr>
            <w:fldChar w:fldCharType="begin"/>
          </w:r>
          <w:r w:rsidRPr="00E214F4">
            <w:rPr>
              <w:b/>
              <w:sz w:val="18"/>
              <w:szCs w:val="18"/>
            </w:rPr>
            <w:instrText xml:space="preserve"> DOCPROPERTY  "Reference"  </w:instrText>
          </w:r>
          <w:r w:rsidRPr="00E214F4">
            <w:rPr>
              <w:b/>
              <w:sz w:val="18"/>
              <w:szCs w:val="18"/>
            </w:rPr>
            <w:fldChar w:fldCharType="end"/>
          </w:r>
          <w:r w:rsidRPr="00E214F4">
            <w:rPr>
              <w:b/>
              <w:sz w:val="18"/>
              <w:szCs w:val="18"/>
            </w:rPr>
            <w:t>ESA-TIAA-PR-2019-1766</w:t>
          </w:r>
        </w:p>
      </w:tc>
    </w:tr>
    <w:tr w:rsidR="00BC2BB3" w:rsidRPr="00C17126" w14:paraId="76F8B7E1" w14:textId="77777777" w:rsidTr="00D77C5B">
      <w:trPr>
        <w:trHeight w:val="20"/>
      </w:trPr>
      <w:tc>
        <w:tcPr>
          <w:tcW w:w="2646" w:type="dxa"/>
        </w:tcPr>
        <w:p w14:paraId="76F8B7DF" w14:textId="77777777" w:rsidR="00BC2BB3" w:rsidRPr="00C17126" w:rsidRDefault="00BC2BB3" w:rsidP="00C17126">
          <w:pPr>
            <w:pStyle w:val="DataLabel"/>
          </w:pPr>
          <w:r w:rsidRPr="00C17126">
            <w:t>Issue</w:t>
          </w:r>
          <w:r>
            <w:t>/Revision</w:t>
          </w:r>
          <w:r w:rsidRPr="00C17126">
            <w:t xml:space="preserve"> </w:t>
          </w:r>
        </w:p>
      </w:tc>
      <w:tc>
        <w:tcPr>
          <w:tcW w:w="7021" w:type="dxa"/>
        </w:tcPr>
        <w:p w14:paraId="76F8B7E0" w14:textId="6317F862" w:rsidR="00BC2BB3" w:rsidRPr="00C17126" w:rsidRDefault="00BC2BB3" w:rsidP="00C71609">
          <w:pPr>
            <w:pStyle w:val="DataLabel"/>
          </w:pPr>
          <w:r>
            <w:t>1.o</w:t>
          </w:r>
        </w:p>
      </w:tc>
    </w:tr>
    <w:tr w:rsidR="00BC2BB3" w:rsidRPr="00C17126" w14:paraId="76F8B7E4" w14:textId="77777777" w:rsidTr="00D77C5B">
      <w:trPr>
        <w:trHeight w:val="20"/>
      </w:trPr>
      <w:tc>
        <w:tcPr>
          <w:tcW w:w="2646" w:type="dxa"/>
        </w:tcPr>
        <w:p w14:paraId="76F8B7E2" w14:textId="77777777" w:rsidR="00BC2BB3" w:rsidRPr="00C17126" w:rsidRDefault="00BC2BB3" w:rsidP="00C17126">
          <w:pPr>
            <w:pStyle w:val="DataLabel"/>
          </w:pPr>
          <w:r w:rsidRPr="00C17126">
            <w:t>Date of Issue</w:t>
          </w:r>
        </w:p>
      </w:tc>
      <w:tc>
        <w:tcPr>
          <w:tcW w:w="7021" w:type="dxa"/>
        </w:tcPr>
        <w:p w14:paraId="76F8B7E3" w14:textId="3F76CD3E" w:rsidR="00BC2BB3" w:rsidRPr="00C17126" w:rsidRDefault="00BC2BB3" w:rsidP="00C17126">
          <w:pPr>
            <w:pStyle w:val="DataLabel"/>
          </w:pPr>
          <w:r>
            <w:t>05/11/2019</w:t>
          </w:r>
        </w:p>
      </w:tc>
    </w:tr>
    <w:tr w:rsidR="00BC2BB3" w:rsidRPr="00C17126" w14:paraId="76F8B7E7" w14:textId="77777777" w:rsidTr="00D77C5B">
      <w:trPr>
        <w:trHeight w:val="20"/>
      </w:trPr>
      <w:tc>
        <w:tcPr>
          <w:tcW w:w="2646" w:type="dxa"/>
        </w:tcPr>
        <w:p w14:paraId="76F8B7E5" w14:textId="77777777" w:rsidR="00BC2BB3" w:rsidRPr="00C17126" w:rsidRDefault="00BC2BB3" w:rsidP="00C17126">
          <w:pPr>
            <w:pStyle w:val="DataLabel"/>
          </w:pPr>
          <w:r w:rsidRPr="00C17126">
            <w:t>Status</w:t>
          </w:r>
        </w:p>
      </w:tc>
      <w:tc>
        <w:tcPr>
          <w:tcW w:w="7021" w:type="dxa"/>
        </w:tcPr>
        <w:p w14:paraId="76F8B7E6" w14:textId="249D8C54" w:rsidR="00BC2BB3" w:rsidRPr="00C17126" w:rsidRDefault="00BC2BB3" w:rsidP="00C17126">
          <w:pPr>
            <w:pStyle w:val="DataLabel"/>
          </w:pPr>
          <w:r w:rsidRPr="00C17126">
            <w:fldChar w:fldCharType="begin"/>
          </w:r>
          <w:r w:rsidRPr="00C17126">
            <w:instrText xml:space="preserve"> DOCPROPERTY  "Status"  </w:instrText>
          </w:r>
          <w:r w:rsidRPr="00C17126">
            <w:fldChar w:fldCharType="separate"/>
          </w:r>
          <w:r>
            <w:t>Issued</w:t>
          </w:r>
          <w:r w:rsidRPr="00C17126">
            <w:fldChar w:fldCharType="end"/>
          </w:r>
        </w:p>
      </w:tc>
    </w:tr>
    <w:tr w:rsidR="00BC2BB3" w:rsidRPr="00C17126" w14:paraId="76F8B7EB" w14:textId="77777777" w:rsidTr="00D77C5B">
      <w:trPr>
        <w:trHeight w:val="67"/>
      </w:trPr>
      <w:tc>
        <w:tcPr>
          <w:tcW w:w="2646" w:type="dxa"/>
        </w:tcPr>
        <w:p w14:paraId="76F8B7E8" w14:textId="77777777" w:rsidR="00BC2BB3" w:rsidRPr="00C17126" w:rsidRDefault="00BC2BB3" w:rsidP="00C17126">
          <w:pPr>
            <w:pStyle w:val="DataLabel"/>
          </w:pPr>
        </w:p>
        <w:p w14:paraId="76F8B7E9" w14:textId="77777777" w:rsidR="00BC2BB3" w:rsidRPr="00C17126" w:rsidRDefault="00BC2BB3" w:rsidP="00C17126">
          <w:pPr>
            <w:pStyle w:val="DataLabel"/>
          </w:pPr>
        </w:p>
      </w:tc>
      <w:tc>
        <w:tcPr>
          <w:tcW w:w="7021" w:type="dxa"/>
        </w:tcPr>
        <w:p w14:paraId="76F8B7EA" w14:textId="77777777" w:rsidR="00BC2BB3" w:rsidRPr="00C17126" w:rsidRDefault="00BC2BB3" w:rsidP="00C17126">
          <w:pPr>
            <w:pStyle w:val="DataLabel"/>
          </w:pPr>
        </w:p>
      </w:tc>
    </w:tr>
  </w:tbl>
  <w:p w14:paraId="76F8B7EC" w14:textId="77777777" w:rsidR="00BC2BB3" w:rsidRPr="00C17126" w:rsidRDefault="00BC2BB3" w:rsidP="00C17126">
    <w:pPr>
      <w:pStyle w:val="Footer"/>
    </w:pPr>
    <w:r w:rsidRPr="00C17126">
      <w:rPr>
        <w:lang w:eastAsia="en-GB"/>
      </w:rPr>
      <w:drawing>
        <wp:anchor distT="0" distB="0" distL="114300" distR="114300" simplePos="0" relativeHeight="251656704" behindDoc="0" locked="1" layoutInCell="1" allowOverlap="1" wp14:anchorId="76F8B7F7" wp14:editId="2636A4BD">
          <wp:simplePos x="0" y="0"/>
          <wp:positionH relativeFrom="rightMargin">
            <wp:posOffset>-1248410</wp:posOffset>
          </wp:positionH>
          <wp:positionV relativeFrom="page">
            <wp:posOffset>9843770</wp:posOffset>
          </wp:positionV>
          <wp:extent cx="1248410" cy="201930"/>
          <wp:effectExtent l="0" t="0" r="8890" b="7620"/>
          <wp:wrapNone/>
          <wp:docPr id="23" name="ESA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201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8B0C" w14:textId="26101C09" w:rsidR="00BC2BB3" w:rsidRDefault="00BC2BB3">
    <w:pPr>
      <w:pStyle w:val="Footer"/>
      <w:jc w:val="center"/>
    </w:pPr>
  </w:p>
  <w:p w14:paraId="76F8B7EE" w14:textId="77777777" w:rsidR="00BC2BB3" w:rsidRDefault="00BC2B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A9CEE" w14:textId="0DD0ECEF" w:rsidR="00BC2BB3" w:rsidRPr="00D02262" w:rsidRDefault="00BC2BB3" w:rsidP="00022D5F">
    <w:pPr>
      <w:rPr>
        <w:rStyle w:val="PageNumber"/>
        <w:rFonts w:ascii="Microsoft Sans Serif" w:hAnsi="Microsoft Sans Serif" w:cs="Microsoft Sans Serif"/>
        <w:szCs w:val="16"/>
      </w:rPr>
    </w:pPr>
    <w:r w:rsidRPr="00D02262">
      <w:rPr>
        <w:rStyle w:val="PageNumber"/>
        <w:rFonts w:ascii="Microsoft Sans Serif" w:hAnsi="Microsoft Sans Serif" w:cs="Microsoft Sans Serif"/>
        <w:szCs w:val="16"/>
      </w:rPr>
      <w:t xml:space="preserve">Page </w:t>
    </w:r>
    <w:r w:rsidRPr="00D02262">
      <w:rPr>
        <w:rStyle w:val="PageNumber"/>
        <w:rFonts w:ascii="Microsoft Sans Serif" w:hAnsi="Microsoft Sans Serif" w:cs="Microsoft Sans Serif"/>
        <w:szCs w:val="16"/>
      </w:rPr>
      <w:fldChar w:fldCharType="begin"/>
    </w:r>
    <w:r w:rsidRPr="00D02262">
      <w:rPr>
        <w:rStyle w:val="PageNumber"/>
        <w:rFonts w:ascii="Microsoft Sans Serif" w:hAnsi="Microsoft Sans Serif" w:cs="Microsoft Sans Serif"/>
        <w:szCs w:val="16"/>
      </w:rPr>
      <w:instrText xml:space="preserve">PAGE  </w:instrText>
    </w:r>
    <w:r w:rsidRPr="00D02262">
      <w:rPr>
        <w:rStyle w:val="PageNumber"/>
        <w:rFonts w:ascii="Microsoft Sans Serif" w:hAnsi="Microsoft Sans Serif" w:cs="Microsoft Sans Serif"/>
        <w:szCs w:val="16"/>
      </w:rPr>
      <w:fldChar w:fldCharType="separate"/>
    </w:r>
    <w:r w:rsidR="00873F36">
      <w:rPr>
        <w:rStyle w:val="PageNumber"/>
        <w:rFonts w:ascii="Microsoft Sans Serif" w:hAnsi="Microsoft Sans Serif" w:cs="Microsoft Sans Serif"/>
        <w:noProof/>
        <w:szCs w:val="16"/>
      </w:rPr>
      <w:t>3</w:t>
    </w:r>
    <w:r w:rsidRPr="00D02262">
      <w:rPr>
        <w:rStyle w:val="PageNumber"/>
        <w:rFonts w:ascii="Microsoft Sans Serif" w:hAnsi="Microsoft Sans Serif" w:cs="Microsoft Sans Serif"/>
        <w:szCs w:val="16"/>
      </w:rPr>
      <w:fldChar w:fldCharType="end"/>
    </w:r>
    <w:r w:rsidRPr="00D02262">
      <w:rPr>
        <w:rStyle w:val="PageNumber"/>
        <w:rFonts w:ascii="Microsoft Sans Serif" w:hAnsi="Microsoft Sans Serif" w:cs="Microsoft Sans Serif"/>
        <w:szCs w:val="16"/>
      </w:rPr>
      <w:t>/</w:t>
    </w:r>
    <w:r w:rsidRPr="00D02262">
      <w:rPr>
        <w:rStyle w:val="PageNumber"/>
        <w:rFonts w:ascii="Microsoft Sans Serif" w:hAnsi="Microsoft Sans Serif" w:cs="Microsoft Sans Serif"/>
        <w:szCs w:val="16"/>
      </w:rPr>
      <w:fldChar w:fldCharType="begin"/>
    </w:r>
    <w:r w:rsidRPr="00D02262">
      <w:rPr>
        <w:rStyle w:val="PageNumber"/>
        <w:rFonts w:ascii="Microsoft Sans Serif" w:hAnsi="Microsoft Sans Serif" w:cs="Microsoft Sans Serif"/>
        <w:szCs w:val="16"/>
      </w:rPr>
      <w:instrText xml:space="preserve"> NUMPAGES </w:instrText>
    </w:r>
    <w:r w:rsidRPr="00D02262">
      <w:rPr>
        <w:rStyle w:val="PageNumber"/>
        <w:rFonts w:ascii="Microsoft Sans Serif" w:hAnsi="Microsoft Sans Serif" w:cs="Microsoft Sans Serif"/>
        <w:szCs w:val="16"/>
      </w:rPr>
      <w:fldChar w:fldCharType="separate"/>
    </w:r>
    <w:r w:rsidR="00873F36">
      <w:rPr>
        <w:rStyle w:val="PageNumber"/>
        <w:rFonts w:ascii="Microsoft Sans Serif" w:hAnsi="Microsoft Sans Serif" w:cs="Microsoft Sans Serif"/>
        <w:noProof/>
        <w:szCs w:val="16"/>
      </w:rPr>
      <w:t>18</w:t>
    </w:r>
    <w:r w:rsidRPr="00D02262">
      <w:rPr>
        <w:rStyle w:val="PageNumber"/>
        <w:rFonts w:ascii="Microsoft Sans Serif" w:hAnsi="Microsoft Sans Serif" w:cs="Microsoft Sans Serif"/>
        <w:szCs w:val="16"/>
      </w:rPr>
      <w:fldChar w:fldCharType="end"/>
    </w:r>
  </w:p>
  <w:p w14:paraId="255B008F" w14:textId="0F16DA78" w:rsidR="00BC2BB3" w:rsidRDefault="00BC2BB3" w:rsidP="007605B6">
    <w:pPr>
      <w:pStyle w:val="Footer"/>
      <w:tabs>
        <w:tab w:val="left" w:pos="900"/>
      </w:tabs>
    </w:pPr>
    <w:r>
      <w:tab/>
    </w:r>
    <w:r>
      <w:tab/>
    </w:r>
  </w:p>
  <w:p w14:paraId="2F312B9E" w14:textId="77777777" w:rsidR="00BC2BB3" w:rsidRDefault="00BC2B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E0EA" w14:textId="4053B72A" w:rsidR="00BC2BB3" w:rsidRPr="001B74EF" w:rsidRDefault="00BC2BB3">
    <w:pPr>
      <w:pStyle w:val="Footer"/>
      <w:jc w:val="center"/>
    </w:pPr>
  </w:p>
  <w:p w14:paraId="76F8B7F2" w14:textId="2333591F" w:rsidR="00BC2BB3" w:rsidRDefault="00BC2BB3" w:rsidP="0043193A">
    <w:pPr>
      <w:rPr>
        <w:rStyle w:val="PageNumbe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EE05C" w14:textId="77777777" w:rsidR="007A7805" w:rsidRDefault="007A7805">
      <w:r>
        <w:separator/>
      </w:r>
    </w:p>
    <w:p w14:paraId="0B020477" w14:textId="77777777" w:rsidR="007A7805" w:rsidRDefault="007A7805"/>
    <w:p w14:paraId="6771F0F1" w14:textId="77777777" w:rsidR="007A7805" w:rsidRDefault="007A7805"/>
    <w:p w14:paraId="193531BC" w14:textId="77777777" w:rsidR="007A7805" w:rsidRDefault="007A7805"/>
    <w:p w14:paraId="28C1A728" w14:textId="77777777" w:rsidR="007A7805" w:rsidRDefault="007A7805"/>
    <w:p w14:paraId="2836634E" w14:textId="77777777" w:rsidR="007A7805" w:rsidRDefault="007A7805"/>
  </w:footnote>
  <w:footnote w:type="continuationSeparator" w:id="0">
    <w:p w14:paraId="28C6CC43" w14:textId="77777777" w:rsidR="007A7805" w:rsidRDefault="007A7805">
      <w:r>
        <w:continuationSeparator/>
      </w:r>
    </w:p>
    <w:p w14:paraId="6D96EDAB" w14:textId="77777777" w:rsidR="007A7805" w:rsidRDefault="007A7805"/>
    <w:p w14:paraId="5228B653" w14:textId="77777777" w:rsidR="007A7805" w:rsidRDefault="007A7805"/>
    <w:p w14:paraId="7EE77C12" w14:textId="77777777" w:rsidR="007A7805" w:rsidRDefault="007A7805"/>
    <w:p w14:paraId="118FAA4A" w14:textId="77777777" w:rsidR="007A7805" w:rsidRDefault="007A7805"/>
    <w:p w14:paraId="4F849427" w14:textId="77777777" w:rsidR="007A7805" w:rsidRDefault="007A7805"/>
  </w:footnote>
  <w:footnote w:type="continuationNotice" w:id="1">
    <w:p w14:paraId="71C5B1BC" w14:textId="77777777" w:rsidR="007A7805" w:rsidRDefault="007A7805">
      <w:pPr>
        <w:spacing w:line="240" w:lineRule="auto"/>
      </w:pPr>
    </w:p>
  </w:footnote>
  <w:footnote w:id="2">
    <w:p w14:paraId="76F8B7F9" w14:textId="77777777" w:rsidR="00BC2BB3" w:rsidRPr="006051C5" w:rsidRDefault="00BC2BB3" w:rsidP="0019156A">
      <w:pPr>
        <w:pStyle w:val="FootnoteText"/>
        <w:rPr>
          <w:rFonts w:ascii="Arial" w:hAnsi="Arial" w:cs="Arial"/>
          <w:sz w:val="20"/>
          <w:lang w:val="en-GB"/>
        </w:rPr>
      </w:pPr>
      <w:r w:rsidRPr="006051C5">
        <w:rPr>
          <w:rStyle w:val="FootnoteReference"/>
          <w:rFonts w:ascii="Arial" w:hAnsi="Arial" w:cs="Arial"/>
          <w:sz w:val="20"/>
        </w:rPr>
        <w:footnoteRef/>
      </w:r>
      <w:r w:rsidRPr="006051C5">
        <w:rPr>
          <w:rFonts w:ascii="Arial" w:hAnsi="Arial" w:cs="Arial"/>
          <w:sz w:val="20"/>
          <w:lang w:val="en-GB"/>
        </w:rPr>
        <w:t xml:space="preserve"> Coordinates of National Delegations can be found under: </w:t>
      </w:r>
    </w:p>
    <w:p w14:paraId="76F8B7FA" w14:textId="68815C24" w:rsidR="00BC2BB3" w:rsidRPr="00830B7D" w:rsidRDefault="007A7805" w:rsidP="0019156A">
      <w:pPr>
        <w:pStyle w:val="FootnoteText"/>
        <w:rPr>
          <w:sz w:val="16"/>
          <w:szCs w:val="16"/>
          <w:lang w:val="en-GB"/>
        </w:rPr>
      </w:pPr>
      <w:hyperlink r:id="rId1" w:history="1">
        <w:r w:rsidR="00BC2BB3" w:rsidRPr="002C7C22">
          <w:rPr>
            <w:rStyle w:val="Hyperlink"/>
            <w:rFonts w:ascii="Arial" w:hAnsi="Arial" w:cs="Arial"/>
            <w:sz w:val="16"/>
            <w:szCs w:val="16"/>
            <w:lang w:val="en-GB"/>
          </w:rPr>
          <w:t>https://business.esa.int/national-delegations</w:t>
        </w:r>
      </w:hyperlink>
      <w:r w:rsidR="00BC2BB3" w:rsidRPr="00830B7D">
        <w:rPr>
          <w:sz w:val="16"/>
          <w:szCs w:val="16"/>
          <w:lang w:val="en-GB"/>
        </w:rPr>
        <w:t xml:space="preserve"> </w:t>
      </w:r>
    </w:p>
  </w:footnote>
  <w:footnote w:id="3">
    <w:p w14:paraId="031748A1" w14:textId="77777777" w:rsidR="00BC2BB3" w:rsidRPr="004C7469" w:rsidRDefault="00BC2BB3" w:rsidP="00E1337E">
      <w:pPr>
        <w:pStyle w:val="FootnoteText"/>
        <w:ind w:left="709" w:hanging="709"/>
        <w:rPr>
          <w:lang w:val="en-GB"/>
        </w:rPr>
      </w:pPr>
      <w:r>
        <w:rPr>
          <w:rStyle w:val="FootnoteReference"/>
        </w:rPr>
        <w:footnoteRef/>
      </w:r>
      <w:r w:rsidRPr="004C7469">
        <w:rPr>
          <w:lang w:val="en-GB"/>
        </w:rPr>
        <w:t xml:space="preserve"> </w:t>
      </w:r>
      <w:r>
        <w:rPr>
          <w:lang w:val="en-GB"/>
        </w:rPr>
        <w:tab/>
      </w:r>
      <w:r w:rsidRPr="004C7469">
        <w:rPr>
          <w:sz w:val="18"/>
          <w:szCs w:val="18"/>
          <w:lang w:val="en-GB"/>
        </w:rPr>
        <w:t xml:space="preserve">The source of co-funding needs to be indicated. In case of </w:t>
      </w:r>
      <w:proofErr w:type="gramStart"/>
      <w:r w:rsidRPr="004C7469">
        <w:rPr>
          <w:sz w:val="18"/>
          <w:szCs w:val="18"/>
          <w:lang w:val="en-GB"/>
        </w:rPr>
        <w:t>third party</w:t>
      </w:r>
      <w:proofErr w:type="gramEnd"/>
      <w:r w:rsidRPr="004C7469">
        <w:rPr>
          <w:sz w:val="18"/>
          <w:szCs w:val="18"/>
          <w:lang w:val="en-GB"/>
        </w:rPr>
        <w:t xml:space="preserve"> funding, the status of the availability of this funding, and actions to arrive at a formal agreement for this needs to be described.</w:t>
      </w:r>
    </w:p>
  </w:footnote>
  <w:footnote w:id="4">
    <w:p w14:paraId="329CB3D3" w14:textId="5AF1B61E" w:rsidR="00BC2BB3" w:rsidRDefault="00BC2BB3" w:rsidP="001B74EF">
      <w:pPr>
        <w:pStyle w:val="FootnoteText"/>
        <w:spacing w:before="120"/>
        <w:ind w:left="709" w:hanging="709"/>
        <w:rPr>
          <w:sz w:val="18"/>
          <w:szCs w:val="18"/>
          <w:lang w:val="en-GB"/>
        </w:rPr>
      </w:pPr>
      <w:r w:rsidRPr="00F54177">
        <w:rPr>
          <w:rStyle w:val="FootnoteReference"/>
          <w:sz w:val="18"/>
          <w:szCs w:val="18"/>
        </w:rPr>
        <w:footnoteRef/>
      </w:r>
      <w:r w:rsidRPr="00F54177">
        <w:rPr>
          <w:sz w:val="18"/>
          <w:szCs w:val="18"/>
          <w:lang w:val="en-GB"/>
        </w:rPr>
        <w:t xml:space="preserve"> </w:t>
      </w:r>
      <w:r w:rsidRPr="00F54177">
        <w:rPr>
          <w:sz w:val="18"/>
          <w:szCs w:val="18"/>
          <w:lang w:val="en-GB"/>
        </w:rPr>
        <w:tab/>
      </w:r>
      <w:r w:rsidRPr="00432278">
        <w:rPr>
          <w:sz w:val="18"/>
          <w:szCs w:val="18"/>
          <w:lang w:val="en-GB"/>
        </w:rPr>
        <w:t>Please, note that work carried out by universities and research institutes involved as contractors or subcontractors and justifying no further commercial interest in the service or product may be funded up to 100</w:t>
      </w:r>
      <w:proofErr w:type="gramStart"/>
      <w:r w:rsidRPr="00432278">
        <w:rPr>
          <w:sz w:val="18"/>
          <w:szCs w:val="18"/>
          <w:lang w:val="en-GB"/>
        </w:rPr>
        <w:t>%  by</w:t>
      </w:r>
      <w:proofErr w:type="gramEnd"/>
      <w:r w:rsidRPr="00432278">
        <w:rPr>
          <w:sz w:val="18"/>
          <w:szCs w:val="18"/>
          <w:lang w:val="en-GB"/>
        </w:rPr>
        <w:t xml:space="preserve"> the Agency. The decision of the applicable funding level is with the related national delegation.</w:t>
      </w:r>
    </w:p>
    <w:p w14:paraId="2F49F752" w14:textId="1B2A0BD9" w:rsidR="00BC2BB3" w:rsidRPr="00F54177" w:rsidRDefault="00BC2BB3" w:rsidP="0015153D">
      <w:pPr>
        <w:pStyle w:val="FootnoteText"/>
        <w:spacing w:before="60"/>
        <w:ind w:left="709"/>
        <w:rPr>
          <w:sz w:val="18"/>
          <w:szCs w:val="18"/>
          <w:lang w:val="en-GB"/>
        </w:rPr>
      </w:pPr>
      <w:r>
        <w:rPr>
          <w:sz w:val="18"/>
          <w:szCs w:val="18"/>
          <w:lang w:val="en-GB"/>
        </w:rPr>
        <w:t>Please,</w:t>
      </w:r>
      <w:r w:rsidRPr="00F54177">
        <w:rPr>
          <w:sz w:val="18"/>
          <w:szCs w:val="18"/>
          <w:lang w:val="en-GB"/>
        </w:rPr>
        <w:t xml:space="preserve"> note that work carried out </w:t>
      </w:r>
      <w:r>
        <w:rPr>
          <w:sz w:val="18"/>
          <w:szCs w:val="18"/>
          <w:lang w:val="en-GB"/>
        </w:rPr>
        <w:t>SMEs</w:t>
      </w:r>
      <w:r w:rsidRPr="00F54177">
        <w:rPr>
          <w:sz w:val="18"/>
          <w:szCs w:val="18"/>
          <w:lang w:val="en-GB"/>
        </w:rPr>
        <w:t xml:space="preserve"> involved as contractors or</w:t>
      </w:r>
      <w:r>
        <w:rPr>
          <w:sz w:val="18"/>
          <w:szCs w:val="18"/>
          <w:lang w:val="en-GB"/>
        </w:rPr>
        <w:t xml:space="preserve"> </w:t>
      </w:r>
      <w:r w:rsidRPr="00F54177">
        <w:rPr>
          <w:sz w:val="18"/>
          <w:szCs w:val="18"/>
          <w:lang w:val="en-GB"/>
        </w:rPr>
        <w:t xml:space="preserve">subcontractors may be funded </w:t>
      </w:r>
      <w:r>
        <w:rPr>
          <w:sz w:val="18"/>
          <w:szCs w:val="18"/>
          <w:lang w:val="en-GB"/>
        </w:rPr>
        <w:t xml:space="preserve">up to 80% </w:t>
      </w:r>
      <w:r>
        <w:rPr>
          <w:sz w:val="18"/>
          <w:szCs w:val="18"/>
          <w:lang w:val="en-GB"/>
        </w:rPr>
        <w:br/>
      </w:r>
      <w:r w:rsidRPr="00F54177">
        <w:rPr>
          <w:sz w:val="18"/>
          <w:szCs w:val="18"/>
          <w:lang w:val="en-GB"/>
        </w:rPr>
        <w:t>by the Agency</w:t>
      </w:r>
      <w:r>
        <w:rPr>
          <w:sz w:val="18"/>
          <w:szCs w:val="18"/>
          <w:lang w:val="en-GB"/>
        </w:rPr>
        <w:t>. The decision of the applicable funding level is with the related national delegation.</w:t>
      </w:r>
    </w:p>
  </w:footnote>
  <w:footnote w:id="5">
    <w:p w14:paraId="43A1CC6C" w14:textId="77777777" w:rsidR="00BC2BB3" w:rsidRPr="00BB73E4" w:rsidRDefault="00BC2BB3" w:rsidP="001B74EF">
      <w:pPr>
        <w:pStyle w:val="FootnoteText"/>
        <w:spacing w:before="120"/>
        <w:rPr>
          <w:lang w:val="en-GB"/>
        </w:rPr>
      </w:pPr>
      <w:r>
        <w:rPr>
          <w:rStyle w:val="FootnoteReference"/>
          <w:rFonts w:eastAsiaTheme="minorHAnsi"/>
        </w:rPr>
        <w:footnoteRef/>
      </w:r>
      <w:r w:rsidRPr="00BB73E4">
        <w:rPr>
          <w:lang w:val="en-GB"/>
        </w:rPr>
        <w:t xml:space="preserve"> </w:t>
      </w:r>
      <w:r w:rsidRPr="00BB73E4">
        <w:rPr>
          <w:lang w:val="en-GB"/>
        </w:rPr>
        <w:tab/>
      </w:r>
      <w:r w:rsidRPr="00BB73E4">
        <w:rPr>
          <w:sz w:val="18"/>
          <w:lang w:val="en-GB"/>
        </w:rPr>
        <w:t>yes = The National Delegation has been contacted and is in favour of the proposed activity.</w:t>
      </w:r>
      <w:r w:rsidRPr="00BB73E4">
        <w:rPr>
          <w:sz w:val="18"/>
          <w:lang w:val="en-GB"/>
        </w:rPr>
        <w:br/>
      </w:r>
      <w:r>
        <w:rPr>
          <w:sz w:val="18"/>
          <w:lang w:val="en-GB"/>
        </w:rPr>
        <w:tab/>
      </w:r>
      <w:r w:rsidRPr="00BB73E4">
        <w:rPr>
          <w:sz w:val="18"/>
          <w:lang w:val="en-GB"/>
        </w:rPr>
        <w:t>no = The National Delegation has not yet been contacted.</w:t>
      </w:r>
      <w:r w:rsidRPr="00BB73E4">
        <w:rPr>
          <w:sz w:val="18"/>
          <w:lang w:val="en-GB"/>
        </w:rPr>
        <w:br/>
      </w:r>
      <w:r>
        <w:rPr>
          <w:sz w:val="18"/>
          <w:lang w:val="en-GB"/>
        </w:rPr>
        <w:tab/>
      </w:r>
      <w:r w:rsidRPr="00BB73E4">
        <w:rPr>
          <w:sz w:val="18"/>
          <w:lang w:val="en-GB"/>
        </w:rPr>
        <w:t>under discussion = The National Delegation has been contacted and discussions are ongoing.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B7C9" w14:textId="7D8377F8" w:rsidR="00BC2BB3" w:rsidRDefault="00BC2BB3" w:rsidP="00C17126">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6F8B7CA" w14:textId="77777777" w:rsidR="00BC2BB3" w:rsidRDefault="00BC2BB3" w:rsidP="00C17126">
    <w:pPr>
      <w:pStyle w:val="Classification"/>
    </w:pPr>
  </w:p>
  <w:p w14:paraId="76F8B7CB" w14:textId="77777777" w:rsidR="00BC2BB3" w:rsidRDefault="00BC2BB3" w:rsidP="00C17126">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B7D5" w14:textId="61AEA0FF" w:rsidR="00BC2BB3" w:rsidRPr="0095746A" w:rsidRDefault="00BC2BB3" w:rsidP="00C17126">
    <w:pPr>
      <w:pStyle w:val="Classification"/>
    </w:pPr>
    <w:r w:rsidRPr="0095746A">
      <w:rPr>
        <w:noProof/>
      </w:rPr>
      <w:fldChar w:fldCharType="begin"/>
    </w:r>
    <w:r w:rsidRPr="0095746A">
      <w:rPr>
        <w:noProof/>
      </w:rPr>
      <w:instrText xml:space="preserve"> DOCPROPERTY  Classification  \* MERGEFORMAT </w:instrText>
    </w:r>
    <w:r w:rsidRPr="0095746A">
      <w:rPr>
        <w:noProof/>
      </w:rPr>
      <w:fldChar w:fldCharType="separate"/>
    </w:r>
    <w:r>
      <w:rPr>
        <w:noProof/>
      </w:rPr>
      <w:t>ESA UNCLASSIFIED - For Official Use</w:t>
    </w:r>
    <w:r w:rsidRPr="0095746A">
      <w:rPr>
        <w:noProof/>
      </w:rPr>
      <w:fldChar w:fldCharType="end"/>
    </w:r>
    <w:r>
      <w:rPr>
        <w:noProof/>
      </w:rPr>
      <w:t xml:space="preserve"> </w:t>
    </w:r>
    <w:r w:rsidRPr="0095746A">
      <w:rPr>
        <w:noProof/>
      </w:rPr>
      <w:fldChar w:fldCharType="begin"/>
    </w:r>
    <w:r w:rsidRPr="0095746A">
      <w:rPr>
        <w:noProof/>
      </w:rPr>
      <w:instrText xml:space="preserve"> DOCPROPERTY  CAVEAT_Separator \* MERGEFORMAT </w:instrText>
    </w:r>
    <w:r w:rsidRPr="0095746A">
      <w:rPr>
        <w:noProof/>
      </w:rPr>
      <w:fldChar w:fldCharType="separate"/>
    </w:r>
    <w:r w:rsidRPr="00122450">
      <w:rPr>
        <w:b/>
        <w:bCs/>
        <w:noProof/>
      </w:rPr>
      <w:t xml:space="preserve"> </w:t>
    </w:r>
    <w:r w:rsidRPr="0095746A">
      <w:rPr>
        <w:noProof/>
      </w:rPr>
      <w:fldChar w:fldCharType="end"/>
    </w:r>
    <w:r>
      <w:rPr>
        <w:noProof/>
      </w:rPr>
      <w:t xml:space="preserve"> </w:t>
    </w:r>
    <w:r w:rsidRPr="0095746A">
      <w:rPr>
        <w:noProof/>
        <w:lang w:eastAsia="en-GB"/>
      </w:rPr>
      <w:drawing>
        <wp:anchor distT="0" distB="0" distL="114300" distR="114300" simplePos="0" relativeHeight="251659776" behindDoc="1" locked="0" layoutInCell="1" allowOverlap="1" wp14:anchorId="76F8B7F5" wp14:editId="17229EE6">
          <wp:simplePos x="0" y="0"/>
          <wp:positionH relativeFrom="rightMargin">
            <wp:posOffset>-1318260</wp:posOffset>
          </wp:positionH>
          <wp:positionV relativeFrom="margin">
            <wp:posOffset>-575945</wp:posOffset>
          </wp:positionV>
          <wp:extent cx="1318260" cy="474345"/>
          <wp:effectExtent l="0" t="0" r="0" b="1905"/>
          <wp:wrapTight wrapText="bothSides">
            <wp:wrapPolygon edited="0">
              <wp:start x="0" y="0"/>
              <wp:lineTo x="0" y="20819"/>
              <wp:lineTo x="21225" y="20819"/>
              <wp:lineTo x="21225" y="0"/>
              <wp:lineTo x="0" y="0"/>
            </wp:wrapPolygon>
          </wp:wrapTight>
          <wp:docPr id="22" name="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4743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B7EF" w14:textId="4CF42BE9" w:rsidR="00BC2BB3" w:rsidRPr="00BA7A59" w:rsidRDefault="00BC2BB3" w:rsidP="0043193A">
    <w:pPr>
      <w:pStyle w:val="ESA-Classification"/>
      <w:framePr w:wrap="auto" w:vAnchor="text" w:hAnchor="page" w:x="1135" w:y="184"/>
    </w:pPr>
  </w:p>
  <w:p w14:paraId="76F8B7F0" w14:textId="77777777" w:rsidR="00BC2BB3" w:rsidRPr="00AF0335" w:rsidRDefault="00BC2BB3" w:rsidP="0043193A">
    <w:pPr>
      <w:pStyle w:val="ESA-Logo"/>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06AAD"/>
    <w:multiLevelType w:val="hybridMultilevel"/>
    <w:tmpl w:val="6A5E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85889"/>
    <w:multiLevelType w:val="hybridMultilevel"/>
    <w:tmpl w:val="B322C2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6026EC"/>
    <w:multiLevelType w:val="hybridMultilevel"/>
    <w:tmpl w:val="47060974"/>
    <w:lvl w:ilvl="0" w:tplc="5816B9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D63853"/>
    <w:multiLevelType w:val="hybridMultilevel"/>
    <w:tmpl w:val="226CD6B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316C3C13"/>
    <w:multiLevelType w:val="multilevel"/>
    <w:tmpl w:val="D6B46728"/>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15" w15:restartNumberingAfterBreak="0">
    <w:nsid w:val="31787BE6"/>
    <w:multiLevelType w:val="hybridMultilevel"/>
    <w:tmpl w:val="3E4A0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805201"/>
    <w:multiLevelType w:val="hybridMultilevel"/>
    <w:tmpl w:val="3AA89344"/>
    <w:lvl w:ilvl="0" w:tplc="51EE92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8412D"/>
    <w:multiLevelType w:val="hybridMultilevel"/>
    <w:tmpl w:val="60449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C32201"/>
    <w:multiLevelType w:val="hybridMultilevel"/>
    <w:tmpl w:val="B6EE8216"/>
    <w:lvl w:ilvl="0" w:tplc="EAA8ABB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5740D"/>
    <w:multiLevelType w:val="hybridMultilevel"/>
    <w:tmpl w:val="2E3E81AE"/>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12A68"/>
    <w:multiLevelType w:val="hybridMultilevel"/>
    <w:tmpl w:val="37E259FE"/>
    <w:lvl w:ilvl="0" w:tplc="0809000D">
      <w:start w:val="1"/>
      <w:numFmt w:val="bullet"/>
      <w:lvlText w:val=""/>
      <w:lvlJc w:val="left"/>
      <w:pPr>
        <w:ind w:left="1427" w:hanging="360"/>
      </w:pPr>
      <w:rPr>
        <w:rFonts w:ascii="Wingdings" w:hAnsi="Wingdings" w:hint="default"/>
        <w:color w:val="auto"/>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1" w15:restartNumberingAfterBreak="0">
    <w:nsid w:val="79C975FD"/>
    <w:multiLevelType w:val="hybridMultilevel"/>
    <w:tmpl w:val="55BEB70E"/>
    <w:lvl w:ilvl="0" w:tplc="CCAEA894">
      <w:start w:val="3"/>
      <w:numFmt w:val="bullet"/>
      <w:lvlText w:val="-"/>
      <w:lvlJc w:val="left"/>
      <w:pPr>
        <w:ind w:left="1434" w:hanging="360"/>
      </w:pPr>
      <w:rPr>
        <w:rFonts w:ascii="Times New Roman" w:eastAsia="Times New Roman"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2"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23" w15:restartNumberingAfterBreak="0">
    <w:nsid w:val="7A6C4571"/>
    <w:multiLevelType w:val="hybridMultilevel"/>
    <w:tmpl w:val="8218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8"/>
  </w:num>
  <w:num w:numId="4">
    <w:abstractNumId w:val="6"/>
  </w:num>
  <w:num w:numId="5">
    <w:abstractNumId w:val="9"/>
  </w:num>
  <w:num w:numId="6">
    <w:abstractNumId w:val="7"/>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2"/>
  </w:num>
  <w:num w:numId="19">
    <w:abstractNumId w:val="18"/>
  </w:num>
  <w:num w:numId="20">
    <w:abstractNumId w:val="11"/>
  </w:num>
  <w:num w:numId="21">
    <w:abstractNumId w:val="17"/>
  </w:num>
  <w:num w:numId="22">
    <w:abstractNumId w:val="23"/>
  </w:num>
  <w:num w:numId="23">
    <w:abstractNumId w:val="10"/>
  </w:num>
  <w:num w:numId="24">
    <w:abstractNumId w:val="13"/>
  </w:num>
  <w:num w:numId="25">
    <w:abstractNumId w:val="20"/>
  </w:num>
  <w:num w:numId="26">
    <w:abstractNumId w:val="21"/>
  </w:num>
  <w:num w:numId="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saveSubsetFonts/>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sion" w:val="2008"/>
  </w:docVars>
  <w:rsids>
    <w:rsidRoot w:val="0019156A"/>
    <w:rsid w:val="0000015A"/>
    <w:rsid w:val="0000072D"/>
    <w:rsid w:val="000022F8"/>
    <w:rsid w:val="000032DD"/>
    <w:rsid w:val="00003D84"/>
    <w:rsid w:val="00007391"/>
    <w:rsid w:val="00010883"/>
    <w:rsid w:val="00012319"/>
    <w:rsid w:val="0001238A"/>
    <w:rsid w:val="00012594"/>
    <w:rsid w:val="00014161"/>
    <w:rsid w:val="0001535E"/>
    <w:rsid w:val="00022D5F"/>
    <w:rsid w:val="00022F49"/>
    <w:rsid w:val="000236A1"/>
    <w:rsid w:val="000240FE"/>
    <w:rsid w:val="0002515F"/>
    <w:rsid w:val="00026149"/>
    <w:rsid w:val="00026E29"/>
    <w:rsid w:val="0002733F"/>
    <w:rsid w:val="000308F9"/>
    <w:rsid w:val="00030BA8"/>
    <w:rsid w:val="000334D3"/>
    <w:rsid w:val="0003466C"/>
    <w:rsid w:val="00035214"/>
    <w:rsid w:val="00040E01"/>
    <w:rsid w:val="000420AB"/>
    <w:rsid w:val="0004358A"/>
    <w:rsid w:val="000465A6"/>
    <w:rsid w:val="0004683F"/>
    <w:rsid w:val="000503B9"/>
    <w:rsid w:val="000543F4"/>
    <w:rsid w:val="00055D66"/>
    <w:rsid w:val="00057E45"/>
    <w:rsid w:val="00060DB1"/>
    <w:rsid w:val="000632D3"/>
    <w:rsid w:val="0006384B"/>
    <w:rsid w:val="000648AB"/>
    <w:rsid w:val="00064ED7"/>
    <w:rsid w:val="00064EEE"/>
    <w:rsid w:val="00066335"/>
    <w:rsid w:val="00066338"/>
    <w:rsid w:val="000665C0"/>
    <w:rsid w:val="000665EF"/>
    <w:rsid w:val="00070C9E"/>
    <w:rsid w:val="000714F9"/>
    <w:rsid w:val="00073274"/>
    <w:rsid w:val="0007347E"/>
    <w:rsid w:val="000744BB"/>
    <w:rsid w:val="00083796"/>
    <w:rsid w:val="00084A7C"/>
    <w:rsid w:val="00084DC3"/>
    <w:rsid w:val="00084DF6"/>
    <w:rsid w:val="000854A4"/>
    <w:rsid w:val="00085B27"/>
    <w:rsid w:val="00085C47"/>
    <w:rsid w:val="00090A8A"/>
    <w:rsid w:val="00094454"/>
    <w:rsid w:val="000960DF"/>
    <w:rsid w:val="00096CB8"/>
    <w:rsid w:val="000A09CB"/>
    <w:rsid w:val="000A17AF"/>
    <w:rsid w:val="000A2272"/>
    <w:rsid w:val="000A22B6"/>
    <w:rsid w:val="000A233B"/>
    <w:rsid w:val="000A27E9"/>
    <w:rsid w:val="000B392C"/>
    <w:rsid w:val="000B4F40"/>
    <w:rsid w:val="000B5B6F"/>
    <w:rsid w:val="000C0895"/>
    <w:rsid w:val="000C2726"/>
    <w:rsid w:val="000C3A0E"/>
    <w:rsid w:val="000C55C8"/>
    <w:rsid w:val="000C6007"/>
    <w:rsid w:val="000C6064"/>
    <w:rsid w:val="000C6447"/>
    <w:rsid w:val="000C7861"/>
    <w:rsid w:val="000C7C5F"/>
    <w:rsid w:val="000D1A1D"/>
    <w:rsid w:val="000E163C"/>
    <w:rsid w:val="000E1DE9"/>
    <w:rsid w:val="000E39EB"/>
    <w:rsid w:val="000E3FAB"/>
    <w:rsid w:val="000E507C"/>
    <w:rsid w:val="000E580D"/>
    <w:rsid w:val="000E5E68"/>
    <w:rsid w:val="000E69A1"/>
    <w:rsid w:val="000E7CE0"/>
    <w:rsid w:val="000F6D78"/>
    <w:rsid w:val="000F7F16"/>
    <w:rsid w:val="000F7F5E"/>
    <w:rsid w:val="00100757"/>
    <w:rsid w:val="00103E06"/>
    <w:rsid w:val="00105E51"/>
    <w:rsid w:val="00107A75"/>
    <w:rsid w:val="00107E16"/>
    <w:rsid w:val="00112E09"/>
    <w:rsid w:val="00113A63"/>
    <w:rsid w:val="00114210"/>
    <w:rsid w:val="00115B2C"/>
    <w:rsid w:val="0011721B"/>
    <w:rsid w:val="00117EB4"/>
    <w:rsid w:val="0012051B"/>
    <w:rsid w:val="00120DD5"/>
    <w:rsid w:val="001211FF"/>
    <w:rsid w:val="00122450"/>
    <w:rsid w:val="00123428"/>
    <w:rsid w:val="0012547E"/>
    <w:rsid w:val="00127B0F"/>
    <w:rsid w:val="00130C89"/>
    <w:rsid w:val="00132D43"/>
    <w:rsid w:val="00135FC3"/>
    <w:rsid w:val="0013707E"/>
    <w:rsid w:val="00137638"/>
    <w:rsid w:val="00137CEC"/>
    <w:rsid w:val="00140439"/>
    <w:rsid w:val="00141215"/>
    <w:rsid w:val="00142DF8"/>
    <w:rsid w:val="00143494"/>
    <w:rsid w:val="00144011"/>
    <w:rsid w:val="00144987"/>
    <w:rsid w:val="00145149"/>
    <w:rsid w:val="001455AC"/>
    <w:rsid w:val="0014719F"/>
    <w:rsid w:val="00150DFC"/>
    <w:rsid w:val="00150E5C"/>
    <w:rsid w:val="0015153D"/>
    <w:rsid w:val="00152D32"/>
    <w:rsid w:val="0015463D"/>
    <w:rsid w:val="00155817"/>
    <w:rsid w:val="0015677F"/>
    <w:rsid w:val="001646DA"/>
    <w:rsid w:val="00165356"/>
    <w:rsid w:val="0017006D"/>
    <w:rsid w:val="001737B9"/>
    <w:rsid w:val="001762C1"/>
    <w:rsid w:val="0018034F"/>
    <w:rsid w:val="00184375"/>
    <w:rsid w:val="001843D2"/>
    <w:rsid w:val="00186260"/>
    <w:rsid w:val="00187DDF"/>
    <w:rsid w:val="0019156A"/>
    <w:rsid w:val="001923E5"/>
    <w:rsid w:val="00192572"/>
    <w:rsid w:val="00192C25"/>
    <w:rsid w:val="001941F2"/>
    <w:rsid w:val="001A0D6E"/>
    <w:rsid w:val="001A2ED4"/>
    <w:rsid w:val="001A4FC5"/>
    <w:rsid w:val="001A5E07"/>
    <w:rsid w:val="001B11E2"/>
    <w:rsid w:val="001B155B"/>
    <w:rsid w:val="001B1FD2"/>
    <w:rsid w:val="001B22A7"/>
    <w:rsid w:val="001B2829"/>
    <w:rsid w:val="001B3DBB"/>
    <w:rsid w:val="001B446D"/>
    <w:rsid w:val="001B4E1E"/>
    <w:rsid w:val="001B61EF"/>
    <w:rsid w:val="001B74EF"/>
    <w:rsid w:val="001C457D"/>
    <w:rsid w:val="001C4ECB"/>
    <w:rsid w:val="001C4FEB"/>
    <w:rsid w:val="001C7B9E"/>
    <w:rsid w:val="001C7E8D"/>
    <w:rsid w:val="001D0559"/>
    <w:rsid w:val="001D0566"/>
    <w:rsid w:val="001D2325"/>
    <w:rsid w:val="001D7310"/>
    <w:rsid w:val="001E09D6"/>
    <w:rsid w:val="001E0AAD"/>
    <w:rsid w:val="001E1B29"/>
    <w:rsid w:val="001E366C"/>
    <w:rsid w:val="001E6520"/>
    <w:rsid w:val="001F27B8"/>
    <w:rsid w:val="001F2C68"/>
    <w:rsid w:val="001F3723"/>
    <w:rsid w:val="001F4C6A"/>
    <w:rsid w:val="001F5186"/>
    <w:rsid w:val="001F7EEF"/>
    <w:rsid w:val="00200971"/>
    <w:rsid w:val="00204324"/>
    <w:rsid w:val="00207298"/>
    <w:rsid w:val="00212121"/>
    <w:rsid w:val="00213F40"/>
    <w:rsid w:val="0021411B"/>
    <w:rsid w:val="00214469"/>
    <w:rsid w:val="00214724"/>
    <w:rsid w:val="002161D2"/>
    <w:rsid w:val="0021731D"/>
    <w:rsid w:val="00217721"/>
    <w:rsid w:val="00220DAA"/>
    <w:rsid w:val="00223B7A"/>
    <w:rsid w:val="00230E83"/>
    <w:rsid w:val="00230EA2"/>
    <w:rsid w:val="002335C9"/>
    <w:rsid w:val="0023476D"/>
    <w:rsid w:val="00236703"/>
    <w:rsid w:val="00236713"/>
    <w:rsid w:val="00236CC1"/>
    <w:rsid w:val="00237045"/>
    <w:rsid w:val="0023720B"/>
    <w:rsid w:val="00237217"/>
    <w:rsid w:val="002376A1"/>
    <w:rsid w:val="0024198F"/>
    <w:rsid w:val="002419EC"/>
    <w:rsid w:val="00243B54"/>
    <w:rsid w:val="00243BC6"/>
    <w:rsid w:val="00244057"/>
    <w:rsid w:val="002452D2"/>
    <w:rsid w:val="002468CE"/>
    <w:rsid w:val="00252F6C"/>
    <w:rsid w:val="00256993"/>
    <w:rsid w:val="002577DC"/>
    <w:rsid w:val="00260B9F"/>
    <w:rsid w:val="00260FE1"/>
    <w:rsid w:val="00261089"/>
    <w:rsid w:val="00263CC8"/>
    <w:rsid w:val="00263EAC"/>
    <w:rsid w:val="00265310"/>
    <w:rsid w:val="002662F9"/>
    <w:rsid w:val="002705DD"/>
    <w:rsid w:val="00271535"/>
    <w:rsid w:val="00274351"/>
    <w:rsid w:val="002744A3"/>
    <w:rsid w:val="0027478A"/>
    <w:rsid w:val="00276F00"/>
    <w:rsid w:val="002773ED"/>
    <w:rsid w:val="00277DB8"/>
    <w:rsid w:val="0028028C"/>
    <w:rsid w:val="00284E77"/>
    <w:rsid w:val="0028613E"/>
    <w:rsid w:val="002865E9"/>
    <w:rsid w:val="0029092E"/>
    <w:rsid w:val="00290FC5"/>
    <w:rsid w:val="002916ED"/>
    <w:rsid w:val="00291881"/>
    <w:rsid w:val="002A3B49"/>
    <w:rsid w:val="002A5FD0"/>
    <w:rsid w:val="002A70F8"/>
    <w:rsid w:val="002B065D"/>
    <w:rsid w:val="002B166A"/>
    <w:rsid w:val="002B16B3"/>
    <w:rsid w:val="002B1B4D"/>
    <w:rsid w:val="002B2817"/>
    <w:rsid w:val="002B36E7"/>
    <w:rsid w:val="002B39BB"/>
    <w:rsid w:val="002B4BC5"/>
    <w:rsid w:val="002B59E5"/>
    <w:rsid w:val="002C4421"/>
    <w:rsid w:val="002D0F02"/>
    <w:rsid w:val="002D12B2"/>
    <w:rsid w:val="002D4255"/>
    <w:rsid w:val="002D4487"/>
    <w:rsid w:val="002D44CE"/>
    <w:rsid w:val="002D5F71"/>
    <w:rsid w:val="002D6125"/>
    <w:rsid w:val="002E217A"/>
    <w:rsid w:val="002E3666"/>
    <w:rsid w:val="002E4872"/>
    <w:rsid w:val="002E6B0F"/>
    <w:rsid w:val="002E7323"/>
    <w:rsid w:val="002F427C"/>
    <w:rsid w:val="002F6F64"/>
    <w:rsid w:val="002F7276"/>
    <w:rsid w:val="00303351"/>
    <w:rsid w:val="00305125"/>
    <w:rsid w:val="00305431"/>
    <w:rsid w:val="00306BBE"/>
    <w:rsid w:val="0031407D"/>
    <w:rsid w:val="00314D90"/>
    <w:rsid w:val="00317CCC"/>
    <w:rsid w:val="0032101E"/>
    <w:rsid w:val="00324D8F"/>
    <w:rsid w:val="00326037"/>
    <w:rsid w:val="0032619A"/>
    <w:rsid w:val="00326F28"/>
    <w:rsid w:val="003344E2"/>
    <w:rsid w:val="00335E7E"/>
    <w:rsid w:val="00335F41"/>
    <w:rsid w:val="00336594"/>
    <w:rsid w:val="00336D67"/>
    <w:rsid w:val="00340D15"/>
    <w:rsid w:val="00340DAE"/>
    <w:rsid w:val="0034310A"/>
    <w:rsid w:val="00343A6E"/>
    <w:rsid w:val="003444B7"/>
    <w:rsid w:val="003453EA"/>
    <w:rsid w:val="00347807"/>
    <w:rsid w:val="003517A7"/>
    <w:rsid w:val="00352AAB"/>
    <w:rsid w:val="00355702"/>
    <w:rsid w:val="00356119"/>
    <w:rsid w:val="00360235"/>
    <w:rsid w:val="00360395"/>
    <w:rsid w:val="00362BB4"/>
    <w:rsid w:val="003631B4"/>
    <w:rsid w:val="0036345A"/>
    <w:rsid w:val="003652B7"/>
    <w:rsid w:val="00366471"/>
    <w:rsid w:val="0036775D"/>
    <w:rsid w:val="00367B4C"/>
    <w:rsid w:val="00367B96"/>
    <w:rsid w:val="00370BE3"/>
    <w:rsid w:val="00373FB3"/>
    <w:rsid w:val="00376ABC"/>
    <w:rsid w:val="003823F9"/>
    <w:rsid w:val="00382B22"/>
    <w:rsid w:val="00382D20"/>
    <w:rsid w:val="00383F40"/>
    <w:rsid w:val="00384DB0"/>
    <w:rsid w:val="00384F26"/>
    <w:rsid w:val="003900CD"/>
    <w:rsid w:val="00390A34"/>
    <w:rsid w:val="00390FBD"/>
    <w:rsid w:val="003965EE"/>
    <w:rsid w:val="003A1743"/>
    <w:rsid w:val="003A29DA"/>
    <w:rsid w:val="003A4635"/>
    <w:rsid w:val="003A5137"/>
    <w:rsid w:val="003B048B"/>
    <w:rsid w:val="003B14E1"/>
    <w:rsid w:val="003B3572"/>
    <w:rsid w:val="003B41FE"/>
    <w:rsid w:val="003B59B4"/>
    <w:rsid w:val="003B672E"/>
    <w:rsid w:val="003B7075"/>
    <w:rsid w:val="003B7D04"/>
    <w:rsid w:val="003C00D9"/>
    <w:rsid w:val="003C0125"/>
    <w:rsid w:val="003C0410"/>
    <w:rsid w:val="003C5F38"/>
    <w:rsid w:val="003C6C6E"/>
    <w:rsid w:val="003D05D0"/>
    <w:rsid w:val="003D068A"/>
    <w:rsid w:val="003D2356"/>
    <w:rsid w:val="003D2773"/>
    <w:rsid w:val="003D29EE"/>
    <w:rsid w:val="003D3C56"/>
    <w:rsid w:val="003D6A9F"/>
    <w:rsid w:val="003E145D"/>
    <w:rsid w:val="003E56BC"/>
    <w:rsid w:val="003E5CDF"/>
    <w:rsid w:val="003F6831"/>
    <w:rsid w:val="003F778D"/>
    <w:rsid w:val="003F790D"/>
    <w:rsid w:val="00400078"/>
    <w:rsid w:val="0040077E"/>
    <w:rsid w:val="004037EA"/>
    <w:rsid w:val="00404507"/>
    <w:rsid w:val="004060E1"/>
    <w:rsid w:val="0040722E"/>
    <w:rsid w:val="0041100A"/>
    <w:rsid w:val="00412BD5"/>
    <w:rsid w:val="00414A05"/>
    <w:rsid w:val="00416828"/>
    <w:rsid w:val="004173DE"/>
    <w:rsid w:val="004210CF"/>
    <w:rsid w:val="004210EB"/>
    <w:rsid w:val="00421C05"/>
    <w:rsid w:val="00422465"/>
    <w:rsid w:val="004233A3"/>
    <w:rsid w:val="00423499"/>
    <w:rsid w:val="004276AD"/>
    <w:rsid w:val="0043124B"/>
    <w:rsid w:val="0043193A"/>
    <w:rsid w:val="00431BB2"/>
    <w:rsid w:val="00432278"/>
    <w:rsid w:val="00433008"/>
    <w:rsid w:val="00436339"/>
    <w:rsid w:val="00436F05"/>
    <w:rsid w:val="004419E6"/>
    <w:rsid w:val="004475B8"/>
    <w:rsid w:val="00450A69"/>
    <w:rsid w:val="00451BC5"/>
    <w:rsid w:val="00451CA1"/>
    <w:rsid w:val="004523B0"/>
    <w:rsid w:val="00456707"/>
    <w:rsid w:val="00457C17"/>
    <w:rsid w:val="004600C1"/>
    <w:rsid w:val="00460577"/>
    <w:rsid w:val="00464115"/>
    <w:rsid w:val="004652C9"/>
    <w:rsid w:val="004716A5"/>
    <w:rsid w:val="00472915"/>
    <w:rsid w:val="00484651"/>
    <w:rsid w:val="00486325"/>
    <w:rsid w:val="00487E14"/>
    <w:rsid w:val="00490321"/>
    <w:rsid w:val="00490CD9"/>
    <w:rsid w:val="00494B8B"/>
    <w:rsid w:val="004968D5"/>
    <w:rsid w:val="0049781C"/>
    <w:rsid w:val="004A3904"/>
    <w:rsid w:val="004A5916"/>
    <w:rsid w:val="004A6101"/>
    <w:rsid w:val="004A69F4"/>
    <w:rsid w:val="004A6CDF"/>
    <w:rsid w:val="004B0A32"/>
    <w:rsid w:val="004B3863"/>
    <w:rsid w:val="004B5543"/>
    <w:rsid w:val="004B7830"/>
    <w:rsid w:val="004C29B1"/>
    <w:rsid w:val="004C2CF1"/>
    <w:rsid w:val="004C32B5"/>
    <w:rsid w:val="004C4E7F"/>
    <w:rsid w:val="004D0C14"/>
    <w:rsid w:val="004D1244"/>
    <w:rsid w:val="004D148F"/>
    <w:rsid w:val="004D18AE"/>
    <w:rsid w:val="004D1E1C"/>
    <w:rsid w:val="004D1ECB"/>
    <w:rsid w:val="004D42C8"/>
    <w:rsid w:val="004D46DE"/>
    <w:rsid w:val="004E0B8B"/>
    <w:rsid w:val="004E219C"/>
    <w:rsid w:val="004E3B66"/>
    <w:rsid w:val="004E59F3"/>
    <w:rsid w:val="004E5D06"/>
    <w:rsid w:val="004F24FC"/>
    <w:rsid w:val="004F5DE8"/>
    <w:rsid w:val="004F638F"/>
    <w:rsid w:val="004F6D88"/>
    <w:rsid w:val="004F72DB"/>
    <w:rsid w:val="004F768A"/>
    <w:rsid w:val="004F7BC4"/>
    <w:rsid w:val="0050068B"/>
    <w:rsid w:val="00500BC2"/>
    <w:rsid w:val="005036EB"/>
    <w:rsid w:val="00506070"/>
    <w:rsid w:val="00506D79"/>
    <w:rsid w:val="00512E2D"/>
    <w:rsid w:val="005145A6"/>
    <w:rsid w:val="005156E7"/>
    <w:rsid w:val="0051704F"/>
    <w:rsid w:val="005178C5"/>
    <w:rsid w:val="00517901"/>
    <w:rsid w:val="00524691"/>
    <w:rsid w:val="00524E22"/>
    <w:rsid w:val="0052610A"/>
    <w:rsid w:val="00527F79"/>
    <w:rsid w:val="00530F2A"/>
    <w:rsid w:val="00536041"/>
    <w:rsid w:val="005408AC"/>
    <w:rsid w:val="00540947"/>
    <w:rsid w:val="00542842"/>
    <w:rsid w:val="00542900"/>
    <w:rsid w:val="005439A3"/>
    <w:rsid w:val="005439F2"/>
    <w:rsid w:val="00543B61"/>
    <w:rsid w:val="00545C98"/>
    <w:rsid w:val="00545EBC"/>
    <w:rsid w:val="00546305"/>
    <w:rsid w:val="00546E5C"/>
    <w:rsid w:val="005474BC"/>
    <w:rsid w:val="00547C14"/>
    <w:rsid w:val="00552539"/>
    <w:rsid w:val="00552C20"/>
    <w:rsid w:val="005537F2"/>
    <w:rsid w:val="00555689"/>
    <w:rsid w:val="005566C9"/>
    <w:rsid w:val="0056371A"/>
    <w:rsid w:val="00564367"/>
    <w:rsid w:val="005677A0"/>
    <w:rsid w:val="00567ABA"/>
    <w:rsid w:val="0057171D"/>
    <w:rsid w:val="00572411"/>
    <w:rsid w:val="00573188"/>
    <w:rsid w:val="00575C0A"/>
    <w:rsid w:val="005764D5"/>
    <w:rsid w:val="00580878"/>
    <w:rsid w:val="00580B39"/>
    <w:rsid w:val="005817D7"/>
    <w:rsid w:val="0058189E"/>
    <w:rsid w:val="005823EB"/>
    <w:rsid w:val="00582627"/>
    <w:rsid w:val="00582887"/>
    <w:rsid w:val="005901CF"/>
    <w:rsid w:val="005905F0"/>
    <w:rsid w:val="0059095E"/>
    <w:rsid w:val="00590F50"/>
    <w:rsid w:val="005945E0"/>
    <w:rsid w:val="00595A23"/>
    <w:rsid w:val="00595B71"/>
    <w:rsid w:val="005A0BED"/>
    <w:rsid w:val="005A2C3A"/>
    <w:rsid w:val="005A5764"/>
    <w:rsid w:val="005A7503"/>
    <w:rsid w:val="005B027E"/>
    <w:rsid w:val="005B3BE5"/>
    <w:rsid w:val="005B3F1F"/>
    <w:rsid w:val="005B5ECB"/>
    <w:rsid w:val="005B6BFD"/>
    <w:rsid w:val="005B7A9C"/>
    <w:rsid w:val="005C10D6"/>
    <w:rsid w:val="005C18EF"/>
    <w:rsid w:val="005C1F58"/>
    <w:rsid w:val="005C6B6E"/>
    <w:rsid w:val="005C7CA0"/>
    <w:rsid w:val="005D0C74"/>
    <w:rsid w:val="005D527C"/>
    <w:rsid w:val="005D5286"/>
    <w:rsid w:val="005D6EF2"/>
    <w:rsid w:val="005D77D3"/>
    <w:rsid w:val="005E12E9"/>
    <w:rsid w:val="005E3D6F"/>
    <w:rsid w:val="005E4B03"/>
    <w:rsid w:val="005E52D6"/>
    <w:rsid w:val="005F2C1E"/>
    <w:rsid w:val="005F40ED"/>
    <w:rsid w:val="005F67A8"/>
    <w:rsid w:val="005F707A"/>
    <w:rsid w:val="00600CD8"/>
    <w:rsid w:val="00602BE4"/>
    <w:rsid w:val="006051C5"/>
    <w:rsid w:val="00606E45"/>
    <w:rsid w:val="00610366"/>
    <w:rsid w:val="00610842"/>
    <w:rsid w:val="00610D73"/>
    <w:rsid w:val="00613984"/>
    <w:rsid w:val="006145BA"/>
    <w:rsid w:val="00615221"/>
    <w:rsid w:val="006168EC"/>
    <w:rsid w:val="0062262E"/>
    <w:rsid w:val="00624D83"/>
    <w:rsid w:val="00627011"/>
    <w:rsid w:val="00627516"/>
    <w:rsid w:val="006339C1"/>
    <w:rsid w:val="0063436A"/>
    <w:rsid w:val="00636519"/>
    <w:rsid w:val="00636A7A"/>
    <w:rsid w:val="00640952"/>
    <w:rsid w:val="00640977"/>
    <w:rsid w:val="00642571"/>
    <w:rsid w:val="00642D47"/>
    <w:rsid w:val="006432BD"/>
    <w:rsid w:val="006440BE"/>
    <w:rsid w:val="00644D78"/>
    <w:rsid w:val="0065076F"/>
    <w:rsid w:val="00655679"/>
    <w:rsid w:val="006568D9"/>
    <w:rsid w:val="00656E45"/>
    <w:rsid w:val="00657764"/>
    <w:rsid w:val="006604BD"/>
    <w:rsid w:val="006622AD"/>
    <w:rsid w:val="00663032"/>
    <w:rsid w:val="0066459A"/>
    <w:rsid w:val="0066504B"/>
    <w:rsid w:val="006657DC"/>
    <w:rsid w:val="00667FED"/>
    <w:rsid w:val="00672B5D"/>
    <w:rsid w:val="006733D8"/>
    <w:rsid w:val="006741D7"/>
    <w:rsid w:val="00675E49"/>
    <w:rsid w:val="0068038A"/>
    <w:rsid w:val="00684692"/>
    <w:rsid w:val="00685FED"/>
    <w:rsid w:val="00694075"/>
    <w:rsid w:val="00694E04"/>
    <w:rsid w:val="00694F95"/>
    <w:rsid w:val="006968A3"/>
    <w:rsid w:val="00696D49"/>
    <w:rsid w:val="006972F7"/>
    <w:rsid w:val="006A0F71"/>
    <w:rsid w:val="006A5B43"/>
    <w:rsid w:val="006A6DE5"/>
    <w:rsid w:val="006A732F"/>
    <w:rsid w:val="006B0CF2"/>
    <w:rsid w:val="006B1654"/>
    <w:rsid w:val="006B17E4"/>
    <w:rsid w:val="006B19D7"/>
    <w:rsid w:val="006B3C9E"/>
    <w:rsid w:val="006B4082"/>
    <w:rsid w:val="006B40C5"/>
    <w:rsid w:val="006B41F1"/>
    <w:rsid w:val="006B5742"/>
    <w:rsid w:val="006B5990"/>
    <w:rsid w:val="006B6A21"/>
    <w:rsid w:val="006B7D40"/>
    <w:rsid w:val="006C307E"/>
    <w:rsid w:val="006C31C1"/>
    <w:rsid w:val="006C7CC2"/>
    <w:rsid w:val="006D08F0"/>
    <w:rsid w:val="006D14C1"/>
    <w:rsid w:val="006D20B1"/>
    <w:rsid w:val="006D28CF"/>
    <w:rsid w:val="006D6497"/>
    <w:rsid w:val="006D700F"/>
    <w:rsid w:val="006E0FD8"/>
    <w:rsid w:val="006E16BD"/>
    <w:rsid w:val="006E32CF"/>
    <w:rsid w:val="006E52C0"/>
    <w:rsid w:val="006E7405"/>
    <w:rsid w:val="006F0C63"/>
    <w:rsid w:val="006F181E"/>
    <w:rsid w:val="006F1F56"/>
    <w:rsid w:val="006F28ED"/>
    <w:rsid w:val="006F37D1"/>
    <w:rsid w:val="006F5B38"/>
    <w:rsid w:val="006F6059"/>
    <w:rsid w:val="006F7BAA"/>
    <w:rsid w:val="00700A4E"/>
    <w:rsid w:val="0071100B"/>
    <w:rsid w:val="00711EB8"/>
    <w:rsid w:val="00711FFE"/>
    <w:rsid w:val="00712A41"/>
    <w:rsid w:val="007153D8"/>
    <w:rsid w:val="007168C2"/>
    <w:rsid w:val="00716E10"/>
    <w:rsid w:val="00721B9B"/>
    <w:rsid w:val="00723759"/>
    <w:rsid w:val="00723838"/>
    <w:rsid w:val="007239FA"/>
    <w:rsid w:val="007248C5"/>
    <w:rsid w:val="00725373"/>
    <w:rsid w:val="00730002"/>
    <w:rsid w:val="007305DC"/>
    <w:rsid w:val="00730E61"/>
    <w:rsid w:val="00731BD9"/>
    <w:rsid w:val="007346AF"/>
    <w:rsid w:val="00736D6C"/>
    <w:rsid w:val="00737462"/>
    <w:rsid w:val="007379E3"/>
    <w:rsid w:val="0074267A"/>
    <w:rsid w:val="00743285"/>
    <w:rsid w:val="00744A0B"/>
    <w:rsid w:val="007460CE"/>
    <w:rsid w:val="00747C58"/>
    <w:rsid w:val="007508E0"/>
    <w:rsid w:val="00750E83"/>
    <w:rsid w:val="00751D59"/>
    <w:rsid w:val="0075223A"/>
    <w:rsid w:val="007559D8"/>
    <w:rsid w:val="007559FF"/>
    <w:rsid w:val="00756E4C"/>
    <w:rsid w:val="007605B6"/>
    <w:rsid w:val="00764F09"/>
    <w:rsid w:val="007742FC"/>
    <w:rsid w:val="007754D1"/>
    <w:rsid w:val="007765D6"/>
    <w:rsid w:val="00783AAD"/>
    <w:rsid w:val="00784C1C"/>
    <w:rsid w:val="007870FC"/>
    <w:rsid w:val="00787EBB"/>
    <w:rsid w:val="00790E21"/>
    <w:rsid w:val="00792C70"/>
    <w:rsid w:val="007931BA"/>
    <w:rsid w:val="00794AB3"/>
    <w:rsid w:val="00796839"/>
    <w:rsid w:val="00796B37"/>
    <w:rsid w:val="007A01D2"/>
    <w:rsid w:val="007A0963"/>
    <w:rsid w:val="007A0E0E"/>
    <w:rsid w:val="007A1081"/>
    <w:rsid w:val="007A1999"/>
    <w:rsid w:val="007A34F0"/>
    <w:rsid w:val="007A47B8"/>
    <w:rsid w:val="007A4C40"/>
    <w:rsid w:val="007A57D1"/>
    <w:rsid w:val="007A60A7"/>
    <w:rsid w:val="007A645F"/>
    <w:rsid w:val="007A73CB"/>
    <w:rsid w:val="007A7484"/>
    <w:rsid w:val="007A7659"/>
    <w:rsid w:val="007A7805"/>
    <w:rsid w:val="007B0922"/>
    <w:rsid w:val="007B0B3F"/>
    <w:rsid w:val="007B1262"/>
    <w:rsid w:val="007B4B00"/>
    <w:rsid w:val="007C147F"/>
    <w:rsid w:val="007C1D50"/>
    <w:rsid w:val="007C418D"/>
    <w:rsid w:val="007C6D38"/>
    <w:rsid w:val="007D0CB3"/>
    <w:rsid w:val="007D1A70"/>
    <w:rsid w:val="007E1F5E"/>
    <w:rsid w:val="007E40B0"/>
    <w:rsid w:val="007E46B0"/>
    <w:rsid w:val="007E4BC9"/>
    <w:rsid w:val="007E5536"/>
    <w:rsid w:val="007E7F7D"/>
    <w:rsid w:val="007F08DE"/>
    <w:rsid w:val="007F0A0B"/>
    <w:rsid w:val="007F56BE"/>
    <w:rsid w:val="007F6B34"/>
    <w:rsid w:val="008016D3"/>
    <w:rsid w:val="008042E2"/>
    <w:rsid w:val="008106B5"/>
    <w:rsid w:val="0081193B"/>
    <w:rsid w:val="008126C5"/>
    <w:rsid w:val="0081482D"/>
    <w:rsid w:val="00815470"/>
    <w:rsid w:val="00815528"/>
    <w:rsid w:val="0081700E"/>
    <w:rsid w:val="008214E3"/>
    <w:rsid w:val="00821B98"/>
    <w:rsid w:val="00822146"/>
    <w:rsid w:val="00824DF6"/>
    <w:rsid w:val="00824F25"/>
    <w:rsid w:val="00825BA3"/>
    <w:rsid w:val="00830A24"/>
    <w:rsid w:val="00830B7D"/>
    <w:rsid w:val="0083100C"/>
    <w:rsid w:val="00832EEF"/>
    <w:rsid w:val="00835174"/>
    <w:rsid w:val="00837A65"/>
    <w:rsid w:val="00844D76"/>
    <w:rsid w:val="00845229"/>
    <w:rsid w:val="0085009C"/>
    <w:rsid w:val="00851ECE"/>
    <w:rsid w:val="00854CB7"/>
    <w:rsid w:val="0085641C"/>
    <w:rsid w:val="00856F4E"/>
    <w:rsid w:val="00857211"/>
    <w:rsid w:val="00860630"/>
    <w:rsid w:val="00860B25"/>
    <w:rsid w:val="00860B64"/>
    <w:rsid w:val="0086232C"/>
    <w:rsid w:val="008626E4"/>
    <w:rsid w:val="00863139"/>
    <w:rsid w:val="00870479"/>
    <w:rsid w:val="00872860"/>
    <w:rsid w:val="00873EAA"/>
    <w:rsid w:val="00873F36"/>
    <w:rsid w:val="0087714E"/>
    <w:rsid w:val="00880934"/>
    <w:rsid w:val="00880EF7"/>
    <w:rsid w:val="00883557"/>
    <w:rsid w:val="008873F3"/>
    <w:rsid w:val="00887B36"/>
    <w:rsid w:val="008914DB"/>
    <w:rsid w:val="008956D0"/>
    <w:rsid w:val="008A2FAF"/>
    <w:rsid w:val="008A3C87"/>
    <w:rsid w:val="008B41D9"/>
    <w:rsid w:val="008B58D0"/>
    <w:rsid w:val="008B6440"/>
    <w:rsid w:val="008B66D2"/>
    <w:rsid w:val="008C239A"/>
    <w:rsid w:val="008C540F"/>
    <w:rsid w:val="008D695D"/>
    <w:rsid w:val="008E224A"/>
    <w:rsid w:val="008E3668"/>
    <w:rsid w:val="008E7F2B"/>
    <w:rsid w:val="008F188C"/>
    <w:rsid w:val="008F3EC3"/>
    <w:rsid w:val="008F633D"/>
    <w:rsid w:val="00900669"/>
    <w:rsid w:val="009010CE"/>
    <w:rsid w:val="00901232"/>
    <w:rsid w:val="00907355"/>
    <w:rsid w:val="009101D0"/>
    <w:rsid w:val="0091047A"/>
    <w:rsid w:val="00911872"/>
    <w:rsid w:val="009121AC"/>
    <w:rsid w:val="009127F0"/>
    <w:rsid w:val="00912D1D"/>
    <w:rsid w:val="009206A9"/>
    <w:rsid w:val="00920FC8"/>
    <w:rsid w:val="0092154D"/>
    <w:rsid w:val="00921C3D"/>
    <w:rsid w:val="0092428A"/>
    <w:rsid w:val="00931C1C"/>
    <w:rsid w:val="0093223A"/>
    <w:rsid w:val="0093316D"/>
    <w:rsid w:val="00933BDE"/>
    <w:rsid w:val="0093431F"/>
    <w:rsid w:val="009372C6"/>
    <w:rsid w:val="00937F19"/>
    <w:rsid w:val="0094527F"/>
    <w:rsid w:val="00947EFC"/>
    <w:rsid w:val="0095061D"/>
    <w:rsid w:val="009509D4"/>
    <w:rsid w:val="0095144B"/>
    <w:rsid w:val="00954AB9"/>
    <w:rsid w:val="009557BE"/>
    <w:rsid w:val="009570E4"/>
    <w:rsid w:val="0095746A"/>
    <w:rsid w:val="00957626"/>
    <w:rsid w:val="00962986"/>
    <w:rsid w:val="009630BA"/>
    <w:rsid w:val="00965CAC"/>
    <w:rsid w:val="00965E79"/>
    <w:rsid w:val="00966C92"/>
    <w:rsid w:val="00967589"/>
    <w:rsid w:val="009710EC"/>
    <w:rsid w:val="00971A3A"/>
    <w:rsid w:val="00971CC4"/>
    <w:rsid w:val="00972A84"/>
    <w:rsid w:val="00974399"/>
    <w:rsid w:val="009745D8"/>
    <w:rsid w:val="00974E37"/>
    <w:rsid w:val="00976743"/>
    <w:rsid w:val="00977BFD"/>
    <w:rsid w:val="00982FC9"/>
    <w:rsid w:val="00984B10"/>
    <w:rsid w:val="00987098"/>
    <w:rsid w:val="00992F58"/>
    <w:rsid w:val="009958FB"/>
    <w:rsid w:val="009A1027"/>
    <w:rsid w:val="009A1605"/>
    <w:rsid w:val="009A2180"/>
    <w:rsid w:val="009A49B5"/>
    <w:rsid w:val="009A5649"/>
    <w:rsid w:val="009A7EB0"/>
    <w:rsid w:val="009B1179"/>
    <w:rsid w:val="009B2DA1"/>
    <w:rsid w:val="009B3A42"/>
    <w:rsid w:val="009B3D97"/>
    <w:rsid w:val="009B7826"/>
    <w:rsid w:val="009C10D8"/>
    <w:rsid w:val="009C142B"/>
    <w:rsid w:val="009C1C22"/>
    <w:rsid w:val="009C75F2"/>
    <w:rsid w:val="009C7878"/>
    <w:rsid w:val="009C7F43"/>
    <w:rsid w:val="009D29D1"/>
    <w:rsid w:val="009D3B5B"/>
    <w:rsid w:val="009D3DE3"/>
    <w:rsid w:val="009D4EE9"/>
    <w:rsid w:val="009D57E2"/>
    <w:rsid w:val="009D71F2"/>
    <w:rsid w:val="009E05A2"/>
    <w:rsid w:val="009E1951"/>
    <w:rsid w:val="009E20B5"/>
    <w:rsid w:val="009E32F7"/>
    <w:rsid w:val="009E383E"/>
    <w:rsid w:val="009E75F1"/>
    <w:rsid w:val="009E7FA5"/>
    <w:rsid w:val="009F32FC"/>
    <w:rsid w:val="009F3523"/>
    <w:rsid w:val="009F4DD6"/>
    <w:rsid w:val="009F7222"/>
    <w:rsid w:val="009F744F"/>
    <w:rsid w:val="00A000AB"/>
    <w:rsid w:val="00A01789"/>
    <w:rsid w:val="00A03173"/>
    <w:rsid w:val="00A05BB4"/>
    <w:rsid w:val="00A06777"/>
    <w:rsid w:val="00A11321"/>
    <w:rsid w:val="00A11781"/>
    <w:rsid w:val="00A11A47"/>
    <w:rsid w:val="00A127E5"/>
    <w:rsid w:val="00A135B2"/>
    <w:rsid w:val="00A161A5"/>
    <w:rsid w:val="00A24AF6"/>
    <w:rsid w:val="00A26720"/>
    <w:rsid w:val="00A31066"/>
    <w:rsid w:val="00A31C78"/>
    <w:rsid w:val="00A330CA"/>
    <w:rsid w:val="00A338CF"/>
    <w:rsid w:val="00A359BB"/>
    <w:rsid w:val="00A35A31"/>
    <w:rsid w:val="00A367CC"/>
    <w:rsid w:val="00A36C61"/>
    <w:rsid w:val="00A373DD"/>
    <w:rsid w:val="00A44482"/>
    <w:rsid w:val="00A44539"/>
    <w:rsid w:val="00A45FCC"/>
    <w:rsid w:val="00A4640A"/>
    <w:rsid w:val="00A55354"/>
    <w:rsid w:val="00A556B2"/>
    <w:rsid w:val="00A5735A"/>
    <w:rsid w:val="00A6455E"/>
    <w:rsid w:val="00A64866"/>
    <w:rsid w:val="00A6566E"/>
    <w:rsid w:val="00A65A01"/>
    <w:rsid w:val="00A65DA9"/>
    <w:rsid w:val="00A729C6"/>
    <w:rsid w:val="00A72CAD"/>
    <w:rsid w:val="00A843CB"/>
    <w:rsid w:val="00A852AA"/>
    <w:rsid w:val="00A86486"/>
    <w:rsid w:val="00A8771A"/>
    <w:rsid w:val="00A92E56"/>
    <w:rsid w:val="00A93675"/>
    <w:rsid w:val="00A971A8"/>
    <w:rsid w:val="00A97E28"/>
    <w:rsid w:val="00AA0A67"/>
    <w:rsid w:val="00AA1C1A"/>
    <w:rsid w:val="00AA5FCB"/>
    <w:rsid w:val="00AA75D2"/>
    <w:rsid w:val="00AB0ED9"/>
    <w:rsid w:val="00AB5F83"/>
    <w:rsid w:val="00AB732C"/>
    <w:rsid w:val="00AB76CD"/>
    <w:rsid w:val="00AC121B"/>
    <w:rsid w:val="00AC3448"/>
    <w:rsid w:val="00AC373C"/>
    <w:rsid w:val="00AC540F"/>
    <w:rsid w:val="00AC7AAC"/>
    <w:rsid w:val="00AD467F"/>
    <w:rsid w:val="00AD514C"/>
    <w:rsid w:val="00AD5610"/>
    <w:rsid w:val="00AE0108"/>
    <w:rsid w:val="00AE0558"/>
    <w:rsid w:val="00AE48D3"/>
    <w:rsid w:val="00AE622A"/>
    <w:rsid w:val="00AF0335"/>
    <w:rsid w:val="00AF1084"/>
    <w:rsid w:val="00AF45B2"/>
    <w:rsid w:val="00AF524F"/>
    <w:rsid w:val="00AF56C1"/>
    <w:rsid w:val="00AF6783"/>
    <w:rsid w:val="00AF77CC"/>
    <w:rsid w:val="00AF7907"/>
    <w:rsid w:val="00B02F19"/>
    <w:rsid w:val="00B03121"/>
    <w:rsid w:val="00B047FE"/>
    <w:rsid w:val="00B07CD2"/>
    <w:rsid w:val="00B07DAB"/>
    <w:rsid w:val="00B104DC"/>
    <w:rsid w:val="00B1689F"/>
    <w:rsid w:val="00B20303"/>
    <w:rsid w:val="00B20578"/>
    <w:rsid w:val="00B21AE1"/>
    <w:rsid w:val="00B220E9"/>
    <w:rsid w:val="00B22F3B"/>
    <w:rsid w:val="00B26EAF"/>
    <w:rsid w:val="00B2781C"/>
    <w:rsid w:val="00B27DEF"/>
    <w:rsid w:val="00B317B2"/>
    <w:rsid w:val="00B33CC4"/>
    <w:rsid w:val="00B35D2E"/>
    <w:rsid w:val="00B37641"/>
    <w:rsid w:val="00B37BA5"/>
    <w:rsid w:val="00B4302C"/>
    <w:rsid w:val="00B4444D"/>
    <w:rsid w:val="00B444ED"/>
    <w:rsid w:val="00B5055E"/>
    <w:rsid w:val="00B5057B"/>
    <w:rsid w:val="00B52009"/>
    <w:rsid w:val="00B52555"/>
    <w:rsid w:val="00B54EB8"/>
    <w:rsid w:val="00B55CEE"/>
    <w:rsid w:val="00B60D66"/>
    <w:rsid w:val="00B60F72"/>
    <w:rsid w:val="00B63F23"/>
    <w:rsid w:val="00B641FE"/>
    <w:rsid w:val="00B653E2"/>
    <w:rsid w:val="00B6677A"/>
    <w:rsid w:val="00B70C01"/>
    <w:rsid w:val="00B70E39"/>
    <w:rsid w:val="00B70FDA"/>
    <w:rsid w:val="00B715D5"/>
    <w:rsid w:val="00B7211F"/>
    <w:rsid w:val="00B7440F"/>
    <w:rsid w:val="00B8282D"/>
    <w:rsid w:val="00B83603"/>
    <w:rsid w:val="00B83846"/>
    <w:rsid w:val="00B860A2"/>
    <w:rsid w:val="00B86E45"/>
    <w:rsid w:val="00B9149D"/>
    <w:rsid w:val="00B92849"/>
    <w:rsid w:val="00B93CB5"/>
    <w:rsid w:val="00B95C34"/>
    <w:rsid w:val="00B962DE"/>
    <w:rsid w:val="00B978BF"/>
    <w:rsid w:val="00B97BBB"/>
    <w:rsid w:val="00BA3BBE"/>
    <w:rsid w:val="00BA7A59"/>
    <w:rsid w:val="00BB0EEF"/>
    <w:rsid w:val="00BB4250"/>
    <w:rsid w:val="00BB73E4"/>
    <w:rsid w:val="00BC0667"/>
    <w:rsid w:val="00BC099B"/>
    <w:rsid w:val="00BC2171"/>
    <w:rsid w:val="00BC2BB3"/>
    <w:rsid w:val="00BC5534"/>
    <w:rsid w:val="00BC67EE"/>
    <w:rsid w:val="00BC6929"/>
    <w:rsid w:val="00BD19D5"/>
    <w:rsid w:val="00BD3369"/>
    <w:rsid w:val="00BD5185"/>
    <w:rsid w:val="00BD61AA"/>
    <w:rsid w:val="00BD7004"/>
    <w:rsid w:val="00BD7504"/>
    <w:rsid w:val="00BE1131"/>
    <w:rsid w:val="00BE1866"/>
    <w:rsid w:val="00BE2E53"/>
    <w:rsid w:val="00BE5170"/>
    <w:rsid w:val="00BF0409"/>
    <w:rsid w:val="00BF2F30"/>
    <w:rsid w:val="00BF2F80"/>
    <w:rsid w:val="00BF378D"/>
    <w:rsid w:val="00BF3F3D"/>
    <w:rsid w:val="00BF463E"/>
    <w:rsid w:val="00BF5BF8"/>
    <w:rsid w:val="00C019F7"/>
    <w:rsid w:val="00C04B83"/>
    <w:rsid w:val="00C04D09"/>
    <w:rsid w:val="00C05451"/>
    <w:rsid w:val="00C0707D"/>
    <w:rsid w:val="00C07275"/>
    <w:rsid w:val="00C0745B"/>
    <w:rsid w:val="00C10089"/>
    <w:rsid w:val="00C110DB"/>
    <w:rsid w:val="00C11583"/>
    <w:rsid w:val="00C118F4"/>
    <w:rsid w:val="00C127B0"/>
    <w:rsid w:val="00C15D11"/>
    <w:rsid w:val="00C161A8"/>
    <w:rsid w:val="00C17126"/>
    <w:rsid w:val="00C1755C"/>
    <w:rsid w:val="00C22827"/>
    <w:rsid w:val="00C272AE"/>
    <w:rsid w:val="00C27D80"/>
    <w:rsid w:val="00C3450C"/>
    <w:rsid w:val="00C347F5"/>
    <w:rsid w:val="00C35245"/>
    <w:rsid w:val="00C35A32"/>
    <w:rsid w:val="00C41BAE"/>
    <w:rsid w:val="00C41ECF"/>
    <w:rsid w:val="00C43598"/>
    <w:rsid w:val="00C46E25"/>
    <w:rsid w:val="00C47661"/>
    <w:rsid w:val="00C5240A"/>
    <w:rsid w:val="00C53C10"/>
    <w:rsid w:val="00C54012"/>
    <w:rsid w:val="00C57259"/>
    <w:rsid w:val="00C57544"/>
    <w:rsid w:val="00C5781F"/>
    <w:rsid w:val="00C61133"/>
    <w:rsid w:val="00C623B2"/>
    <w:rsid w:val="00C62965"/>
    <w:rsid w:val="00C63362"/>
    <w:rsid w:val="00C6366A"/>
    <w:rsid w:val="00C64108"/>
    <w:rsid w:val="00C706BD"/>
    <w:rsid w:val="00C715A1"/>
    <w:rsid w:val="00C71609"/>
    <w:rsid w:val="00C72B42"/>
    <w:rsid w:val="00C72C54"/>
    <w:rsid w:val="00C73180"/>
    <w:rsid w:val="00C749D4"/>
    <w:rsid w:val="00C74B3C"/>
    <w:rsid w:val="00C75CB4"/>
    <w:rsid w:val="00C85D49"/>
    <w:rsid w:val="00C85D5B"/>
    <w:rsid w:val="00C86091"/>
    <w:rsid w:val="00C86DE6"/>
    <w:rsid w:val="00C87F70"/>
    <w:rsid w:val="00C910BC"/>
    <w:rsid w:val="00C9244D"/>
    <w:rsid w:val="00C95837"/>
    <w:rsid w:val="00C95FC1"/>
    <w:rsid w:val="00C96411"/>
    <w:rsid w:val="00C96F39"/>
    <w:rsid w:val="00C979CC"/>
    <w:rsid w:val="00CA2C6E"/>
    <w:rsid w:val="00CA30BE"/>
    <w:rsid w:val="00CA5D5D"/>
    <w:rsid w:val="00CB0214"/>
    <w:rsid w:val="00CB2439"/>
    <w:rsid w:val="00CB36C9"/>
    <w:rsid w:val="00CB3F4F"/>
    <w:rsid w:val="00CB4AE3"/>
    <w:rsid w:val="00CB4F91"/>
    <w:rsid w:val="00CB597C"/>
    <w:rsid w:val="00CC0449"/>
    <w:rsid w:val="00CC22C1"/>
    <w:rsid w:val="00CC54D9"/>
    <w:rsid w:val="00CC7B6B"/>
    <w:rsid w:val="00CD1F05"/>
    <w:rsid w:val="00CD2B4A"/>
    <w:rsid w:val="00CD383E"/>
    <w:rsid w:val="00CD4427"/>
    <w:rsid w:val="00CD46A5"/>
    <w:rsid w:val="00CE0DF0"/>
    <w:rsid w:val="00CE63A6"/>
    <w:rsid w:val="00CF16AA"/>
    <w:rsid w:val="00CF216F"/>
    <w:rsid w:val="00CF2C6D"/>
    <w:rsid w:val="00CF398D"/>
    <w:rsid w:val="00CF4C07"/>
    <w:rsid w:val="00D02CCE"/>
    <w:rsid w:val="00D13C1B"/>
    <w:rsid w:val="00D1470A"/>
    <w:rsid w:val="00D1485C"/>
    <w:rsid w:val="00D15FD3"/>
    <w:rsid w:val="00D16C0B"/>
    <w:rsid w:val="00D20A60"/>
    <w:rsid w:val="00D21011"/>
    <w:rsid w:val="00D21641"/>
    <w:rsid w:val="00D22E10"/>
    <w:rsid w:val="00D25592"/>
    <w:rsid w:val="00D272CE"/>
    <w:rsid w:val="00D27C4C"/>
    <w:rsid w:val="00D344C9"/>
    <w:rsid w:val="00D34FBD"/>
    <w:rsid w:val="00D35E56"/>
    <w:rsid w:val="00D3768C"/>
    <w:rsid w:val="00D4750C"/>
    <w:rsid w:val="00D47926"/>
    <w:rsid w:val="00D50EC1"/>
    <w:rsid w:val="00D52FED"/>
    <w:rsid w:val="00D56E62"/>
    <w:rsid w:val="00D62239"/>
    <w:rsid w:val="00D63892"/>
    <w:rsid w:val="00D67364"/>
    <w:rsid w:val="00D70FFE"/>
    <w:rsid w:val="00D77BA0"/>
    <w:rsid w:val="00D77C5B"/>
    <w:rsid w:val="00D8712F"/>
    <w:rsid w:val="00D913DF"/>
    <w:rsid w:val="00D933F0"/>
    <w:rsid w:val="00D93A8E"/>
    <w:rsid w:val="00D94B86"/>
    <w:rsid w:val="00D95907"/>
    <w:rsid w:val="00D97A9E"/>
    <w:rsid w:val="00D97D0B"/>
    <w:rsid w:val="00DA041A"/>
    <w:rsid w:val="00DA1A64"/>
    <w:rsid w:val="00DA5E58"/>
    <w:rsid w:val="00DA6214"/>
    <w:rsid w:val="00DB0315"/>
    <w:rsid w:val="00DB0F7B"/>
    <w:rsid w:val="00DC114B"/>
    <w:rsid w:val="00DC19F4"/>
    <w:rsid w:val="00DC2939"/>
    <w:rsid w:val="00DC4B88"/>
    <w:rsid w:val="00DC6BAA"/>
    <w:rsid w:val="00DD221B"/>
    <w:rsid w:val="00DD458C"/>
    <w:rsid w:val="00DD504D"/>
    <w:rsid w:val="00DD68E1"/>
    <w:rsid w:val="00DD6D47"/>
    <w:rsid w:val="00DE0B61"/>
    <w:rsid w:val="00DE2079"/>
    <w:rsid w:val="00DE34D2"/>
    <w:rsid w:val="00DE3A1E"/>
    <w:rsid w:val="00DE3F4C"/>
    <w:rsid w:val="00DE4FFE"/>
    <w:rsid w:val="00DE5D8F"/>
    <w:rsid w:val="00DF26EB"/>
    <w:rsid w:val="00DF294E"/>
    <w:rsid w:val="00DF439B"/>
    <w:rsid w:val="00DF6514"/>
    <w:rsid w:val="00E017F7"/>
    <w:rsid w:val="00E0308F"/>
    <w:rsid w:val="00E05573"/>
    <w:rsid w:val="00E05B2B"/>
    <w:rsid w:val="00E06DD5"/>
    <w:rsid w:val="00E07C2E"/>
    <w:rsid w:val="00E1150E"/>
    <w:rsid w:val="00E128B4"/>
    <w:rsid w:val="00E12D32"/>
    <w:rsid w:val="00E1337E"/>
    <w:rsid w:val="00E13FA2"/>
    <w:rsid w:val="00E14D9C"/>
    <w:rsid w:val="00E15724"/>
    <w:rsid w:val="00E2045B"/>
    <w:rsid w:val="00E214F4"/>
    <w:rsid w:val="00E22B41"/>
    <w:rsid w:val="00E23481"/>
    <w:rsid w:val="00E31AC7"/>
    <w:rsid w:val="00E33253"/>
    <w:rsid w:val="00E3361A"/>
    <w:rsid w:val="00E34D0E"/>
    <w:rsid w:val="00E363E4"/>
    <w:rsid w:val="00E413B3"/>
    <w:rsid w:val="00E418F4"/>
    <w:rsid w:val="00E423D7"/>
    <w:rsid w:val="00E45205"/>
    <w:rsid w:val="00E531EC"/>
    <w:rsid w:val="00E542DE"/>
    <w:rsid w:val="00E546DB"/>
    <w:rsid w:val="00E57863"/>
    <w:rsid w:val="00E605A9"/>
    <w:rsid w:val="00E65686"/>
    <w:rsid w:val="00E72BDD"/>
    <w:rsid w:val="00E730F4"/>
    <w:rsid w:val="00E7676C"/>
    <w:rsid w:val="00E80300"/>
    <w:rsid w:val="00E8183E"/>
    <w:rsid w:val="00E81D0E"/>
    <w:rsid w:val="00E82620"/>
    <w:rsid w:val="00E82AEC"/>
    <w:rsid w:val="00E82C41"/>
    <w:rsid w:val="00E85781"/>
    <w:rsid w:val="00E87C46"/>
    <w:rsid w:val="00E90403"/>
    <w:rsid w:val="00E933CC"/>
    <w:rsid w:val="00E95FBA"/>
    <w:rsid w:val="00E97962"/>
    <w:rsid w:val="00EA2FCF"/>
    <w:rsid w:val="00EA3F35"/>
    <w:rsid w:val="00EA4C60"/>
    <w:rsid w:val="00EA4FF1"/>
    <w:rsid w:val="00EA58D7"/>
    <w:rsid w:val="00EA6991"/>
    <w:rsid w:val="00EA772B"/>
    <w:rsid w:val="00EB0116"/>
    <w:rsid w:val="00EB2056"/>
    <w:rsid w:val="00EB3083"/>
    <w:rsid w:val="00EB38E7"/>
    <w:rsid w:val="00EB3975"/>
    <w:rsid w:val="00EB59AF"/>
    <w:rsid w:val="00EC1164"/>
    <w:rsid w:val="00EC151B"/>
    <w:rsid w:val="00EC46E4"/>
    <w:rsid w:val="00EC49D0"/>
    <w:rsid w:val="00EC5D81"/>
    <w:rsid w:val="00EC6CA8"/>
    <w:rsid w:val="00EC76BB"/>
    <w:rsid w:val="00ED089B"/>
    <w:rsid w:val="00ED14CC"/>
    <w:rsid w:val="00ED221E"/>
    <w:rsid w:val="00ED2518"/>
    <w:rsid w:val="00ED2D7F"/>
    <w:rsid w:val="00ED4CE0"/>
    <w:rsid w:val="00ED6652"/>
    <w:rsid w:val="00ED7369"/>
    <w:rsid w:val="00EE0C64"/>
    <w:rsid w:val="00EE28FA"/>
    <w:rsid w:val="00EE4122"/>
    <w:rsid w:val="00EE50B4"/>
    <w:rsid w:val="00EE6456"/>
    <w:rsid w:val="00EE6D8A"/>
    <w:rsid w:val="00EF2A85"/>
    <w:rsid w:val="00EF39F2"/>
    <w:rsid w:val="00EF5098"/>
    <w:rsid w:val="00F01569"/>
    <w:rsid w:val="00F01630"/>
    <w:rsid w:val="00F016C4"/>
    <w:rsid w:val="00F02335"/>
    <w:rsid w:val="00F02623"/>
    <w:rsid w:val="00F03AF6"/>
    <w:rsid w:val="00F05CF6"/>
    <w:rsid w:val="00F0705F"/>
    <w:rsid w:val="00F10624"/>
    <w:rsid w:val="00F10960"/>
    <w:rsid w:val="00F11D02"/>
    <w:rsid w:val="00F12197"/>
    <w:rsid w:val="00F14101"/>
    <w:rsid w:val="00F153FE"/>
    <w:rsid w:val="00F1738C"/>
    <w:rsid w:val="00F20A10"/>
    <w:rsid w:val="00F232A3"/>
    <w:rsid w:val="00F23F52"/>
    <w:rsid w:val="00F24E91"/>
    <w:rsid w:val="00F30D37"/>
    <w:rsid w:val="00F312F2"/>
    <w:rsid w:val="00F31EF2"/>
    <w:rsid w:val="00F345AE"/>
    <w:rsid w:val="00F35CBA"/>
    <w:rsid w:val="00F3758A"/>
    <w:rsid w:val="00F430A7"/>
    <w:rsid w:val="00F447CF"/>
    <w:rsid w:val="00F46B74"/>
    <w:rsid w:val="00F46CCA"/>
    <w:rsid w:val="00F47980"/>
    <w:rsid w:val="00F47CB0"/>
    <w:rsid w:val="00F504BD"/>
    <w:rsid w:val="00F5163A"/>
    <w:rsid w:val="00F60159"/>
    <w:rsid w:val="00F60A8C"/>
    <w:rsid w:val="00F62AF5"/>
    <w:rsid w:val="00F641FC"/>
    <w:rsid w:val="00F6420F"/>
    <w:rsid w:val="00F6727B"/>
    <w:rsid w:val="00F70B45"/>
    <w:rsid w:val="00F70F5E"/>
    <w:rsid w:val="00F71993"/>
    <w:rsid w:val="00F721F1"/>
    <w:rsid w:val="00F73894"/>
    <w:rsid w:val="00F74225"/>
    <w:rsid w:val="00F771AE"/>
    <w:rsid w:val="00F77CBD"/>
    <w:rsid w:val="00F82556"/>
    <w:rsid w:val="00F82FE2"/>
    <w:rsid w:val="00F83C65"/>
    <w:rsid w:val="00F86FF3"/>
    <w:rsid w:val="00F8744B"/>
    <w:rsid w:val="00F87A9F"/>
    <w:rsid w:val="00F93A87"/>
    <w:rsid w:val="00F93CDD"/>
    <w:rsid w:val="00F94F40"/>
    <w:rsid w:val="00F964F6"/>
    <w:rsid w:val="00FA0554"/>
    <w:rsid w:val="00FA06F0"/>
    <w:rsid w:val="00FA117B"/>
    <w:rsid w:val="00FA33AD"/>
    <w:rsid w:val="00FA49C5"/>
    <w:rsid w:val="00FA5E22"/>
    <w:rsid w:val="00FA7DD4"/>
    <w:rsid w:val="00FB0680"/>
    <w:rsid w:val="00FB42F8"/>
    <w:rsid w:val="00FB4578"/>
    <w:rsid w:val="00FB49AA"/>
    <w:rsid w:val="00FB4BA5"/>
    <w:rsid w:val="00FB58FB"/>
    <w:rsid w:val="00FB5BA5"/>
    <w:rsid w:val="00FB73D6"/>
    <w:rsid w:val="00FC0D45"/>
    <w:rsid w:val="00FC0DCE"/>
    <w:rsid w:val="00FC0DEF"/>
    <w:rsid w:val="00FC29EC"/>
    <w:rsid w:val="00FC3C02"/>
    <w:rsid w:val="00FC584D"/>
    <w:rsid w:val="00FC70E3"/>
    <w:rsid w:val="00FC7DC5"/>
    <w:rsid w:val="00FD2C74"/>
    <w:rsid w:val="00FD3319"/>
    <w:rsid w:val="00FD4072"/>
    <w:rsid w:val="00FD6B83"/>
    <w:rsid w:val="00FE0154"/>
    <w:rsid w:val="00FE04B8"/>
    <w:rsid w:val="00FE0B0D"/>
    <w:rsid w:val="00FE1BB2"/>
    <w:rsid w:val="00FE393C"/>
    <w:rsid w:val="00FE4523"/>
    <w:rsid w:val="00FE48E1"/>
    <w:rsid w:val="00FE59C4"/>
    <w:rsid w:val="00FE682E"/>
    <w:rsid w:val="00FF1969"/>
    <w:rsid w:val="00FF2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8B4A4"/>
  <w15:docId w15:val="{1F0BF520-08FA-4554-92C5-B5810D36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8D5"/>
    <w:rPr>
      <w:lang w:val="en-GB"/>
    </w:rPr>
  </w:style>
  <w:style w:type="paragraph" w:styleId="Heading1">
    <w:name w:val="heading 1"/>
    <w:aliases w:val="Livello 1,ITT t1,PA Chapter,TE,Level 1,h1"/>
    <w:basedOn w:val="Normal"/>
    <w:next w:val="Normal"/>
    <w:link w:val="Heading1Char"/>
    <w:qFormat/>
    <w:rsid w:val="00C17126"/>
    <w:pPr>
      <w:numPr>
        <w:numId w:val="13"/>
      </w:numPr>
      <w:spacing w:before="240" w:after="240" w:line="240" w:lineRule="auto"/>
      <w:outlineLvl w:val="0"/>
    </w:pPr>
    <w:rPr>
      <w:b/>
      <w:caps/>
      <w:sz w:val="28"/>
    </w:rPr>
  </w:style>
  <w:style w:type="paragraph" w:styleId="Heading2">
    <w:name w:val="heading 2"/>
    <w:aliases w:val="H2,h2"/>
    <w:basedOn w:val="Normal"/>
    <w:next w:val="BodytextJustified"/>
    <w:link w:val="Heading2Char"/>
    <w:qFormat/>
    <w:rsid w:val="00C17126"/>
    <w:pPr>
      <w:keepNext/>
      <w:numPr>
        <w:ilvl w:val="1"/>
        <w:numId w:val="13"/>
      </w:numPr>
      <w:spacing w:before="240" w:after="120" w:line="240" w:lineRule="auto"/>
      <w:outlineLvl w:val="1"/>
    </w:pPr>
    <w:rPr>
      <w:rFonts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C17126"/>
    <w:pPr>
      <w:keepNext/>
      <w:numPr>
        <w:ilvl w:val="2"/>
        <w:numId w:val="13"/>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qFormat/>
    <w:rsid w:val="00C17126"/>
    <w:pPr>
      <w:keepNext/>
      <w:numPr>
        <w:ilvl w:val="3"/>
        <w:numId w:val="13"/>
      </w:numPr>
      <w:spacing w:before="240" w:after="120" w:line="240" w:lineRule="auto"/>
      <w:outlineLvl w:val="3"/>
    </w:pPr>
    <w:rPr>
      <w:b/>
      <w:bCs/>
      <w:szCs w:val="28"/>
    </w:rPr>
  </w:style>
  <w:style w:type="paragraph" w:styleId="Heading5">
    <w:name w:val="heading 5"/>
    <w:basedOn w:val="Normal"/>
    <w:next w:val="BodytextJustified"/>
    <w:qFormat/>
    <w:locked/>
    <w:rsid w:val="00C17126"/>
    <w:pPr>
      <w:keepNext/>
      <w:numPr>
        <w:ilvl w:val="4"/>
        <w:numId w:val="13"/>
      </w:numPr>
      <w:spacing w:before="240" w:after="60" w:line="240" w:lineRule="auto"/>
      <w:outlineLvl w:val="4"/>
    </w:pPr>
    <w:rPr>
      <w:b/>
      <w:bCs/>
      <w:i/>
      <w:iCs/>
      <w:szCs w:val="26"/>
    </w:rPr>
  </w:style>
  <w:style w:type="paragraph" w:styleId="Heading6">
    <w:name w:val="heading 6"/>
    <w:basedOn w:val="Normal"/>
    <w:next w:val="BodytextJustified"/>
    <w:qFormat/>
    <w:rsid w:val="00C17126"/>
    <w:pPr>
      <w:numPr>
        <w:ilvl w:val="5"/>
        <w:numId w:val="13"/>
      </w:numPr>
      <w:spacing w:before="240" w:after="60" w:line="240" w:lineRule="auto"/>
      <w:outlineLvl w:val="5"/>
    </w:pPr>
    <w:rPr>
      <w:bCs/>
      <w:szCs w:val="22"/>
    </w:rPr>
  </w:style>
  <w:style w:type="paragraph" w:styleId="Heading7">
    <w:name w:val="heading 7"/>
    <w:basedOn w:val="Normal"/>
    <w:next w:val="BodytextJustified"/>
    <w:qFormat/>
    <w:rsid w:val="00C17126"/>
    <w:pPr>
      <w:numPr>
        <w:ilvl w:val="6"/>
        <w:numId w:val="13"/>
      </w:numPr>
      <w:spacing w:before="240" w:after="60" w:line="240" w:lineRule="auto"/>
      <w:outlineLvl w:val="6"/>
    </w:pPr>
    <w:rPr>
      <w:i/>
    </w:rPr>
  </w:style>
  <w:style w:type="paragraph" w:styleId="Heading8">
    <w:name w:val="heading 8"/>
    <w:basedOn w:val="Normal"/>
    <w:next w:val="BodytextJustified"/>
    <w:qFormat/>
    <w:rsid w:val="00C17126"/>
    <w:pPr>
      <w:numPr>
        <w:ilvl w:val="7"/>
        <w:numId w:val="13"/>
      </w:numPr>
      <w:spacing w:before="240" w:after="60" w:line="240" w:lineRule="auto"/>
      <w:outlineLvl w:val="7"/>
    </w:pPr>
    <w:rPr>
      <w:iCs/>
    </w:rPr>
  </w:style>
  <w:style w:type="paragraph" w:styleId="Heading9">
    <w:name w:val="heading 9"/>
    <w:basedOn w:val="Normal"/>
    <w:next w:val="BodytextJustified"/>
    <w:semiHidden/>
    <w:rsid w:val="00C17126"/>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Justified">
    <w:name w:val="Body text Justified"/>
    <w:basedOn w:val="Normal"/>
    <w:link w:val="BodytextJustifiedChar"/>
    <w:qFormat/>
    <w:rsid w:val="00C17126"/>
    <w:pPr>
      <w:spacing w:line="240" w:lineRule="auto"/>
      <w:jc w:val="both"/>
    </w:pPr>
    <w:rPr>
      <w:szCs w:val="20"/>
    </w:rPr>
  </w:style>
  <w:style w:type="paragraph" w:styleId="Title">
    <w:name w:val="Title"/>
    <w:basedOn w:val="Normal"/>
    <w:next w:val="Normal"/>
    <w:link w:val="TitleChar"/>
    <w:rsid w:val="00C17126"/>
    <w:pPr>
      <w:spacing w:line="240" w:lineRule="auto"/>
    </w:pPr>
    <w:rPr>
      <w:sz w:val="36"/>
    </w:rPr>
  </w:style>
  <w:style w:type="character" w:customStyle="1" w:styleId="TitleChar">
    <w:name w:val="Title Char"/>
    <w:basedOn w:val="DefaultParagraphFont"/>
    <w:link w:val="Title"/>
    <w:rsid w:val="00C17126"/>
    <w:rPr>
      <w:rFonts w:ascii="Georgia" w:eastAsiaTheme="minorHAnsi" w:hAnsi="Georgia" w:cstheme="minorBidi"/>
      <w:sz w:val="36"/>
      <w:szCs w:val="24"/>
      <w:lang w:val="en-GB"/>
    </w:rPr>
  </w:style>
  <w:style w:type="paragraph" w:styleId="TOCHeading">
    <w:name w:val="TOC Heading"/>
    <w:basedOn w:val="Normal"/>
    <w:next w:val="Normal"/>
    <w:uiPriority w:val="39"/>
    <w:semiHidden/>
    <w:unhideWhenUsed/>
    <w:qFormat/>
    <w:rsid w:val="00C17126"/>
    <w:pPr>
      <w:spacing w:before="240" w:after="240" w:line="240" w:lineRule="exact"/>
    </w:pPr>
    <w:rPr>
      <w:b/>
      <w:sz w:val="18"/>
    </w:rPr>
  </w:style>
  <w:style w:type="character" w:styleId="FollowedHyperlink">
    <w:name w:val="FollowedHyperlink"/>
    <w:basedOn w:val="DefaultParagraphFont"/>
    <w:semiHidden/>
    <w:unhideWhenUsed/>
    <w:rsid w:val="00C17126"/>
    <w:rPr>
      <w:color w:val="800080"/>
      <w:u w:val="single"/>
    </w:rPr>
  </w:style>
  <w:style w:type="paragraph" w:styleId="TOC1">
    <w:name w:val="toc 1"/>
    <w:basedOn w:val="Normal"/>
    <w:next w:val="Normal"/>
    <w:uiPriority w:val="39"/>
    <w:locked/>
    <w:rsid w:val="00C17126"/>
    <w:pPr>
      <w:tabs>
        <w:tab w:val="left" w:pos="397"/>
        <w:tab w:val="right" w:leader="dot" w:pos="9630"/>
      </w:tabs>
    </w:pPr>
    <w:rPr>
      <w:b/>
      <w:bCs/>
      <w:caps/>
      <w:noProof/>
      <w:szCs w:val="20"/>
    </w:rPr>
  </w:style>
  <w:style w:type="paragraph" w:styleId="TOC2">
    <w:name w:val="toc 2"/>
    <w:basedOn w:val="Normal"/>
    <w:next w:val="Normal"/>
    <w:autoRedefine/>
    <w:uiPriority w:val="39"/>
    <w:locked/>
    <w:rsid w:val="00C17126"/>
    <w:pPr>
      <w:tabs>
        <w:tab w:val="left" w:pos="454"/>
        <w:tab w:val="right" w:leader="dot" w:pos="9630"/>
      </w:tabs>
    </w:pPr>
    <w:rPr>
      <w:noProof/>
      <w:szCs w:val="20"/>
    </w:rPr>
  </w:style>
  <w:style w:type="paragraph" w:styleId="TOC3">
    <w:name w:val="toc 3"/>
    <w:basedOn w:val="Normal"/>
    <w:next w:val="Normal"/>
    <w:autoRedefine/>
    <w:uiPriority w:val="39"/>
    <w:semiHidden/>
    <w:locked/>
    <w:rsid w:val="00C17126"/>
    <w:pPr>
      <w:tabs>
        <w:tab w:val="left" w:pos="567"/>
        <w:tab w:val="right" w:leader="dot" w:pos="9630"/>
      </w:tabs>
    </w:pPr>
    <w:rPr>
      <w:noProof/>
      <w:szCs w:val="20"/>
    </w:rPr>
  </w:style>
  <w:style w:type="paragraph" w:styleId="FootnoteText">
    <w:name w:val="footnote text"/>
    <w:basedOn w:val="Normal"/>
    <w:link w:val="FootnoteTextChar"/>
    <w:uiPriority w:val="99"/>
    <w:rsid w:val="00C17126"/>
    <w:rPr>
      <w:szCs w:val="20"/>
      <w:lang w:val="it-IT"/>
    </w:rPr>
  </w:style>
  <w:style w:type="character" w:styleId="FootnoteReference">
    <w:name w:val="footnote reference"/>
    <w:basedOn w:val="DefaultParagraphFont"/>
    <w:uiPriority w:val="99"/>
    <w:semiHidden/>
    <w:rsid w:val="00C17126"/>
    <w:rPr>
      <w:vertAlign w:val="superscript"/>
    </w:rPr>
  </w:style>
  <w:style w:type="paragraph" w:styleId="TOC4">
    <w:name w:val="toc 4"/>
    <w:basedOn w:val="Normal"/>
    <w:next w:val="Normal"/>
    <w:autoRedefine/>
    <w:semiHidden/>
    <w:locked/>
    <w:rsid w:val="00C17126"/>
    <w:pPr>
      <w:tabs>
        <w:tab w:val="left" w:pos="709"/>
        <w:tab w:val="right" w:leader="dot" w:pos="9628"/>
      </w:tabs>
    </w:pPr>
  </w:style>
  <w:style w:type="paragraph" w:styleId="TOC5">
    <w:name w:val="toc 5"/>
    <w:basedOn w:val="Normal"/>
    <w:next w:val="Normal"/>
    <w:autoRedefine/>
    <w:uiPriority w:val="39"/>
    <w:semiHidden/>
    <w:unhideWhenUsed/>
    <w:rsid w:val="00C17126"/>
    <w:pPr>
      <w:spacing w:after="100"/>
      <w:ind w:left="960"/>
    </w:pPr>
  </w:style>
  <w:style w:type="paragraph" w:styleId="TOC6">
    <w:name w:val="toc 6"/>
    <w:basedOn w:val="Normal"/>
    <w:next w:val="Normal"/>
    <w:autoRedefine/>
    <w:semiHidden/>
    <w:rsid w:val="00C17126"/>
    <w:pPr>
      <w:tabs>
        <w:tab w:val="left" w:pos="448"/>
        <w:tab w:val="right" w:leader="dot" w:pos="9628"/>
      </w:tabs>
    </w:pPr>
  </w:style>
  <w:style w:type="paragraph" w:styleId="TOC7">
    <w:name w:val="toc 7"/>
    <w:basedOn w:val="Normal"/>
    <w:next w:val="Normal"/>
    <w:autoRedefine/>
    <w:semiHidden/>
    <w:rsid w:val="00C17126"/>
    <w:pPr>
      <w:tabs>
        <w:tab w:val="left" w:pos="448"/>
        <w:tab w:val="right" w:leader="dot" w:pos="9628"/>
      </w:tabs>
    </w:pPr>
  </w:style>
  <w:style w:type="paragraph" w:styleId="TOC8">
    <w:name w:val="toc 8"/>
    <w:basedOn w:val="Normal"/>
    <w:next w:val="Normal"/>
    <w:autoRedefine/>
    <w:semiHidden/>
    <w:rsid w:val="00C17126"/>
    <w:pPr>
      <w:tabs>
        <w:tab w:val="left" w:pos="448"/>
        <w:tab w:val="right" w:leader="dot" w:pos="9628"/>
      </w:tabs>
    </w:pPr>
  </w:style>
  <w:style w:type="paragraph" w:styleId="TOC9">
    <w:name w:val="toc 9"/>
    <w:basedOn w:val="Normal"/>
    <w:next w:val="Normal"/>
    <w:autoRedefine/>
    <w:semiHidden/>
    <w:rsid w:val="00C17126"/>
    <w:pPr>
      <w:tabs>
        <w:tab w:val="left" w:pos="448"/>
        <w:tab w:val="right" w:leader="dot" w:pos="9628"/>
      </w:tabs>
    </w:pPr>
  </w:style>
  <w:style w:type="character" w:styleId="PageNumber">
    <w:name w:val="page number"/>
    <w:basedOn w:val="DefaultParagraphFont"/>
    <w:unhideWhenUsed/>
    <w:rsid w:val="00C17126"/>
    <w:rPr>
      <w:rFonts w:ascii="Georgia" w:hAnsi="Georgia"/>
      <w:sz w:val="16"/>
      <w:lang w:val="en-GB"/>
    </w:rPr>
  </w:style>
  <w:style w:type="character" w:customStyle="1" w:styleId="Data">
    <w:name w:val="Data"/>
    <w:basedOn w:val="DefaultParagraphFont"/>
    <w:uiPriority w:val="19"/>
    <w:qFormat/>
    <w:rsid w:val="00C17126"/>
    <w:rPr>
      <w:rFonts w:ascii="Georgia" w:hAnsi="Georgia"/>
      <w:b w:val="0"/>
      <w:sz w:val="18"/>
    </w:rPr>
  </w:style>
  <w:style w:type="paragraph" w:customStyle="1" w:styleId="DataLabel">
    <w:name w:val="Data Label"/>
    <w:link w:val="DataLabelChar"/>
    <w:uiPriority w:val="19"/>
    <w:qFormat/>
    <w:rsid w:val="00C17126"/>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C17126"/>
    <w:rPr>
      <w:rFonts w:ascii="Georgia" w:hAnsi="Georgia" w:cs="Georgia"/>
      <w:b/>
      <w:color w:val="211E1E"/>
      <w:sz w:val="18"/>
      <w:szCs w:val="18"/>
      <w:lang w:val="en-GB" w:eastAsia="it-IT"/>
    </w:rPr>
  </w:style>
  <w:style w:type="paragraph" w:styleId="Header">
    <w:name w:val="header"/>
    <w:basedOn w:val="Normal"/>
    <w:link w:val="HeaderChar"/>
    <w:semiHidden/>
    <w:rsid w:val="00C17126"/>
    <w:pPr>
      <w:tabs>
        <w:tab w:val="center" w:pos="4680"/>
        <w:tab w:val="right" w:pos="9360"/>
      </w:tabs>
    </w:pPr>
  </w:style>
  <w:style w:type="character" w:customStyle="1" w:styleId="HeaderChar">
    <w:name w:val="Header Char"/>
    <w:basedOn w:val="DefaultParagraphFont"/>
    <w:link w:val="Header"/>
    <w:semiHidden/>
    <w:rsid w:val="00C17126"/>
    <w:rPr>
      <w:rFonts w:ascii="Georgia" w:eastAsiaTheme="minorHAnsi" w:hAnsi="Georgia" w:cstheme="minorBidi"/>
      <w:sz w:val="24"/>
      <w:szCs w:val="24"/>
      <w:lang w:val="en-GB"/>
    </w:rPr>
  </w:style>
  <w:style w:type="character" w:customStyle="1" w:styleId="Label">
    <w:name w:val="Label"/>
    <w:basedOn w:val="DefaultParagraphFont"/>
    <w:semiHidden/>
    <w:rsid w:val="00C17126"/>
    <w:rPr>
      <w:rFonts w:ascii="FuturaTMedCon" w:hAnsi="FuturaTMedCon"/>
      <w:noProof/>
      <w:sz w:val="24"/>
    </w:rPr>
  </w:style>
  <w:style w:type="paragraph" w:customStyle="1" w:styleId="ESA-Logo">
    <w:name w:val="ESA-Logo"/>
    <w:basedOn w:val="Normal"/>
    <w:rsid w:val="00C17126"/>
    <w:pPr>
      <w:spacing w:after="120" w:line="240" w:lineRule="auto"/>
      <w:jc w:val="right"/>
    </w:pPr>
  </w:style>
  <w:style w:type="paragraph" w:customStyle="1" w:styleId="Sitename">
    <w:name w:val="Sitename"/>
    <w:basedOn w:val="Normal"/>
    <w:semiHidden/>
    <w:rsid w:val="00C17126"/>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C17126"/>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7126"/>
    <w:rPr>
      <w:color w:val="0000FF"/>
      <w:u w:val="single"/>
    </w:rPr>
  </w:style>
  <w:style w:type="paragraph" w:customStyle="1" w:styleId="Classification">
    <w:name w:val="Classification"/>
    <w:basedOn w:val="Normal"/>
    <w:next w:val="Normal"/>
    <w:semiHidden/>
    <w:rsid w:val="00C17126"/>
    <w:rPr>
      <w:rFonts w:ascii="NotesEsa" w:hAnsi="NotesEsa"/>
      <w:sz w:val="20"/>
    </w:rPr>
  </w:style>
  <w:style w:type="paragraph" w:styleId="Footer">
    <w:name w:val="footer"/>
    <w:basedOn w:val="Normal"/>
    <w:link w:val="FooterChar"/>
    <w:uiPriority w:val="99"/>
    <w:rsid w:val="00C17126"/>
    <w:pPr>
      <w:tabs>
        <w:tab w:val="center" w:pos="4153"/>
        <w:tab w:val="right" w:pos="8306"/>
      </w:tabs>
    </w:pPr>
    <w:rPr>
      <w:noProof/>
      <w:sz w:val="16"/>
    </w:rPr>
  </w:style>
  <w:style w:type="paragraph" w:customStyle="1" w:styleId="ESA-Logo2">
    <w:name w:val="ESA-Logo2"/>
    <w:basedOn w:val="ESA-Logo"/>
    <w:semiHidden/>
    <w:rsid w:val="00C17126"/>
    <w:pPr>
      <w:spacing w:after="360"/>
    </w:pPr>
  </w:style>
  <w:style w:type="paragraph" w:customStyle="1" w:styleId="Appendix">
    <w:name w:val="Appendix"/>
    <w:basedOn w:val="Heading1"/>
    <w:next w:val="Normal"/>
    <w:rsid w:val="00C17126"/>
    <w:pPr>
      <w:keepNext/>
      <w:numPr>
        <w:ilvl w:val="8"/>
      </w:numPr>
      <w:spacing w:before="0"/>
      <w:outlineLvl w:val="8"/>
    </w:pPr>
    <w:rPr>
      <w:szCs w:val="20"/>
    </w:rPr>
  </w:style>
  <w:style w:type="paragraph" w:styleId="BalloonText">
    <w:name w:val="Balloon Text"/>
    <w:basedOn w:val="Normal"/>
    <w:link w:val="BalloonTextChar"/>
    <w:semiHidden/>
    <w:unhideWhenUsed/>
    <w:rsid w:val="00C17126"/>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17126"/>
    <w:rPr>
      <w:rFonts w:ascii="Lucida Grande" w:eastAsiaTheme="minorHAnsi" w:hAnsi="Lucida Grande" w:cs="Lucida Grande"/>
      <w:sz w:val="24"/>
      <w:szCs w:val="18"/>
      <w:lang w:val="en-GB"/>
    </w:rPr>
  </w:style>
  <w:style w:type="paragraph" w:customStyle="1" w:styleId="ESA-Address">
    <w:name w:val="ESA-Address"/>
    <w:basedOn w:val="Normal"/>
    <w:semiHidden/>
    <w:rsid w:val="00C17126"/>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17126"/>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17126"/>
    <w:rPr>
      <w:rFonts w:ascii="Georgia" w:hAnsi="Georgia" w:cs="Georgia"/>
      <w:b w:val="0"/>
      <w:noProof/>
      <w:color w:val="211E1E"/>
      <w:sz w:val="18"/>
      <w:szCs w:val="18"/>
      <w:lang w:val="en-GB" w:eastAsia="it-IT"/>
    </w:rPr>
  </w:style>
  <w:style w:type="paragraph" w:customStyle="1" w:styleId="DocumentType">
    <w:name w:val="Document Type"/>
    <w:basedOn w:val="Normal"/>
    <w:semiHidden/>
    <w:rsid w:val="00C17126"/>
    <w:pPr>
      <w:spacing w:line="240" w:lineRule="auto"/>
      <w:ind w:right="-54"/>
    </w:pPr>
    <w:rPr>
      <w:rFonts w:ascii="NotesStyle-BoldTf" w:hAnsi="NotesStyle-BoldTf"/>
      <w:caps/>
      <w:color w:val="4B4B4D"/>
      <w:sz w:val="56"/>
    </w:rPr>
  </w:style>
  <w:style w:type="paragraph" w:styleId="NoSpacing">
    <w:name w:val="No Spacing"/>
    <w:link w:val="NoSpacingChar"/>
    <w:uiPriority w:val="1"/>
    <w:qFormat/>
    <w:rsid w:val="00C17126"/>
    <w:rPr>
      <w:sz w:val="18"/>
      <w:lang w:val="en-GB"/>
    </w:rPr>
  </w:style>
  <w:style w:type="paragraph" w:customStyle="1" w:styleId="TableTitle">
    <w:name w:val="Table Title"/>
    <w:basedOn w:val="Normal"/>
    <w:semiHidden/>
    <w:rsid w:val="00C17126"/>
    <w:pPr>
      <w:spacing w:line="240" w:lineRule="auto"/>
    </w:pPr>
    <w:rPr>
      <w:rFonts w:ascii="NotesStyle-BoldTf" w:hAnsi="NotesStyle-BoldTf"/>
      <w:caps/>
      <w:color w:val="4B4B4D"/>
      <w:sz w:val="52"/>
    </w:rPr>
  </w:style>
  <w:style w:type="character" w:customStyle="1" w:styleId="Heading1Char">
    <w:name w:val="Heading 1 Char"/>
    <w:aliases w:val="Livello 1 Char,ITT t1 Char,PA Chapter Char,TE Char,Level 1 Char,h1 Char"/>
    <w:basedOn w:val="DefaultParagraphFont"/>
    <w:link w:val="Heading1"/>
    <w:rsid w:val="00C17126"/>
    <w:rPr>
      <w:b/>
      <w:caps/>
      <w:sz w:val="28"/>
      <w:lang w:val="en-GB"/>
    </w:rPr>
  </w:style>
  <w:style w:type="character" w:customStyle="1" w:styleId="Heading2Char">
    <w:name w:val="Heading 2 Char"/>
    <w:aliases w:val="H2 Char,h2 Char"/>
    <w:basedOn w:val="DefaultParagraphFont"/>
    <w:link w:val="Heading2"/>
    <w:rsid w:val="00C17126"/>
    <w:rPr>
      <w:rFonts w:cs="Arial"/>
      <w:b/>
      <w:bCs/>
      <w:iCs/>
      <w:sz w:val="28"/>
      <w:szCs w:val="28"/>
      <w:lang w:val="en-G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C17126"/>
    <w:rPr>
      <w:rFonts w:cs="Arial"/>
      <w:b/>
      <w:bCs/>
      <w:i/>
      <w:sz w:val="26"/>
      <w:szCs w:val="26"/>
      <w:lang w:val="en-GB"/>
    </w:rPr>
  </w:style>
  <w:style w:type="character" w:customStyle="1" w:styleId="Heading4Char">
    <w:name w:val="Heading 4 Char"/>
    <w:basedOn w:val="DefaultParagraphFont"/>
    <w:link w:val="Heading4"/>
    <w:rsid w:val="00C17126"/>
    <w:rPr>
      <w:b/>
      <w:bCs/>
      <w:szCs w:val="28"/>
      <w:lang w:val="en-GB"/>
    </w:rPr>
  </w:style>
  <w:style w:type="character" w:customStyle="1" w:styleId="FooterChar">
    <w:name w:val="Footer Char"/>
    <w:basedOn w:val="DefaultParagraphFont"/>
    <w:link w:val="Footer"/>
    <w:uiPriority w:val="99"/>
    <w:rsid w:val="00C17126"/>
    <w:rPr>
      <w:rFonts w:ascii="Georgia" w:eastAsiaTheme="minorHAnsi" w:hAnsi="Georgia" w:cstheme="minorBidi"/>
      <w:noProof/>
      <w:sz w:val="16"/>
      <w:szCs w:val="24"/>
      <w:lang w:val="en-GB"/>
    </w:rPr>
  </w:style>
  <w:style w:type="paragraph" w:customStyle="1" w:styleId="DataLabelLarge">
    <w:name w:val="Data Label Large"/>
    <w:basedOn w:val="Normal"/>
    <w:uiPriority w:val="19"/>
    <w:qFormat/>
    <w:rsid w:val="00C17126"/>
    <w:rPr>
      <w:b/>
    </w:rPr>
  </w:style>
  <w:style w:type="paragraph" w:customStyle="1" w:styleId="Subheading">
    <w:name w:val="Subheading"/>
    <w:basedOn w:val="Normal"/>
    <w:uiPriority w:val="9"/>
    <w:qFormat/>
    <w:rsid w:val="00C17126"/>
    <w:rPr>
      <w:rFonts w:cs="Arial"/>
      <w:u w:val="single"/>
    </w:rPr>
  </w:style>
  <w:style w:type="paragraph" w:styleId="Salutation">
    <w:name w:val="Salutation"/>
    <w:basedOn w:val="Normal"/>
    <w:next w:val="Normal"/>
    <w:link w:val="SalutationChar"/>
    <w:semiHidden/>
    <w:unhideWhenUsed/>
    <w:rsid w:val="00C17126"/>
  </w:style>
  <w:style w:type="character" w:customStyle="1" w:styleId="SalutationChar">
    <w:name w:val="Salutation Char"/>
    <w:basedOn w:val="DefaultParagraphFont"/>
    <w:link w:val="Salutation"/>
    <w:semiHidden/>
    <w:rsid w:val="00C17126"/>
    <w:rPr>
      <w:rFonts w:ascii="Georgia" w:eastAsiaTheme="minorHAnsi" w:hAnsi="Georgia" w:cstheme="minorBidi"/>
      <w:sz w:val="24"/>
      <w:szCs w:val="24"/>
      <w:lang w:val="en-GB"/>
    </w:rPr>
  </w:style>
  <w:style w:type="paragraph" w:styleId="EnvelopeAddress">
    <w:name w:val="envelope address"/>
    <w:basedOn w:val="Normal"/>
    <w:semiHidden/>
    <w:unhideWhenUsed/>
    <w:rsid w:val="00C1712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17126"/>
    <w:pPr>
      <w:spacing w:line="240" w:lineRule="auto"/>
      <w:ind w:left="4252"/>
    </w:pPr>
  </w:style>
  <w:style w:type="character" w:customStyle="1" w:styleId="ClosingChar">
    <w:name w:val="Closing Char"/>
    <w:basedOn w:val="DefaultParagraphFont"/>
    <w:link w:val="Closing"/>
    <w:semiHidden/>
    <w:rsid w:val="00C17126"/>
    <w:rPr>
      <w:rFonts w:ascii="Georgia" w:eastAsiaTheme="minorHAnsi" w:hAnsi="Georgia" w:cstheme="minorBidi"/>
      <w:sz w:val="24"/>
      <w:szCs w:val="24"/>
      <w:lang w:val="en-GB"/>
    </w:rPr>
  </w:style>
  <w:style w:type="paragraph" w:styleId="EnvelopeReturn">
    <w:name w:val="envelope return"/>
    <w:basedOn w:val="Normal"/>
    <w:semiHidden/>
    <w:unhideWhenUsed/>
    <w:rsid w:val="00C17126"/>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1712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17126"/>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C17126"/>
  </w:style>
  <w:style w:type="paragraph" w:styleId="Caption">
    <w:name w:val="caption"/>
    <w:basedOn w:val="Normal"/>
    <w:next w:val="Normal"/>
    <w:uiPriority w:val="35"/>
    <w:unhideWhenUsed/>
    <w:qFormat/>
    <w:rsid w:val="00C17126"/>
    <w:pPr>
      <w:spacing w:after="200" w:line="240" w:lineRule="auto"/>
    </w:pPr>
    <w:rPr>
      <w:b/>
      <w:bCs/>
      <w:color w:val="4F81BD" w:themeColor="accent1"/>
      <w:sz w:val="18"/>
      <w:szCs w:val="18"/>
    </w:rPr>
  </w:style>
  <w:style w:type="paragraph" w:styleId="BlockText">
    <w:name w:val="Block Text"/>
    <w:basedOn w:val="Normal"/>
    <w:semiHidden/>
    <w:unhideWhenUsed/>
    <w:rsid w:val="00C1712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C17126"/>
    <w:pPr>
      <w:ind w:left="240" w:hanging="240"/>
    </w:pPr>
  </w:style>
  <w:style w:type="paragraph" w:styleId="Quote">
    <w:name w:val="Quote"/>
    <w:basedOn w:val="Normal"/>
    <w:next w:val="Normal"/>
    <w:link w:val="QuoteChar"/>
    <w:uiPriority w:val="29"/>
    <w:semiHidden/>
    <w:qFormat/>
    <w:rsid w:val="00C17126"/>
    <w:rPr>
      <w:i/>
      <w:iCs/>
      <w:color w:val="000000" w:themeColor="text1"/>
    </w:rPr>
  </w:style>
  <w:style w:type="character" w:customStyle="1" w:styleId="QuoteChar">
    <w:name w:val="Quote Char"/>
    <w:basedOn w:val="DefaultParagraphFont"/>
    <w:link w:val="Quote"/>
    <w:uiPriority w:val="29"/>
    <w:semiHidden/>
    <w:rsid w:val="00C17126"/>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unhideWhenUsed/>
    <w:rsid w:val="00C17126"/>
  </w:style>
  <w:style w:type="character" w:customStyle="1" w:styleId="DateChar">
    <w:name w:val="Date Char"/>
    <w:basedOn w:val="DefaultParagraphFont"/>
    <w:link w:val="Date"/>
    <w:semiHidden/>
    <w:rsid w:val="00C17126"/>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C1712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17126"/>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C171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17126"/>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C17126"/>
    <w:rPr>
      <w:vertAlign w:val="superscript"/>
    </w:rPr>
  </w:style>
  <w:style w:type="paragraph" w:styleId="EndnoteText">
    <w:name w:val="endnote text"/>
    <w:basedOn w:val="Normal"/>
    <w:link w:val="EndnoteTextChar"/>
    <w:semiHidden/>
    <w:unhideWhenUsed/>
    <w:rsid w:val="00C17126"/>
    <w:pPr>
      <w:spacing w:line="240" w:lineRule="auto"/>
    </w:pPr>
    <w:rPr>
      <w:sz w:val="20"/>
      <w:szCs w:val="20"/>
    </w:rPr>
  </w:style>
  <w:style w:type="character" w:customStyle="1" w:styleId="EndnoteTextChar">
    <w:name w:val="Endnote Text Char"/>
    <w:basedOn w:val="DefaultParagraphFont"/>
    <w:link w:val="EndnoteText"/>
    <w:semiHidden/>
    <w:rsid w:val="00C17126"/>
    <w:rPr>
      <w:rFonts w:ascii="Georgia" w:eastAsiaTheme="minorHAnsi" w:hAnsi="Georgia" w:cstheme="minorBidi"/>
      <w:lang w:val="en-GB"/>
    </w:rPr>
  </w:style>
  <w:style w:type="paragraph" w:styleId="E-mailSignature">
    <w:name w:val="E-mail Signature"/>
    <w:basedOn w:val="Normal"/>
    <w:link w:val="E-mailSignatureChar"/>
    <w:semiHidden/>
    <w:unhideWhenUsed/>
    <w:rsid w:val="00C17126"/>
    <w:pPr>
      <w:spacing w:line="240" w:lineRule="auto"/>
    </w:pPr>
  </w:style>
  <w:style w:type="character" w:customStyle="1" w:styleId="E-mailSignatureChar">
    <w:name w:val="E-mail Signature Char"/>
    <w:basedOn w:val="DefaultParagraphFont"/>
    <w:link w:val="E-mailSignature"/>
    <w:semiHidden/>
    <w:rsid w:val="00C17126"/>
    <w:rPr>
      <w:rFonts w:ascii="Georgia" w:eastAsiaTheme="minorHAnsi" w:hAnsi="Georgia" w:cstheme="minorBidi"/>
      <w:sz w:val="24"/>
      <w:szCs w:val="24"/>
      <w:lang w:val="en-GB"/>
    </w:rPr>
  </w:style>
  <w:style w:type="paragraph" w:styleId="Signature">
    <w:name w:val="Signature"/>
    <w:basedOn w:val="Normal"/>
    <w:link w:val="SignatureChar"/>
    <w:semiHidden/>
    <w:unhideWhenUsed/>
    <w:rsid w:val="00C17126"/>
    <w:pPr>
      <w:spacing w:line="240" w:lineRule="auto"/>
      <w:ind w:left="4252"/>
    </w:pPr>
  </w:style>
  <w:style w:type="character" w:customStyle="1" w:styleId="SignatureChar">
    <w:name w:val="Signature Char"/>
    <w:basedOn w:val="DefaultParagraphFont"/>
    <w:link w:val="Signature"/>
    <w:semiHidden/>
    <w:rsid w:val="00C17126"/>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C1712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17126"/>
    <w:rPr>
      <w:rFonts w:ascii="Consolas" w:eastAsiaTheme="minorHAnsi" w:hAnsi="Consolas" w:cs="Consolas"/>
      <w:lang w:val="en-GB"/>
    </w:rPr>
  </w:style>
  <w:style w:type="character" w:styleId="HTMLCode">
    <w:name w:val="HTML Code"/>
    <w:basedOn w:val="DefaultParagraphFont"/>
    <w:semiHidden/>
    <w:unhideWhenUsed/>
    <w:rsid w:val="00C17126"/>
    <w:rPr>
      <w:rFonts w:ascii="Consolas" w:hAnsi="Consolas" w:cs="Consolas"/>
      <w:sz w:val="20"/>
      <w:szCs w:val="20"/>
    </w:rPr>
  </w:style>
  <w:style w:type="character" w:styleId="HTMLDefinition">
    <w:name w:val="HTML Definition"/>
    <w:basedOn w:val="DefaultParagraphFont"/>
    <w:semiHidden/>
    <w:unhideWhenUsed/>
    <w:rsid w:val="00C17126"/>
    <w:rPr>
      <w:i/>
      <w:iCs/>
    </w:rPr>
  </w:style>
  <w:style w:type="character" w:styleId="HTMLVariable">
    <w:name w:val="HTML Variable"/>
    <w:basedOn w:val="DefaultParagraphFont"/>
    <w:semiHidden/>
    <w:unhideWhenUsed/>
    <w:rsid w:val="00C17126"/>
    <w:rPr>
      <w:i/>
      <w:iCs/>
    </w:rPr>
  </w:style>
  <w:style w:type="character" w:styleId="HTMLAcronym">
    <w:name w:val="HTML Acronym"/>
    <w:basedOn w:val="DefaultParagraphFont"/>
    <w:semiHidden/>
    <w:unhideWhenUsed/>
    <w:rsid w:val="00C17126"/>
  </w:style>
  <w:style w:type="paragraph" w:styleId="HTMLAddress">
    <w:name w:val="HTML Address"/>
    <w:basedOn w:val="Normal"/>
    <w:link w:val="HTMLAddressChar"/>
    <w:semiHidden/>
    <w:unhideWhenUsed/>
    <w:rsid w:val="00C17126"/>
    <w:pPr>
      <w:spacing w:line="240" w:lineRule="auto"/>
    </w:pPr>
    <w:rPr>
      <w:i/>
      <w:iCs/>
    </w:rPr>
  </w:style>
  <w:style w:type="character" w:customStyle="1" w:styleId="HTMLAddressChar">
    <w:name w:val="HTML Address Char"/>
    <w:basedOn w:val="DefaultParagraphFont"/>
    <w:link w:val="HTMLAddress"/>
    <w:semiHidden/>
    <w:rsid w:val="00C17126"/>
    <w:rPr>
      <w:rFonts w:ascii="Georgia" w:eastAsiaTheme="minorHAnsi" w:hAnsi="Georgia" w:cstheme="minorBidi"/>
      <w:i/>
      <w:iCs/>
      <w:sz w:val="24"/>
      <w:szCs w:val="24"/>
      <w:lang w:val="en-GB"/>
    </w:rPr>
  </w:style>
  <w:style w:type="character" w:styleId="HTMLCite">
    <w:name w:val="HTML Cite"/>
    <w:basedOn w:val="DefaultParagraphFont"/>
    <w:semiHidden/>
    <w:unhideWhenUsed/>
    <w:rsid w:val="00C17126"/>
    <w:rPr>
      <w:i/>
      <w:iCs/>
    </w:rPr>
  </w:style>
  <w:style w:type="character" w:styleId="HTMLTypewriter">
    <w:name w:val="HTML Typewriter"/>
    <w:basedOn w:val="DefaultParagraphFont"/>
    <w:semiHidden/>
    <w:unhideWhenUsed/>
    <w:rsid w:val="00C17126"/>
    <w:rPr>
      <w:rFonts w:ascii="Consolas" w:hAnsi="Consolas" w:cs="Consolas"/>
      <w:sz w:val="20"/>
      <w:szCs w:val="20"/>
    </w:rPr>
  </w:style>
  <w:style w:type="character" w:styleId="HTMLKeyboard">
    <w:name w:val="HTML Keyboard"/>
    <w:basedOn w:val="DefaultParagraphFont"/>
    <w:semiHidden/>
    <w:unhideWhenUsed/>
    <w:rsid w:val="00C17126"/>
    <w:rPr>
      <w:rFonts w:ascii="Consolas" w:hAnsi="Consolas" w:cs="Consolas"/>
      <w:sz w:val="20"/>
      <w:szCs w:val="20"/>
    </w:rPr>
  </w:style>
  <w:style w:type="character" w:styleId="HTMLSample">
    <w:name w:val="HTML Sample"/>
    <w:basedOn w:val="DefaultParagraphFont"/>
    <w:semiHidden/>
    <w:unhideWhenUsed/>
    <w:rsid w:val="00C17126"/>
    <w:rPr>
      <w:rFonts w:ascii="Consolas" w:hAnsi="Consolas" w:cs="Consolas"/>
      <w:sz w:val="24"/>
      <w:szCs w:val="24"/>
    </w:rPr>
  </w:style>
  <w:style w:type="paragraph" w:styleId="Index1">
    <w:name w:val="index 1"/>
    <w:basedOn w:val="Normal"/>
    <w:next w:val="Normal"/>
    <w:autoRedefine/>
    <w:semiHidden/>
    <w:unhideWhenUsed/>
    <w:rsid w:val="00C17126"/>
    <w:pPr>
      <w:spacing w:line="240" w:lineRule="auto"/>
      <w:ind w:left="240" w:hanging="240"/>
    </w:pPr>
  </w:style>
  <w:style w:type="paragraph" w:styleId="Index2">
    <w:name w:val="index 2"/>
    <w:basedOn w:val="Normal"/>
    <w:next w:val="Normal"/>
    <w:autoRedefine/>
    <w:semiHidden/>
    <w:unhideWhenUsed/>
    <w:rsid w:val="00C17126"/>
    <w:pPr>
      <w:spacing w:line="240" w:lineRule="auto"/>
      <w:ind w:left="480" w:hanging="240"/>
    </w:pPr>
  </w:style>
  <w:style w:type="paragraph" w:styleId="Index3">
    <w:name w:val="index 3"/>
    <w:basedOn w:val="Normal"/>
    <w:next w:val="Normal"/>
    <w:autoRedefine/>
    <w:semiHidden/>
    <w:unhideWhenUsed/>
    <w:rsid w:val="00C17126"/>
    <w:pPr>
      <w:spacing w:line="240" w:lineRule="auto"/>
      <w:ind w:left="720" w:hanging="240"/>
    </w:pPr>
  </w:style>
  <w:style w:type="paragraph" w:styleId="Index4">
    <w:name w:val="index 4"/>
    <w:basedOn w:val="Normal"/>
    <w:next w:val="Normal"/>
    <w:autoRedefine/>
    <w:semiHidden/>
    <w:unhideWhenUsed/>
    <w:rsid w:val="00C17126"/>
    <w:pPr>
      <w:spacing w:line="240" w:lineRule="auto"/>
      <w:ind w:left="960" w:hanging="240"/>
    </w:pPr>
  </w:style>
  <w:style w:type="paragraph" w:styleId="Index5">
    <w:name w:val="index 5"/>
    <w:basedOn w:val="Normal"/>
    <w:next w:val="Normal"/>
    <w:autoRedefine/>
    <w:semiHidden/>
    <w:unhideWhenUsed/>
    <w:rsid w:val="00C17126"/>
    <w:pPr>
      <w:spacing w:line="240" w:lineRule="auto"/>
      <w:ind w:left="1200" w:hanging="240"/>
    </w:pPr>
  </w:style>
  <w:style w:type="paragraph" w:styleId="Index6">
    <w:name w:val="index 6"/>
    <w:basedOn w:val="Normal"/>
    <w:next w:val="Normal"/>
    <w:autoRedefine/>
    <w:semiHidden/>
    <w:unhideWhenUsed/>
    <w:rsid w:val="00C17126"/>
    <w:pPr>
      <w:spacing w:line="240" w:lineRule="auto"/>
      <w:ind w:left="1440" w:hanging="240"/>
    </w:pPr>
  </w:style>
  <w:style w:type="paragraph" w:styleId="Index7">
    <w:name w:val="index 7"/>
    <w:basedOn w:val="Normal"/>
    <w:next w:val="Normal"/>
    <w:autoRedefine/>
    <w:semiHidden/>
    <w:unhideWhenUsed/>
    <w:rsid w:val="00C17126"/>
    <w:pPr>
      <w:spacing w:line="240" w:lineRule="auto"/>
      <w:ind w:left="1680" w:hanging="240"/>
    </w:pPr>
  </w:style>
  <w:style w:type="paragraph" w:styleId="Index8">
    <w:name w:val="index 8"/>
    <w:basedOn w:val="Normal"/>
    <w:next w:val="Normal"/>
    <w:autoRedefine/>
    <w:semiHidden/>
    <w:unhideWhenUsed/>
    <w:rsid w:val="00C17126"/>
    <w:pPr>
      <w:spacing w:line="240" w:lineRule="auto"/>
      <w:ind w:left="1920" w:hanging="240"/>
    </w:pPr>
  </w:style>
  <w:style w:type="paragraph" w:styleId="Index9">
    <w:name w:val="index 9"/>
    <w:basedOn w:val="Normal"/>
    <w:next w:val="Normal"/>
    <w:autoRedefine/>
    <w:semiHidden/>
    <w:unhideWhenUsed/>
    <w:rsid w:val="00C17126"/>
    <w:pPr>
      <w:spacing w:line="240" w:lineRule="auto"/>
      <w:ind w:left="2160" w:hanging="240"/>
    </w:pPr>
  </w:style>
  <w:style w:type="paragraph" w:styleId="IndexHeading">
    <w:name w:val="index heading"/>
    <w:basedOn w:val="Normal"/>
    <w:next w:val="Index1"/>
    <w:semiHidden/>
    <w:unhideWhenUsed/>
    <w:rsid w:val="00C171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17126"/>
    <w:rPr>
      <w:b/>
      <w:bCs/>
      <w:i/>
      <w:iCs/>
      <w:color w:val="4F81BD" w:themeColor="accent1"/>
    </w:rPr>
  </w:style>
  <w:style w:type="character" w:styleId="IntenseReference">
    <w:name w:val="Intense Reference"/>
    <w:basedOn w:val="DefaultParagraphFont"/>
    <w:uiPriority w:val="32"/>
    <w:semiHidden/>
    <w:qFormat/>
    <w:rsid w:val="00C17126"/>
    <w:rPr>
      <w:b/>
      <w:bCs/>
      <w:smallCaps/>
      <w:color w:val="C0504D" w:themeColor="accent2"/>
      <w:spacing w:val="5"/>
      <w:u w:val="single"/>
    </w:rPr>
  </w:style>
  <w:style w:type="paragraph" w:styleId="TOAHeading">
    <w:name w:val="toa heading"/>
    <w:basedOn w:val="Normal"/>
    <w:next w:val="Normal"/>
    <w:semiHidden/>
    <w:unhideWhenUsed/>
    <w:rsid w:val="00C17126"/>
    <w:pPr>
      <w:spacing w:before="120"/>
    </w:pPr>
    <w:rPr>
      <w:rFonts w:asciiTheme="majorHAnsi" w:eastAsiaTheme="majorEastAsia" w:hAnsiTheme="majorHAnsi" w:cstheme="majorBidi"/>
      <w:b/>
      <w:bCs/>
    </w:rPr>
  </w:style>
  <w:style w:type="paragraph" w:styleId="List">
    <w:name w:val="List"/>
    <w:basedOn w:val="Normal"/>
    <w:semiHidden/>
    <w:unhideWhenUsed/>
    <w:rsid w:val="00C17126"/>
    <w:pPr>
      <w:ind w:left="283" w:hanging="283"/>
      <w:contextualSpacing/>
    </w:pPr>
  </w:style>
  <w:style w:type="paragraph" w:styleId="List2">
    <w:name w:val="List 2"/>
    <w:basedOn w:val="Normal"/>
    <w:semiHidden/>
    <w:unhideWhenUsed/>
    <w:rsid w:val="00C17126"/>
    <w:pPr>
      <w:ind w:left="566" w:hanging="283"/>
      <w:contextualSpacing/>
    </w:pPr>
  </w:style>
  <w:style w:type="paragraph" w:styleId="List3">
    <w:name w:val="List 3"/>
    <w:basedOn w:val="Normal"/>
    <w:semiHidden/>
    <w:unhideWhenUsed/>
    <w:rsid w:val="00C17126"/>
    <w:pPr>
      <w:ind w:left="849" w:hanging="283"/>
      <w:contextualSpacing/>
    </w:pPr>
  </w:style>
  <w:style w:type="paragraph" w:styleId="List4">
    <w:name w:val="List 4"/>
    <w:basedOn w:val="Normal"/>
    <w:semiHidden/>
    <w:unhideWhenUsed/>
    <w:rsid w:val="00C17126"/>
    <w:pPr>
      <w:ind w:left="1132" w:hanging="283"/>
      <w:contextualSpacing/>
    </w:pPr>
  </w:style>
  <w:style w:type="paragraph" w:styleId="List5">
    <w:name w:val="List 5"/>
    <w:basedOn w:val="Normal"/>
    <w:semiHidden/>
    <w:unhideWhenUsed/>
    <w:rsid w:val="00C17126"/>
    <w:pPr>
      <w:ind w:left="1415" w:hanging="283"/>
      <w:contextualSpacing/>
    </w:pPr>
  </w:style>
  <w:style w:type="paragraph" w:styleId="TableofFigures">
    <w:name w:val="table of figures"/>
    <w:basedOn w:val="Normal"/>
    <w:next w:val="Normal"/>
    <w:semiHidden/>
    <w:unhideWhenUsed/>
    <w:rsid w:val="00C17126"/>
  </w:style>
  <w:style w:type="paragraph" w:styleId="ListBullet">
    <w:name w:val="List Bullet"/>
    <w:basedOn w:val="Normal"/>
    <w:semiHidden/>
    <w:unhideWhenUsed/>
    <w:rsid w:val="00C17126"/>
    <w:pPr>
      <w:numPr>
        <w:numId w:val="5"/>
      </w:numPr>
      <w:contextualSpacing/>
    </w:pPr>
  </w:style>
  <w:style w:type="paragraph" w:styleId="ListBullet2">
    <w:name w:val="List Bullet 2"/>
    <w:basedOn w:val="Normal"/>
    <w:semiHidden/>
    <w:unhideWhenUsed/>
    <w:rsid w:val="00C17126"/>
    <w:pPr>
      <w:numPr>
        <w:numId w:val="6"/>
      </w:numPr>
      <w:contextualSpacing/>
    </w:pPr>
  </w:style>
  <w:style w:type="paragraph" w:styleId="ListBullet3">
    <w:name w:val="List Bullet 3"/>
    <w:basedOn w:val="Normal"/>
    <w:semiHidden/>
    <w:unhideWhenUsed/>
    <w:rsid w:val="00C17126"/>
    <w:pPr>
      <w:numPr>
        <w:numId w:val="4"/>
      </w:numPr>
      <w:contextualSpacing/>
    </w:pPr>
  </w:style>
  <w:style w:type="paragraph" w:styleId="ListBullet4">
    <w:name w:val="List Bullet 4"/>
    <w:basedOn w:val="Normal"/>
    <w:semiHidden/>
    <w:unhideWhenUsed/>
    <w:rsid w:val="00C17126"/>
    <w:pPr>
      <w:numPr>
        <w:numId w:val="7"/>
      </w:numPr>
      <w:contextualSpacing/>
    </w:pPr>
  </w:style>
  <w:style w:type="paragraph" w:styleId="ListBullet5">
    <w:name w:val="List Bullet 5"/>
    <w:basedOn w:val="Normal"/>
    <w:semiHidden/>
    <w:unhideWhenUsed/>
    <w:rsid w:val="00C17126"/>
    <w:pPr>
      <w:numPr>
        <w:numId w:val="8"/>
      </w:numPr>
      <w:contextualSpacing/>
    </w:pPr>
  </w:style>
  <w:style w:type="paragraph" w:styleId="ListParagraph">
    <w:name w:val="List Paragraph"/>
    <w:basedOn w:val="Normal"/>
    <w:link w:val="ListParagraphChar"/>
    <w:uiPriority w:val="34"/>
    <w:qFormat/>
    <w:rsid w:val="00C17126"/>
    <w:pPr>
      <w:ind w:left="720"/>
      <w:contextualSpacing/>
    </w:pPr>
  </w:style>
  <w:style w:type="paragraph" w:styleId="ListNumber">
    <w:name w:val="List Number"/>
    <w:basedOn w:val="Normal"/>
    <w:semiHidden/>
    <w:rsid w:val="00C17126"/>
    <w:pPr>
      <w:numPr>
        <w:numId w:val="3"/>
      </w:numPr>
      <w:contextualSpacing/>
    </w:pPr>
  </w:style>
  <w:style w:type="paragraph" w:styleId="ListNumber2">
    <w:name w:val="List Number 2"/>
    <w:basedOn w:val="Normal"/>
    <w:semiHidden/>
    <w:unhideWhenUsed/>
    <w:rsid w:val="00C17126"/>
    <w:pPr>
      <w:numPr>
        <w:numId w:val="9"/>
      </w:numPr>
      <w:contextualSpacing/>
    </w:pPr>
  </w:style>
  <w:style w:type="paragraph" w:styleId="ListNumber3">
    <w:name w:val="List Number 3"/>
    <w:basedOn w:val="Normal"/>
    <w:semiHidden/>
    <w:unhideWhenUsed/>
    <w:rsid w:val="00C17126"/>
    <w:pPr>
      <w:numPr>
        <w:numId w:val="10"/>
      </w:numPr>
      <w:contextualSpacing/>
    </w:pPr>
  </w:style>
  <w:style w:type="paragraph" w:styleId="ListNumber4">
    <w:name w:val="List Number 4"/>
    <w:basedOn w:val="Normal"/>
    <w:semiHidden/>
    <w:unhideWhenUsed/>
    <w:rsid w:val="00C17126"/>
    <w:pPr>
      <w:numPr>
        <w:numId w:val="11"/>
      </w:numPr>
      <w:contextualSpacing/>
    </w:pPr>
  </w:style>
  <w:style w:type="paragraph" w:styleId="ListNumber5">
    <w:name w:val="List Number 5"/>
    <w:basedOn w:val="Normal"/>
    <w:semiHidden/>
    <w:unhideWhenUsed/>
    <w:rsid w:val="00C17126"/>
    <w:pPr>
      <w:numPr>
        <w:numId w:val="12"/>
      </w:numPr>
      <w:contextualSpacing/>
    </w:pPr>
  </w:style>
  <w:style w:type="paragraph" w:styleId="ListContinue">
    <w:name w:val="List Continue"/>
    <w:basedOn w:val="Normal"/>
    <w:semiHidden/>
    <w:unhideWhenUsed/>
    <w:rsid w:val="00C17126"/>
    <w:pPr>
      <w:spacing w:after="120"/>
      <w:ind w:left="283"/>
      <w:contextualSpacing/>
    </w:pPr>
  </w:style>
  <w:style w:type="paragraph" w:styleId="ListContinue2">
    <w:name w:val="List Continue 2"/>
    <w:basedOn w:val="Normal"/>
    <w:semiHidden/>
    <w:unhideWhenUsed/>
    <w:rsid w:val="00C17126"/>
    <w:pPr>
      <w:spacing w:after="120"/>
      <w:ind w:left="566"/>
      <w:contextualSpacing/>
    </w:pPr>
  </w:style>
  <w:style w:type="paragraph" w:styleId="ListContinue3">
    <w:name w:val="List Continue 3"/>
    <w:basedOn w:val="Normal"/>
    <w:semiHidden/>
    <w:unhideWhenUsed/>
    <w:rsid w:val="00C17126"/>
    <w:pPr>
      <w:spacing w:after="120"/>
      <w:ind w:left="849"/>
      <w:contextualSpacing/>
    </w:pPr>
  </w:style>
  <w:style w:type="paragraph" w:styleId="ListContinue4">
    <w:name w:val="List Continue 4"/>
    <w:basedOn w:val="Normal"/>
    <w:semiHidden/>
    <w:unhideWhenUsed/>
    <w:rsid w:val="00C17126"/>
    <w:pPr>
      <w:spacing w:after="120"/>
      <w:ind w:left="1132"/>
      <w:contextualSpacing/>
    </w:pPr>
  </w:style>
  <w:style w:type="paragraph" w:styleId="ListContinue5">
    <w:name w:val="List Continue 5"/>
    <w:basedOn w:val="Normal"/>
    <w:semiHidden/>
    <w:unhideWhenUsed/>
    <w:rsid w:val="00C17126"/>
    <w:pPr>
      <w:spacing w:after="120"/>
      <w:ind w:left="1415"/>
      <w:contextualSpacing/>
    </w:pPr>
  </w:style>
  <w:style w:type="paragraph" w:styleId="MacroText">
    <w:name w:val="macro"/>
    <w:link w:val="MacroTextChar"/>
    <w:semiHidden/>
    <w:unhideWhenUsed/>
    <w:rsid w:val="00C17126"/>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nl-NL"/>
    </w:rPr>
  </w:style>
  <w:style w:type="character" w:customStyle="1" w:styleId="MacroTextChar">
    <w:name w:val="Macro Text Char"/>
    <w:basedOn w:val="DefaultParagraphFont"/>
    <w:link w:val="MacroText"/>
    <w:semiHidden/>
    <w:rsid w:val="00C17126"/>
    <w:rPr>
      <w:rFonts w:ascii="Consolas" w:eastAsiaTheme="minorHAnsi" w:hAnsi="Consolas" w:cs="Consolas"/>
      <w:lang w:val="nl-NL"/>
    </w:rPr>
  </w:style>
  <w:style w:type="character" w:styleId="Emphasis">
    <w:name w:val="Emphasis"/>
    <w:basedOn w:val="DefaultParagraphFont"/>
    <w:semiHidden/>
    <w:qFormat/>
    <w:rsid w:val="00C17126"/>
    <w:rPr>
      <w:i/>
      <w:iCs/>
    </w:rPr>
  </w:style>
  <w:style w:type="paragraph" w:styleId="NormalWeb">
    <w:name w:val="Normal (Web)"/>
    <w:basedOn w:val="Normal"/>
    <w:semiHidden/>
    <w:unhideWhenUsed/>
    <w:rsid w:val="00C17126"/>
    <w:rPr>
      <w:rFonts w:ascii="Times New Roman" w:hAnsi="Times New Roman"/>
    </w:rPr>
  </w:style>
  <w:style w:type="paragraph" w:styleId="NoteHeading">
    <w:name w:val="Note Heading"/>
    <w:basedOn w:val="Normal"/>
    <w:next w:val="Normal"/>
    <w:link w:val="NoteHeadingChar"/>
    <w:semiHidden/>
    <w:unhideWhenUsed/>
    <w:rsid w:val="00C17126"/>
    <w:pPr>
      <w:spacing w:line="240" w:lineRule="auto"/>
    </w:pPr>
  </w:style>
  <w:style w:type="character" w:customStyle="1" w:styleId="NoteHeadingChar">
    <w:name w:val="Note Heading Char"/>
    <w:basedOn w:val="DefaultParagraphFont"/>
    <w:link w:val="NoteHeading"/>
    <w:semiHidden/>
    <w:rsid w:val="00C17126"/>
    <w:rPr>
      <w:rFonts w:ascii="Georgia" w:eastAsiaTheme="minorHAnsi" w:hAnsi="Georgia" w:cstheme="minorBidi"/>
      <w:sz w:val="24"/>
      <w:szCs w:val="24"/>
      <w:lang w:val="en-GB"/>
    </w:rPr>
  </w:style>
  <w:style w:type="paragraph" w:styleId="Subtitle">
    <w:name w:val="Subtitle"/>
    <w:basedOn w:val="Normal"/>
    <w:next w:val="Normal"/>
    <w:link w:val="SubtitleChar"/>
    <w:semiHidden/>
    <w:unhideWhenUsed/>
    <w:qFormat/>
    <w:rsid w:val="00C171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17126"/>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unhideWhenUsed/>
    <w:rsid w:val="00C17126"/>
    <w:pPr>
      <w:spacing w:line="240" w:lineRule="auto"/>
    </w:pPr>
    <w:rPr>
      <w:sz w:val="20"/>
      <w:szCs w:val="20"/>
    </w:rPr>
  </w:style>
  <w:style w:type="character" w:customStyle="1" w:styleId="CommentTextChar">
    <w:name w:val="Comment Text Char"/>
    <w:basedOn w:val="DefaultParagraphFont"/>
    <w:link w:val="CommentText"/>
    <w:rsid w:val="00C17126"/>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C17126"/>
    <w:rPr>
      <w:b/>
      <w:bCs/>
    </w:rPr>
  </w:style>
  <w:style w:type="character" w:customStyle="1" w:styleId="CommentSubjectChar">
    <w:name w:val="Comment Subject Char"/>
    <w:basedOn w:val="CommentTextChar"/>
    <w:link w:val="CommentSubject"/>
    <w:semiHidden/>
    <w:rsid w:val="00C17126"/>
    <w:rPr>
      <w:rFonts w:ascii="Georgia" w:eastAsiaTheme="minorHAnsi" w:hAnsi="Georgia" w:cstheme="minorBidi"/>
      <w:b/>
      <w:bCs/>
      <w:lang w:val="en-GB"/>
    </w:rPr>
  </w:style>
  <w:style w:type="paragraph" w:styleId="BodyText">
    <w:name w:val="Body Text"/>
    <w:basedOn w:val="Normal"/>
    <w:link w:val="BodyTextChar"/>
    <w:semiHidden/>
    <w:unhideWhenUsed/>
    <w:rsid w:val="00C17126"/>
    <w:pPr>
      <w:spacing w:after="120"/>
    </w:pPr>
  </w:style>
  <w:style w:type="character" w:customStyle="1" w:styleId="BodyTextChar">
    <w:name w:val="Body Text Char"/>
    <w:basedOn w:val="DefaultParagraphFont"/>
    <w:link w:val="BodyText"/>
    <w:semiHidden/>
    <w:rsid w:val="00C17126"/>
    <w:rPr>
      <w:rFonts w:ascii="Georgia" w:eastAsiaTheme="minorHAnsi" w:hAnsi="Georgia" w:cstheme="minorBidi"/>
      <w:sz w:val="24"/>
      <w:szCs w:val="24"/>
      <w:lang w:val="en-GB"/>
    </w:rPr>
  </w:style>
  <w:style w:type="paragraph" w:styleId="BodyText2">
    <w:name w:val="Body Text 2"/>
    <w:basedOn w:val="Normal"/>
    <w:link w:val="BodyText2Char"/>
    <w:semiHidden/>
    <w:unhideWhenUsed/>
    <w:rsid w:val="00C17126"/>
    <w:pPr>
      <w:spacing w:after="120" w:line="480" w:lineRule="auto"/>
    </w:pPr>
  </w:style>
  <w:style w:type="character" w:customStyle="1" w:styleId="BodyText2Char">
    <w:name w:val="Body Text 2 Char"/>
    <w:basedOn w:val="DefaultParagraphFont"/>
    <w:link w:val="BodyText2"/>
    <w:semiHidden/>
    <w:rsid w:val="00C17126"/>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C17126"/>
    <w:pPr>
      <w:spacing w:after="120"/>
    </w:pPr>
    <w:rPr>
      <w:sz w:val="16"/>
      <w:szCs w:val="16"/>
    </w:rPr>
  </w:style>
  <w:style w:type="character" w:customStyle="1" w:styleId="BodyText3Char">
    <w:name w:val="Body Text 3 Char"/>
    <w:basedOn w:val="DefaultParagraphFont"/>
    <w:link w:val="BodyText3"/>
    <w:semiHidden/>
    <w:rsid w:val="00C17126"/>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unhideWhenUsed/>
    <w:rsid w:val="00C17126"/>
    <w:pPr>
      <w:spacing w:after="0"/>
      <w:ind w:firstLine="360"/>
    </w:pPr>
  </w:style>
  <w:style w:type="character" w:customStyle="1" w:styleId="BodyTextFirstIndentChar">
    <w:name w:val="Body Text First Indent Char"/>
    <w:basedOn w:val="BodyTextChar"/>
    <w:link w:val="BodyTextFirstIndent"/>
    <w:semiHidden/>
    <w:rsid w:val="00C17126"/>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C17126"/>
    <w:pPr>
      <w:spacing w:after="120"/>
      <w:ind w:left="283"/>
    </w:pPr>
  </w:style>
  <w:style w:type="character" w:customStyle="1" w:styleId="BodyTextIndentChar">
    <w:name w:val="Body Text Indent Char"/>
    <w:basedOn w:val="DefaultParagraphFont"/>
    <w:link w:val="BodyTextIndent"/>
    <w:semiHidden/>
    <w:rsid w:val="00C17126"/>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C17126"/>
    <w:pPr>
      <w:spacing w:after="0"/>
      <w:ind w:left="360" w:firstLine="360"/>
    </w:pPr>
  </w:style>
  <w:style w:type="character" w:customStyle="1" w:styleId="BodyTextFirstIndent2Char">
    <w:name w:val="Body Text First Indent 2 Char"/>
    <w:basedOn w:val="BodyTextIndentChar"/>
    <w:link w:val="BodyTextFirstIndent2"/>
    <w:semiHidden/>
    <w:rsid w:val="00C17126"/>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C17126"/>
    <w:pPr>
      <w:spacing w:after="120" w:line="480" w:lineRule="auto"/>
      <w:ind w:left="283"/>
    </w:pPr>
  </w:style>
  <w:style w:type="character" w:customStyle="1" w:styleId="BodyTextIndent2Char">
    <w:name w:val="Body Text Indent 2 Char"/>
    <w:basedOn w:val="DefaultParagraphFont"/>
    <w:link w:val="BodyTextIndent2"/>
    <w:semiHidden/>
    <w:rsid w:val="00C17126"/>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C17126"/>
    <w:pPr>
      <w:spacing w:after="120"/>
      <w:ind w:left="283"/>
    </w:pPr>
    <w:rPr>
      <w:sz w:val="16"/>
      <w:szCs w:val="16"/>
    </w:rPr>
  </w:style>
  <w:style w:type="character" w:customStyle="1" w:styleId="BodyTextIndent3Char">
    <w:name w:val="Body Text Indent 3 Char"/>
    <w:basedOn w:val="DefaultParagraphFont"/>
    <w:link w:val="BodyTextIndent3"/>
    <w:semiHidden/>
    <w:rsid w:val="00C17126"/>
    <w:rPr>
      <w:rFonts w:ascii="Georgia" w:eastAsiaTheme="minorHAnsi" w:hAnsi="Georgia" w:cstheme="minorBidi"/>
      <w:sz w:val="16"/>
      <w:szCs w:val="16"/>
      <w:lang w:val="en-GB"/>
    </w:rPr>
  </w:style>
  <w:style w:type="character" w:styleId="LineNumber">
    <w:name w:val="line number"/>
    <w:basedOn w:val="DefaultParagraphFont"/>
    <w:semiHidden/>
    <w:unhideWhenUsed/>
    <w:rsid w:val="00C17126"/>
  </w:style>
  <w:style w:type="paragraph" w:styleId="NormalIndent">
    <w:name w:val="Normal Indent"/>
    <w:basedOn w:val="Normal"/>
    <w:semiHidden/>
    <w:unhideWhenUsed/>
    <w:rsid w:val="00C17126"/>
    <w:pPr>
      <w:ind w:left="708"/>
    </w:pPr>
  </w:style>
  <w:style w:type="character" w:styleId="SubtleEmphasis">
    <w:name w:val="Subtle Emphasis"/>
    <w:basedOn w:val="DefaultParagraphFont"/>
    <w:uiPriority w:val="19"/>
    <w:semiHidden/>
    <w:qFormat/>
    <w:rsid w:val="00C17126"/>
    <w:rPr>
      <w:i/>
      <w:iCs/>
      <w:color w:val="808080" w:themeColor="text1" w:themeTint="7F"/>
    </w:rPr>
  </w:style>
  <w:style w:type="character" w:styleId="SubtleReference">
    <w:name w:val="Subtle Reference"/>
    <w:basedOn w:val="DefaultParagraphFont"/>
    <w:uiPriority w:val="31"/>
    <w:semiHidden/>
    <w:qFormat/>
    <w:rsid w:val="00C17126"/>
    <w:rPr>
      <w:smallCaps/>
      <w:color w:val="C0504D" w:themeColor="accent2"/>
      <w:u w:val="single"/>
    </w:rPr>
  </w:style>
  <w:style w:type="character" w:styleId="PlaceholderText">
    <w:name w:val="Placeholder Text"/>
    <w:basedOn w:val="DefaultParagraphFont"/>
    <w:uiPriority w:val="99"/>
    <w:semiHidden/>
    <w:rsid w:val="00C17126"/>
    <w:rPr>
      <w:color w:val="808080"/>
    </w:rPr>
  </w:style>
  <w:style w:type="paragraph" w:styleId="PlainText">
    <w:name w:val="Plain Text"/>
    <w:basedOn w:val="Normal"/>
    <w:link w:val="PlainTextChar"/>
    <w:semiHidden/>
    <w:unhideWhenUsed/>
    <w:rsid w:val="00C17126"/>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17126"/>
    <w:rPr>
      <w:rFonts w:ascii="Consolas" w:eastAsiaTheme="minorHAnsi" w:hAnsi="Consolas" w:cs="Consolas"/>
      <w:sz w:val="21"/>
      <w:szCs w:val="21"/>
      <w:lang w:val="en-GB"/>
    </w:rPr>
  </w:style>
  <w:style w:type="character" w:styleId="BookTitle">
    <w:name w:val="Book Title"/>
    <w:basedOn w:val="DefaultParagraphFont"/>
    <w:uiPriority w:val="33"/>
    <w:semiHidden/>
    <w:qFormat/>
    <w:rsid w:val="00C17126"/>
    <w:rPr>
      <w:b/>
      <w:bCs/>
      <w:smallCaps/>
      <w:spacing w:val="5"/>
    </w:rPr>
  </w:style>
  <w:style w:type="character" w:styleId="CommentReference">
    <w:name w:val="annotation reference"/>
    <w:basedOn w:val="DefaultParagraphFont"/>
    <w:semiHidden/>
    <w:unhideWhenUsed/>
    <w:rsid w:val="00C17126"/>
    <w:rPr>
      <w:sz w:val="16"/>
      <w:szCs w:val="16"/>
    </w:rPr>
  </w:style>
  <w:style w:type="character" w:styleId="Strong">
    <w:name w:val="Strong"/>
    <w:basedOn w:val="DefaultParagraphFont"/>
    <w:semiHidden/>
    <w:qFormat/>
    <w:rsid w:val="00C17126"/>
    <w:rPr>
      <w:b/>
      <w:bCs/>
    </w:rPr>
  </w:style>
  <w:style w:type="table" w:customStyle="1" w:styleId="ESATable">
    <w:name w:val="ESA Table"/>
    <w:basedOn w:val="TableNormal"/>
    <w:uiPriority w:val="99"/>
    <w:rsid w:val="00230EA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230EA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451BC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STDDOCData">
    <w:name w:val="STD DOC Data"/>
    <w:basedOn w:val="Normal"/>
    <w:link w:val="STDDOCDataChar"/>
    <w:rsid w:val="0019156A"/>
    <w:pPr>
      <w:tabs>
        <w:tab w:val="left" w:pos="1588"/>
      </w:tabs>
    </w:pPr>
    <w:rPr>
      <w:sz w:val="18"/>
    </w:rPr>
  </w:style>
  <w:style w:type="character" w:customStyle="1" w:styleId="STDDOCDataChar">
    <w:name w:val="STD DOC Data Char"/>
    <w:link w:val="STDDOCData"/>
    <w:rsid w:val="0019156A"/>
    <w:rPr>
      <w:sz w:val="18"/>
      <w:lang w:val="en-GB"/>
    </w:rPr>
  </w:style>
  <w:style w:type="paragraph" w:customStyle="1" w:styleId="STDDOCDataLabel">
    <w:name w:val="STD DOC Data Label"/>
    <w:link w:val="STDDOCDataLabelCharChar"/>
    <w:rsid w:val="0019156A"/>
    <w:pPr>
      <w:tabs>
        <w:tab w:val="left" w:pos="3960"/>
        <w:tab w:val="left" w:pos="4860"/>
        <w:tab w:val="left" w:pos="6840"/>
      </w:tabs>
      <w:spacing w:line="240" w:lineRule="exact"/>
    </w:pPr>
    <w:rPr>
      <w:rFonts w:cs="Georgia"/>
      <w:b/>
      <w:color w:val="211E1E"/>
      <w:sz w:val="18"/>
      <w:szCs w:val="18"/>
      <w:lang w:val="en-GB" w:eastAsia="it-IT"/>
    </w:rPr>
  </w:style>
  <w:style w:type="character" w:customStyle="1" w:styleId="STDDOCDataLabelCharChar">
    <w:name w:val="STD DOC Data Label Char Char"/>
    <w:link w:val="STDDOCDataLabel"/>
    <w:rsid w:val="0019156A"/>
    <w:rPr>
      <w:rFonts w:cs="Georgia"/>
      <w:b/>
      <w:color w:val="211E1E"/>
      <w:sz w:val="18"/>
      <w:szCs w:val="18"/>
      <w:lang w:val="en-GB" w:eastAsia="it-IT"/>
    </w:rPr>
  </w:style>
  <w:style w:type="paragraph" w:customStyle="1" w:styleId="ESA-Classification">
    <w:name w:val="ESA-Classification"/>
    <w:basedOn w:val="Normal"/>
    <w:next w:val="Normal"/>
    <w:rsid w:val="0019156A"/>
    <w:rPr>
      <w:rFonts w:ascii="NotesEsa" w:hAnsi="NotesEsa"/>
      <w:sz w:val="16"/>
    </w:rPr>
  </w:style>
  <w:style w:type="character" w:customStyle="1" w:styleId="FootnoteTextChar">
    <w:name w:val="Footnote Text Char"/>
    <w:link w:val="FootnoteText"/>
    <w:uiPriority w:val="99"/>
    <w:rsid w:val="0019156A"/>
    <w:rPr>
      <w:szCs w:val="20"/>
      <w:lang w:val="it-IT"/>
    </w:rPr>
  </w:style>
  <w:style w:type="character" w:customStyle="1" w:styleId="BodytextJustifiedChar">
    <w:name w:val="Body text Justified Char"/>
    <w:link w:val="BodytextJustified"/>
    <w:rsid w:val="0019156A"/>
    <w:rPr>
      <w:szCs w:val="20"/>
      <w:lang w:val="en-GB"/>
    </w:rPr>
  </w:style>
  <w:style w:type="paragraph" w:customStyle="1" w:styleId="LightGrid-Accent31">
    <w:name w:val="Light Grid - Accent 31"/>
    <w:basedOn w:val="Normal"/>
    <w:qFormat/>
    <w:rsid w:val="0019156A"/>
    <w:pPr>
      <w:spacing w:after="200" w:line="276" w:lineRule="auto"/>
      <w:ind w:left="720"/>
      <w:contextualSpacing/>
    </w:pPr>
    <w:rPr>
      <w:rFonts w:ascii="Calibri" w:hAnsi="Calibri"/>
      <w:sz w:val="22"/>
      <w:szCs w:val="22"/>
      <w:lang w:val="en-US"/>
    </w:rPr>
  </w:style>
  <w:style w:type="character" w:customStyle="1" w:styleId="NoSpacingChar">
    <w:name w:val="No Spacing Char"/>
    <w:basedOn w:val="DefaultParagraphFont"/>
    <w:link w:val="NoSpacing"/>
    <w:uiPriority w:val="1"/>
    <w:rsid w:val="00BF2F30"/>
    <w:rPr>
      <w:sz w:val="18"/>
      <w:lang w:val="en-GB"/>
    </w:rPr>
  </w:style>
  <w:style w:type="paragraph" w:styleId="Revision">
    <w:name w:val="Revision"/>
    <w:hidden/>
    <w:uiPriority w:val="99"/>
    <w:semiHidden/>
    <w:rsid w:val="00355702"/>
    <w:pPr>
      <w:spacing w:line="240" w:lineRule="auto"/>
    </w:pPr>
    <w:rPr>
      <w:lang w:val="en-GB"/>
    </w:rPr>
  </w:style>
  <w:style w:type="paragraph" w:customStyle="1" w:styleId="STDDOCDocumentTitleLabel">
    <w:name w:val="STD DOC Document Title Label"/>
    <w:basedOn w:val="Normal"/>
    <w:rsid w:val="00F47CB0"/>
    <w:pPr>
      <w:spacing w:before="1160" w:after="240"/>
    </w:pPr>
    <w:rPr>
      <w:b/>
      <w:sz w:val="18"/>
    </w:rPr>
  </w:style>
  <w:style w:type="paragraph" w:customStyle="1" w:styleId="Default">
    <w:name w:val="Default"/>
    <w:rsid w:val="002E7323"/>
    <w:pPr>
      <w:widowControl w:val="0"/>
      <w:autoSpaceDE w:val="0"/>
      <w:autoSpaceDN w:val="0"/>
      <w:adjustRightInd w:val="0"/>
      <w:spacing w:line="240" w:lineRule="auto"/>
    </w:pPr>
    <w:rPr>
      <w:rFonts w:ascii="Times New Roman" w:hAnsi="Times New Roman"/>
      <w:color w:val="000000"/>
      <w:lang w:val="en-GB" w:eastAsia="en-GB"/>
    </w:rPr>
  </w:style>
  <w:style w:type="paragraph" w:customStyle="1" w:styleId="LETTERSubject">
    <w:name w:val="LETTER Subject"/>
    <w:basedOn w:val="Normal"/>
    <w:next w:val="Normal"/>
    <w:rsid w:val="007C6D38"/>
    <w:pPr>
      <w:spacing w:after="480" w:line="240" w:lineRule="auto"/>
    </w:pPr>
    <w:rPr>
      <w:rFonts w:asciiTheme="minorHAnsi" w:eastAsiaTheme="minorHAnsi" w:hAnsiTheme="minorHAnsi" w:cstheme="minorBidi"/>
      <w:b/>
      <w:bCs/>
    </w:rPr>
  </w:style>
  <w:style w:type="character" w:customStyle="1" w:styleId="ListParagraphChar">
    <w:name w:val="List Paragraph Char"/>
    <w:basedOn w:val="DefaultParagraphFont"/>
    <w:link w:val="ListParagraph"/>
    <w:uiPriority w:val="34"/>
    <w:rsid w:val="002B4BC5"/>
    <w:rPr>
      <w:lang w:val="en-GB"/>
    </w:rPr>
  </w:style>
  <w:style w:type="character" w:customStyle="1" w:styleId="UnresolvedMention1">
    <w:name w:val="Unresolved Mention1"/>
    <w:basedOn w:val="DefaultParagraphFont"/>
    <w:uiPriority w:val="99"/>
    <w:semiHidden/>
    <w:unhideWhenUsed/>
    <w:rsid w:val="00743285"/>
    <w:rPr>
      <w:color w:val="605E5C"/>
      <w:shd w:val="clear" w:color="auto" w:fill="E1DFDD"/>
    </w:rPr>
  </w:style>
  <w:style w:type="paragraph" w:customStyle="1" w:styleId="SmallBodyText">
    <w:name w:val="Small Body Text"/>
    <w:basedOn w:val="Normal"/>
    <w:link w:val="SmallBodyTextChar"/>
    <w:qFormat/>
    <w:rsid w:val="000E7CE0"/>
    <w:pPr>
      <w:spacing w:before="40" w:after="40" w:line="240" w:lineRule="auto"/>
      <w:jc w:val="both"/>
    </w:pPr>
    <w:rPr>
      <w:rFonts w:ascii="Microsoft Sans Serif" w:hAnsi="Microsoft Sans Serif" w:cs="Arial"/>
      <w:sz w:val="20"/>
    </w:rPr>
  </w:style>
  <w:style w:type="paragraph" w:customStyle="1" w:styleId="Bluesmalltext">
    <w:name w:val="Blue small text"/>
    <w:basedOn w:val="Normal"/>
    <w:link w:val="BluesmalltextChar"/>
    <w:qFormat/>
    <w:rsid w:val="000E7CE0"/>
    <w:pPr>
      <w:jc w:val="both"/>
    </w:pPr>
    <w:rPr>
      <w:rFonts w:ascii="Arial" w:hAnsi="Arial" w:cs="Arial"/>
      <w:color w:val="4F81BD"/>
      <w:sz w:val="16"/>
    </w:rPr>
  </w:style>
  <w:style w:type="character" w:customStyle="1" w:styleId="SmallBodyTextChar">
    <w:name w:val="Small Body Text Char"/>
    <w:basedOn w:val="DefaultParagraphFont"/>
    <w:link w:val="SmallBodyText"/>
    <w:rsid w:val="000E7CE0"/>
    <w:rPr>
      <w:rFonts w:ascii="Microsoft Sans Serif" w:hAnsi="Microsoft Sans Serif" w:cs="Arial"/>
      <w:sz w:val="20"/>
      <w:lang w:val="en-GB"/>
    </w:rPr>
  </w:style>
  <w:style w:type="character" w:customStyle="1" w:styleId="BluesmalltextChar">
    <w:name w:val="Blue small text Char"/>
    <w:basedOn w:val="DefaultParagraphFont"/>
    <w:link w:val="Bluesmalltext"/>
    <w:rsid w:val="000E7CE0"/>
    <w:rPr>
      <w:rFonts w:ascii="Arial" w:hAnsi="Arial" w:cs="Arial"/>
      <w:color w:val="4F81BD"/>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5885">
      <w:bodyDiv w:val="1"/>
      <w:marLeft w:val="0"/>
      <w:marRight w:val="0"/>
      <w:marTop w:val="0"/>
      <w:marBottom w:val="0"/>
      <w:divBdr>
        <w:top w:val="none" w:sz="0" w:space="0" w:color="auto"/>
        <w:left w:val="none" w:sz="0" w:space="0" w:color="auto"/>
        <w:bottom w:val="none" w:sz="0" w:space="0" w:color="auto"/>
        <w:right w:val="none" w:sz="0" w:space="0" w:color="auto"/>
      </w:divBdr>
    </w:div>
    <w:div w:id="1649747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business@esa.i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business.esa.int/national-delega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rtes-apps.esa.int/sites/default/files/ARTES%20Apps%20Terminology_Rev.2.4.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udrey.Ferreol@esa.i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20Ferreol\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SA_Documents" ma:contentTypeID="0x010100B93108F87DD4F24BAE6D0E809C37974D004F1528D2C0F91B4AA7A3CBA4CE8EF8C3" ma:contentTypeVersion="41" ma:contentTypeDescription="" ma:contentTypeScope="" ma:versionID="ac652a1fda1b94bea3879247f9b3a265">
  <xsd:schema xmlns:xsd="http://www.w3.org/2001/XMLSchema" xmlns:xs="http://www.w3.org/2001/XMLSchema" xmlns:p="http://schemas.microsoft.com/office/2006/metadata/properties" xmlns:ns2="ddc99d1b-0883-4f2c-a8e6-6d8ebaa0e5d6" targetNamespace="http://schemas.microsoft.com/office/2006/metadata/properties" ma:root="true" ma:fieldsID="1b63e12cfc53f198d6ddfcea90601e6b" ns2:_="">
    <xsd:import namespace="ddc99d1b-0883-4f2c-a8e6-6d8ebaa0e5d6"/>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2:Revision" minOccurs="0"/>
                <xsd:element ref="ns2: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hidden="true" ma:internalName="In_iShare" ma:readOnly="false">
      <xsd:simpleType>
        <xsd:restriction base="dms:Boolean"/>
      </xsd:simpleType>
    </xsd:element>
    <xsd:element name="AutoSync" ma:index="26" nillable="true" ma:displayName="AutoSync" ma:default="0" ma:internalName="AutoSyn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vision xmlns="ddc99d1b-0883-4f2c-a8e6-6d8ebaa0e5d6">2</Revision>
    <Distribution xmlns="ddc99d1b-0883-4f2c-a8e6-6d8ebaa0e5d6" xsi:nil="true"/>
    <Organisational_x0020_entity xmlns="ddc99d1b-0883-4f2c-a8e6-6d8ebaa0e5d6" xsi:nil="true"/>
    <Document_x0020_Type xmlns="ddc99d1b-0883-4f2c-a8e6-6d8ebaa0e5d6" xsi:nil="true"/>
    <Classification xmlns="ddc99d1b-0883-4f2c-a8e6-6d8ebaa0e5d6">ESA UNCLASSIFIED - For Official Use</Classification>
    <Issue_x0020_Date xmlns="ddc99d1b-0883-4f2c-a8e6-6d8ebaa0e5d6">2019-09-25T22:00:00+00:00</Issue_x0020_Date>
    <Issue xmlns="ddc99d1b-0883-4f2c-a8e6-6d8ebaa0e5d6">2</Issue>
    <Reference xmlns="ddc99d1b-0883-4f2c-a8e6-6d8ebaa0e5d6">ESA-TIAA-PR-2018-1305</Reference>
    <Assign_x0020_document_x0020_reference xmlns="ddc99d1b-0883-4f2c-a8e6-6d8ebaa0e5d6">false</Assign_x0020_document_x0020_reference>
    <Classification_x0020_Caveat xmlns="ddc99d1b-0883-4f2c-a8e6-6d8ebaa0e5d6" xsi:nil="true"/>
    <Status xmlns="ddc99d1b-0883-4f2c-a8e6-6d8ebaa0e5d6">Issued</Status>
    <_dlc_DocId xmlns="ddc99d1b-0883-4f2c-a8e6-6d8ebaa0e5d6">PKKMWAM5UKCP-1964643008-2738</_dlc_DocId>
    <_dlc_DocIdUrl xmlns="ddc99d1b-0883-4f2c-a8e6-6d8ebaa0e5d6">
      <Url>https://esateamsite.sso.esa.int/DTIA/DPTIAA/_layouts/15/DocIdRedir.aspx?ID=PKKMWAM5UKCP-1964643008-2738</Url>
      <Description>PKKMWAM5UKCP-1964643008-2738</Description>
    </_dlc_DocIdUrl>
    <In_iShare xmlns="ddc99d1b-0883-4f2c-a8e6-6d8ebaa0e5d6">false</In_iShare>
    <AutoSync xmlns="ddc99d1b-0883-4f2c-a8e6-6d8ebaa0e5d6">false</AutoSyn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EA56-CF5A-4D17-8526-C19C82528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5485C-D728-42BC-8BCC-C0AB6A80F65B}">
  <ds:schemaRefs>
    <ds:schemaRef ds:uri="http://schemas.microsoft.com/sharepoint/v3/contenttype/forms"/>
  </ds:schemaRefs>
</ds:datastoreItem>
</file>

<file path=customXml/itemProps3.xml><?xml version="1.0" encoding="utf-8"?>
<ds:datastoreItem xmlns:ds="http://schemas.openxmlformats.org/officeDocument/2006/customXml" ds:itemID="{7C7699B3-1077-45C2-BEF3-831352630470}">
  <ds:schemaRefs>
    <ds:schemaRef ds:uri="http://schemas.microsoft.com/sharepoint/events"/>
  </ds:schemaRefs>
</ds:datastoreItem>
</file>

<file path=customXml/itemProps4.xml><?xml version="1.0" encoding="utf-8"?>
<ds:datastoreItem xmlns:ds="http://schemas.openxmlformats.org/officeDocument/2006/customXml" ds:itemID="{9B2AE087-EE4D-49E0-87E2-7CFDBD7DD948}">
  <ds:schemaRefs>
    <ds:schemaRef ds:uri="http://schemas.microsoft.com/office/2006/metadata/properties"/>
    <ds:schemaRef ds:uri="http://schemas.microsoft.com/office/infopath/2007/PartnerControls"/>
    <ds:schemaRef ds:uri="ddc99d1b-0883-4f2c-a8e6-6d8ebaa0e5d6"/>
  </ds:schemaRefs>
</ds:datastoreItem>
</file>

<file path=customXml/itemProps5.xml><?xml version="1.0" encoding="utf-8"?>
<ds:datastoreItem xmlns:ds="http://schemas.openxmlformats.org/officeDocument/2006/customXml" ds:itemID="{3A0E4061-3824-224C-B5C0-20B126BD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C:\Users\Audrey Ferreol\AppData\Roaming\Microsoft\Templates\ESA Standard Document.dotm</Template>
  <TotalTime>11</TotalTime>
  <Pages>19</Pages>
  <Words>3278</Words>
  <Characters>19149</Characters>
  <Application>Microsoft Office Word</Application>
  <DocSecurity>0</DocSecurity>
  <Lines>580</Lines>
  <Paragraphs>183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Outline Proposal Template for IAP Feasibility Study</vt:lpstr>
      <vt:lpstr>ESA Standard Document</vt:lpstr>
    </vt:vector>
  </TitlesOfParts>
  <Company>ESA</Company>
  <LinksUpToDate>false</LinksUpToDate>
  <CharactersWithSpaces>22244</CharactersWithSpaces>
  <SharedDoc>false</SharedDoc>
  <HyperlinkBase/>
  <HLinks>
    <vt:vector size="6" baseType="variant">
      <vt:variant>
        <vt:i4>1572922</vt:i4>
      </vt:variant>
      <vt:variant>
        <vt:i4>41</vt:i4>
      </vt:variant>
      <vt:variant>
        <vt:i4>0</vt:i4>
      </vt:variant>
      <vt:variant>
        <vt:i4>5</vt:i4>
      </vt:variant>
      <vt:variant>
        <vt:lpwstr/>
      </vt:variant>
      <vt:variant>
        <vt:lpwstr>_Toc266973930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Proposal Template for IAP Feasibility Study</dc:title>
  <dc:subject>Outline Proposal Template for IAP Feasibility Study</dc:subject>
  <dc:creator>TIA-AP</dc:creator>
  <cp:keywords/>
  <dc:description/>
  <cp:lastModifiedBy>Microsoft Office User</cp:lastModifiedBy>
  <cp:revision>29</cp:revision>
  <cp:lastPrinted>2017-05-01T11:03:00Z</cp:lastPrinted>
  <dcterms:created xsi:type="dcterms:W3CDTF">2019-11-06T17:10:00Z</dcterms:created>
  <dcterms:modified xsi:type="dcterms:W3CDTF">2019-11-06T17:20:00Z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
  </property>
  <property fmtid="{D5CDD505-2E9C-101B-9397-08002B2CF9AE}" pid="3" name="bmsAddress">
    <vt:lpwstr/>
  </property>
  <property fmtid="{D5CDD505-2E9C-101B-9397-08002B2CF9AE}" pid="4" name="bmsPhoneFax">
    <vt:lpwstr/>
  </property>
  <property fmtid="{D5CDD505-2E9C-101B-9397-08002B2CF9AE}" pid="5" name="Issue Date">
    <vt:filetime>2019-09-25T22:00:00Z</vt:filetime>
  </property>
  <property fmtid="{D5CDD505-2E9C-101B-9397-08002B2CF9AE}" pid="6" name="bmlocChangeLog">
    <vt:lpwstr> </vt:lpwstr>
  </property>
  <property fmtid="{D5CDD505-2E9C-101B-9397-08002B2CF9AE}" pid="7" name="Approved By">
    <vt:lpwstr/>
  </property>
  <property fmtid="{D5CDD505-2E9C-101B-9397-08002B2CF9AE}" pid="8" name="Author approval">
    <vt:lpwstr/>
  </property>
  <property fmtid="{D5CDD505-2E9C-101B-9397-08002B2CF9AE}" pid="9" name="Approved By Date">
    <vt:lpwstr/>
  </property>
  <property fmtid="{D5CDD505-2E9C-101B-9397-08002B2CF9AE}" pid="10" name="bmlocChangeRecord">
    <vt:lpwstr> </vt:lpwstr>
  </property>
  <property fmtid="{D5CDD505-2E9C-101B-9397-08002B2CF9AE}" pid="11" name="SubjectApproval">
    <vt:lpwstr> </vt:lpwstr>
  </property>
  <property fmtid="{D5CDD505-2E9C-101B-9397-08002B2CF9AE}" pid="12" name="Classification">
    <vt:lpwstr>ESA UNCLASSIFIED - For Official Use</vt:lpwstr>
  </property>
  <property fmtid="{D5CDD505-2E9C-101B-9397-08002B2CF9AE}" pid="13" name="ESADoctype">
    <vt:lpwstr>ESA_SD</vt:lpwstr>
  </property>
  <property fmtid="{D5CDD505-2E9C-101B-9397-08002B2CF9AE}" pid="14" name="Distribution">
    <vt:lpwstr/>
  </property>
  <property fmtid="{D5CDD505-2E9C-101B-9397-08002B2CF9AE}" pid="15" name="Document Type">
    <vt:lpwstr/>
  </property>
  <property fmtid="{D5CDD505-2E9C-101B-9397-08002B2CF9AE}" pid="16" name="Status">
    <vt:lpwstr>Issued</vt:lpwstr>
  </property>
  <property fmtid="{D5CDD505-2E9C-101B-9397-08002B2CF9AE}" pid="17" name="Reference">
    <vt:lpwstr>ESA-TIAA-PR-2018-1305</vt:lpwstr>
  </property>
  <property fmtid="{D5CDD505-2E9C-101B-9397-08002B2CF9AE}" pid="18" name="Subject Approval">
    <vt:lpwstr/>
  </property>
  <property fmtid="{D5CDD505-2E9C-101B-9397-08002B2CF9AE}" pid="19" name="ESAVersion">
    <vt:lpwstr>Release: 5G  v2.0</vt:lpwstr>
  </property>
  <property fmtid="{D5CDD505-2E9C-101B-9397-08002B2CF9AE}" pid="20" name="bmsSitename2">
    <vt:lpwstr/>
  </property>
  <property fmtid="{D5CDD505-2E9C-101B-9397-08002B2CF9AE}" pid="21" name="bmApprovedByDateX">
    <vt:lpwstr/>
  </property>
  <property fmtid="{D5CDD505-2E9C-101B-9397-08002B2CF9AE}" pid="22" name="bmApprovedByX">
    <vt:lpwstr/>
  </property>
  <property fmtid="{D5CDD505-2E9C-101B-9397-08002B2CF9AE}" pid="23" name="Company">
    <vt:lpwstr>ESA</vt:lpwstr>
  </property>
  <property fmtid="{D5CDD505-2E9C-101B-9397-08002B2CF9AE}" pid="24" name="Classification Caveat">
    <vt:lpwstr/>
  </property>
  <property fmtid="{D5CDD505-2E9C-101B-9397-08002B2CF9AE}" pid="25" name="Document Type Full">
    <vt:lpwstr/>
  </property>
  <property fmtid="{D5CDD505-2E9C-101B-9397-08002B2CF9AE}" pid="26" name="CAVEAT_Separator">
    <vt:lpwstr> </vt:lpwstr>
  </property>
  <property fmtid="{D5CDD505-2E9C-101B-9397-08002B2CF9AE}" pid="27" name="Organisational entity">
    <vt:lpwstr/>
  </property>
  <property fmtid="{D5CDD505-2E9C-101B-9397-08002B2CF9AE}" pid="28" name="ESA Version">
    <vt:lpwstr>Release: 5G  v1.4</vt:lpwstr>
  </property>
  <property fmtid="{D5CDD505-2E9C-101B-9397-08002B2CF9AE}" pid="29" name="Revision">
    <vt:i4>2</vt:i4>
  </property>
  <property fmtid="{D5CDD505-2E9C-101B-9397-08002B2CF9AE}" pid="30" name="Issue">
    <vt:i4>2</vt:i4>
  </property>
  <property fmtid="{D5CDD505-2E9C-101B-9397-08002B2CF9AE}" pid="31" name="ContentTypeId">
    <vt:lpwstr>0x010100B93108F87DD4F24BAE6D0E809C37974D004F1528D2C0F91B4AA7A3CBA4CE8EF8C3</vt:lpwstr>
  </property>
  <property fmtid="{D5CDD505-2E9C-101B-9397-08002B2CF9AE}" pid="32" name="_dlc_DocIdItemGuid">
    <vt:lpwstr>2603c80a-c99d-421f-b2c0-9dee57b331fa</vt:lpwstr>
  </property>
  <property fmtid="{D5CDD505-2E9C-101B-9397-08002B2CF9AE}" pid="33" name="Document ID Value">
    <vt:lpwstr>PKKMWAM5UKCP-1964643008-2738</vt:lpwstr>
  </property>
</Properties>
</file>