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329A" w14:textId="78B5CD21" w:rsidR="00B73DD8" w:rsidRPr="00A75C5C" w:rsidRDefault="00147CF0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  <w:highlight w:val="yellow"/>
        </w:rPr>
        <w:t>Study</w:t>
      </w:r>
      <w:r w:rsidR="00B73DD8"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="00B73DD8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4BEB9C46" w:rsidR="00B73DD8" w:rsidRPr="00A75C5C" w:rsidRDefault="00902A2D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Progress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09F3329C" w14:textId="51DACBDD" w:rsidR="00B73DD8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0E6B41BE" w14:textId="77777777" w:rsidR="002D1B64" w:rsidRPr="0095686B" w:rsidRDefault="002D1B64" w:rsidP="002D1B64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2"/>
          <w:szCs w:val="24"/>
        </w:rPr>
      </w:pPr>
      <w:r w:rsidRPr="0095686B">
        <w:rPr>
          <w:rFonts w:eastAsia="Times New Roman" w:cstheme="minorHAnsi"/>
          <w:bCs/>
          <w:i/>
          <w:sz w:val="12"/>
          <w:szCs w:val="24"/>
        </w:rPr>
        <w:t>ESA Template Ver.1.</w:t>
      </w:r>
      <w:r>
        <w:rPr>
          <w:rFonts w:eastAsia="Times New Roman" w:cstheme="minorHAnsi"/>
          <w:bCs/>
          <w:i/>
          <w:sz w:val="12"/>
          <w:szCs w:val="24"/>
        </w:rPr>
        <w:t>0 19Mar2021</w:t>
      </w:r>
    </w:p>
    <w:p w14:paraId="51CBB1A7" w14:textId="77777777" w:rsidR="002D1B64" w:rsidRPr="00A75C5C" w:rsidRDefault="002D1B64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bookmarkStart w:id="0" w:name="_GoBack"/>
      <w:bookmarkEnd w:id="0"/>
    </w:p>
    <w:p w14:paraId="30519E41" w14:textId="69DCF70E" w:rsidR="0090131F" w:rsidRPr="0095686B" w:rsidRDefault="0090131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2"/>
          <w:szCs w:val="24"/>
        </w:rPr>
      </w:pPr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5E8E2A5C" w14:textId="1FDD9E69" w:rsidR="003E429B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0CFFADBF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95686B">
        <w:rPr>
          <w:rFonts w:cstheme="minorHAnsi"/>
          <w:highlight w:val="yellow"/>
        </w:rPr>
        <w:t>insert prime’s Reference Document, for instance: project_name/MOM_</w:t>
      </w:r>
      <w:r w:rsidR="00902A2D">
        <w:rPr>
          <w:rFonts w:cstheme="minorHAnsi"/>
          <w:highlight w:val="yellow"/>
        </w:rPr>
        <w:t>P</w:t>
      </w:r>
      <w:r w:rsidR="0095686B">
        <w:rPr>
          <w:rFonts w:cstheme="minorHAnsi"/>
          <w:highlight w:val="yellow"/>
        </w:rPr>
        <w:t>M</w:t>
      </w:r>
      <w:r w:rsidR="00902A2D">
        <w:rPr>
          <w:rFonts w:cstheme="minorHAnsi"/>
          <w:highlight w:val="yellow"/>
        </w:rPr>
        <w:t>1</w:t>
      </w:r>
      <w:r w:rsidR="0095686B">
        <w:rPr>
          <w:rFonts w:cstheme="minorHAnsi"/>
          <w:highlight w:val="yellow"/>
        </w:rPr>
        <w:t>/080219</w:t>
      </w:r>
      <w:r w:rsidR="00A91B35" w:rsidRPr="00084703">
        <w:rPr>
          <w:rFonts w:cstheme="minorHAnsi"/>
          <w:highlight w:val="yellow"/>
        </w:rPr>
        <w:t>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</w:t>
            </w:r>
            <w:r w:rsidRPr="002E798F">
              <w:rPr>
                <w:rFonts w:cstheme="minorHAnsi"/>
                <w:sz w:val="20"/>
                <w:highlight w:val="yellow"/>
              </w:rPr>
              <w:t>+</w:t>
            </w:r>
            <w:r w:rsidRPr="00A75C5C">
              <w:rPr>
                <w:rFonts w:cstheme="minorHAnsi"/>
                <w:sz w:val="20"/>
              </w:rPr>
              <w:t xml:space="preserve">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lastRenderedPageBreak/>
        <w:br w:type="page"/>
      </w:r>
    </w:p>
    <w:p w14:paraId="44AFF215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256717E0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36D1D" w14:textId="0E587124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B68" w14:textId="6879E57A" w:rsidR="00D011A5" w:rsidRPr="00A75C5C" w:rsidRDefault="00D011A5" w:rsidP="00902A2D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31E8CD17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E6F6F5" w14:textId="77777777" w:rsidR="00D011A5" w:rsidRPr="003E429B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3E429B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0BA77662" w14:textId="77777777" w:rsidR="003E429B" w:rsidRPr="003E429B" w:rsidRDefault="003E429B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Introduction:</w:t>
            </w:r>
          </w:p>
          <w:p w14:paraId="65689E90" w14:textId="21831D6C" w:rsidR="00902A2D" w:rsidRPr="00F37A7B" w:rsidRDefault="00902A2D" w:rsidP="004757C6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Introduce participants</w:t>
            </w:r>
            <w:r>
              <w:rPr>
                <w:sz w:val="20"/>
                <w:szCs w:val="20"/>
              </w:rPr>
              <w:t xml:space="preserve"> </w:t>
            </w:r>
            <w:r w:rsidR="00B079D5">
              <w:rPr>
                <w:sz w:val="20"/>
                <w:szCs w:val="20"/>
              </w:rPr>
              <w:t>–</w:t>
            </w:r>
            <w:r w:rsidR="00B40F6B" w:rsidRPr="00F37A7B">
              <w:rPr>
                <w:sz w:val="20"/>
                <w:szCs w:val="20"/>
              </w:rPr>
              <w:t xml:space="preserve"> </w:t>
            </w:r>
            <w:r w:rsidR="00B079D5">
              <w:rPr>
                <w:sz w:val="20"/>
                <w:szCs w:val="20"/>
                <w:highlight w:val="yellow"/>
              </w:rPr>
              <w:t>participation of</w:t>
            </w:r>
            <w:r w:rsidR="00B40F6B" w:rsidRPr="00123B2A">
              <w:rPr>
                <w:sz w:val="20"/>
                <w:szCs w:val="20"/>
                <w:highlight w:val="yellow"/>
              </w:rPr>
              <w:t xml:space="preserve"> end </w:t>
            </w:r>
            <w:r w:rsidR="00B40F6B" w:rsidRPr="00B079D5">
              <w:rPr>
                <w:sz w:val="20"/>
                <w:szCs w:val="20"/>
                <w:highlight w:val="yellow"/>
              </w:rPr>
              <w:t>users</w:t>
            </w:r>
            <w:r w:rsidR="00B079D5" w:rsidRPr="00B079D5">
              <w:rPr>
                <w:sz w:val="20"/>
                <w:szCs w:val="20"/>
                <w:highlight w:val="yellow"/>
              </w:rPr>
              <w:t xml:space="preserve"> is </w:t>
            </w:r>
            <w:r w:rsidR="00286783" w:rsidRPr="00286783">
              <w:rPr>
                <w:sz w:val="20"/>
                <w:szCs w:val="20"/>
                <w:highlight w:val="yellow"/>
              </w:rPr>
              <w:t>highly encouraged</w:t>
            </w:r>
            <w:r w:rsidR="00B40F6B" w:rsidRPr="00F37A7B">
              <w:rPr>
                <w:sz w:val="20"/>
                <w:szCs w:val="20"/>
              </w:rPr>
              <w:t xml:space="preserve"> </w:t>
            </w:r>
            <w:r w:rsidRPr="00F37A7B">
              <w:rPr>
                <w:sz w:val="20"/>
                <w:szCs w:val="20"/>
              </w:rPr>
              <w:t>(All)</w:t>
            </w:r>
          </w:p>
          <w:p w14:paraId="7997E1F0" w14:textId="77777777" w:rsidR="00902A2D" w:rsidRPr="00F37A7B" w:rsidRDefault="00902A2D" w:rsidP="004757C6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Approval of Draft Agenda (All)</w:t>
            </w:r>
          </w:p>
          <w:p w14:paraId="52C3AD0C" w14:textId="77777777" w:rsidR="00902A2D" w:rsidRPr="00F37A7B" w:rsidRDefault="00902A2D" w:rsidP="004757C6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Explain purpose of meeting (ESA)</w:t>
            </w:r>
          </w:p>
          <w:p w14:paraId="169DDE3D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Summary of the activities carried out since last milestone review (Contractor’s Team). </w:t>
            </w:r>
          </w:p>
          <w:p w14:paraId="4163837B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Action Item List</w:t>
            </w:r>
            <w:r>
              <w:rPr>
                <w:sz w:val="20"/>
                <w:szCs w:val="20"/>
              </w:rPr>
              <w:t xml:space="preserve"> </w:t>
            </w:r>
            <w:r w:rsidRPr="00F37A7B">
              <w:rPr>
                <w:sz w:val="20"/>
                <w:szCs w:val="20"/>
              </w:rPr>
              <w:t>(All)</w:t>
            </w:r>
          </w:p>
          <w:p w14:paraId="25C4CC54" w14:textId="3B37B9A4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Presentation and review of the </w:t>
            </w:r>
            <w:r>
              <w:rPr>
                <w:sz w:val="20"/>
                <w:szCs w:val="20"/>
              </w:rPr>
              <w:t xml:space="preserve">intermediate version of documents </w:t>
            </w:r>
            <w:r w:rsidRPr="00F37A7B">
              <w:rPr>
                <w:sz w:val="20"/>
                <w:szCs w:val="20"/>
              </w:rPr>
              <w:t xml:space="preserve">(Contractor’s Team): </w:t>
            </w:r>
          </w:p>
          <w:p w14:paraId="5CFC148D" w14:textId="2420482B" w:rsidR="00902A2D" w:rsidRDefault="00902A2D" w:rsidP="004757C6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Case (BC)</w:t>
            </w:r>
            <w:r w:rsidR="004757C6">
              <w:rPr>
                <w:sz w:val="20"/>
                <w:szCs w:val="20"/>
              </w:rPr>
              <w:t>, including:</w:t>
            </w:r>
          </w:p>
          <w:p w14:paraId="233AC1B1" w14:textId="77777777" w:rsidR="004757C6" w:rsidRPr="009A79EA" w:rsidRDefault="004757C6" w:rsidP="004757C6">
            <w:pPr>
              <w:numPr>
                <w:ilvl w:val="2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Customer Identification and Value Proposition Definition (D1)</w:t>
            </w:r>
          </w:p>
          <w:p w14:paraId="20256A8F" w14:textId="77777777" w:rsidR="004757C6" w:rsidRPr="009A79EA" w:rsidRDefault="004757C6" w:rsidP="004757C6">
            <w:pPr>
              <w:numPr>
                <w:ilvl w:val="2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Technical Feasibility Assessment (D2)</w:t>
            </w:r>
          </w:p>
          <w:p w14:paraId="5675BFD2" w14:textId="77777777" w:rsidR="004757C6" w:rsidRPr="009A79EA" w:rsidRDefault="004757C6" w:rsidP="004757C6">
            <w:pPr>
              <w:numPr>
                <w:ilvl w:val="2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Viability Assessment (D3)</w:t>
            </w:r>
          </w:p>
          <w:p w14:paraId="6353BDB4" w14:textId="5B2E46FD" w:rsidR="0076268F" w:rsidRPr="00F37A7B" w:rsidRDefault="0076268F" w:rsidP="004757C6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Concept (PoC) </w:t>
            </w:r>
            <w:r w:rsidR="00C174D5">
              <w:rPr>
                <w:sz w:val="20"/>
                <w:szCs w:val="20"/>
              </w:rPr>
              <w:t xml:space="preserve">– requested </w:t>
            </w:r>
            <w:r w:rsidR="00B079D5">
              <w:rPr>
                <w:sz w:val="20"/>
                <w:szCs w:val="20"/>
              </w:rPr>
              <w:t xml:space="preserve">are </w:t>
            </w:r>
            <w:r w:rsidR="00B079D5" w:rsidRPr="00B079D5">
              <w:rPr>
                <w:sz w:val="20"/>
                <w:szCs w:val="20"/>
              </w:rPr>
              <w:t>the outline of the proof of concept together with the identification of the c</w:t>
            </w:r>
            <w:r w:rsidR="00B079D5">
              <w:rPr>
                <w:sz w:val="20"/>
                <w:szCs w:val="20"/>
              </w:rPr>
              <w:t>ritical aspects to be validated</w:t>
            </w:r>
          </w:p>
          <w:p w14:paraId="59D91611" w14:textId="77777777" w:rsidR="00902A2D" w:rsidRDefault="00902A2D" w:rsidP="004757C6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Project Web Page (PWP)</w:t>
            </w:r>
          </w:p>
          <w:p w14:paraId="0EA04937" w14:textId="1DA238AF" w:rsidR="00902A2D" w:rsidRPr="00902A2D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of the </w:t>
            </w:r>
            <w:r w:rsidRPr="00902A2D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 xml:space="preserve">Planning </w:t>
            </w:r>
            <w:r w:rsidRPr="00902A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Project Bar Chart</w:t>
            </w:r>
            <w:r w:rsidRPr="00902A2D">
              <w:rPr>
                <w:sz w:val="20"/>
                <w:szCs w:val="20"/>
              </w:rPr>
              <w:t>)</w:t>
            </w:r>
          </w:p>
          <w:p w14:paraId="362578C8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5697542A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Set date/location for next milestone review (All)</w:t>
            </w:r>
          </w:p>
          <w:p w14:paraId="0684C25A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A.O.B.</w:t>
            </w:r>
          </w:p>
          <w:p w14:paraId="2E20AA2C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Agree on Action Item List (All)</w:t>
            </w:r>
          </w:p>
          <w:p w14:paraId="362D2BA8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Conclusions </w:t>
            </w:r>
          </w:p>
          <w:p w14:paraId="7DF0A56B" w14:textId="77777777" w:rsidR="00902A2D" w:rsidRPr="00F37A7B" w:rsidRDefault="00902A2D" w:rsidP="004757C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Minutes of Meeting and Signatures (All)</w:t>
            </w:r>
          </w:p>
          <w:p w14:paraId="781B4EA8" w14:textId="522BB226" w:rsidR="00147CF0" w:rsidRPr="003E429B" w:rsidRDefault="00147CF0" w:rsidP="00147C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6781DEE" w14:textId="57D70BDB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6920FF23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640B24D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9FF" w14:textId="6EEC55D6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 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FC8" w14:textId="5BB86F55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3DAE5D4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BFA" w14:textId="236C4C52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project </w:t>
            </w:r>
            <w:r>
              <w:rPr>
                <w:rFonts w:asciiTheme="minorHAnsi" w:hAnsiTheme="minorHAnsi" w:cstheme="minorHAnsi"/>
                <w:lang w:val="en-GB"/>
              </w:rPr>
              <w:t>status and the summary of activities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</w:t>
            </w:r>
            <w:r>
              <w:rPr>
                <w:rFonts w:asciiTheme="minorHAnsi" w:hAnsiTheme="minorHAnsi" w:cstheme="minorHAnsi"/>
                <w:lang w:val="en-GB"/>
              </w:rPr>
              <w:t>. The presentation was uploaded in the SharePoint Project Workspace (indicated as “SPPW” in the following).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793" w14:textId="64C0886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20605866" w14:textId="77777777" w:rsidTr="00902A2D">
        <w:trPr>
          <w:trHeight w:val="808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10C" w14:textId="11B17688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>
              <w:rPr>
                <w:rFonts w:asciiTheme="minorHAnsi" w:hAnsiTheme="minorHAnsi" w:cstheme="minorHAnsi"/>
                <w:lang w:val="en-GB"/>
              </w:rPr>
              <w:t xml:space="preserve">The Action Item List was reviewed. All the previous Actions Items have been closed </w:t>
            </w:r>
            <w:r w:rsidRPr="006C0A1D">
              <w:rPr>
                <w:rFonts w:asciiTheme="minorHAnsi" w:hAnsiTheme="minorHAnsi" w:cstheme="minorHAnsi"/>
                <w:highlight w:val="yellow"/>
                <w:lang w:val="en-GB"/>
              </w:rPr>
              <w:t xml:space="preserve">(, </w:t>
            </w:r>
            <w:r w:rsidR="00B46E53" w:rsidRPr="006C0A1D">
              <w:rPr>
                <w:rFonts w:asciiTheme="minorHAnsi" w:hAnsiTheme="minorHAnsi" w:cstheme="minorHAnsi"/>
                <w:highlight w:val="yellow"/>
                <w:lang w:val="en-GB"/>
              </w:rPr>
              <w:t>ex</w:t>
            </w:r>
            <w:r w:rsidR="00B46E53">
              <w:rPr>
                <w:rFonts w:asciiTheme="minorHAnsi" w:hAnsiTheme="minorHAnsi" w:cstheme="minorHAnsi"/>
                <w:highlight w:val="yellow"/>
                <w:lang w:val="en-GB"/>
              </w:rPr>
              <w:t>c</w:t>
            </w:r>
            <w:r w:rsidR="00B46E53" w:rsidRPr="006C0A1D">
              <w:rPr>
                <w:rFonts w:asciiTheme="minorHAnsi" w:hAnsiTheme="minorHAnsi" w:cstheme="minorHAnsi"/>
                <w:highlight w:val="yellow"/>
                <w:lang w:val="en-GB"/>
              </w:rPr>
              <w:t>ept</w:t>
            </w:r>
            <w:r w:rsidRPr="006C0A1D">
              <w:rPr>
                <w:rFonts w:asciiTheme="minorHAnsi" w:hAnsiTheme="minorHAnsi" w:cstheme="minorHAnsi"/>
                <w:highlight w:val="yellow"/>
                <w:lang w:val="en-GB"/>
              </w:rPr>
              <w:t xml:space="preserve"> the following ….,</w:t>
            </w: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14:paraId="476AE199" w14:textId="346F5807" w:rsidR="00902A2D" w:rsidRPr="00147CF0" w:rsidRDefault="00902A2D" w:rsidP="00902A2D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265" w14:textId="3988142E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  <w:r w:rsidRPr="006D6C0D">
              <w:rPr>
                <w:rFonts w:cstheme="minorHAnsi"/>
                <w:sz w:val="18"/>
                <w:highlight w:val="yellow"/>
              </w:rPr>
              <w:t>A</w:t>
            </w:r>
            <w:r>
              <w:rPr>
                <w:rFonts w:cstheme="minorHAnsi"/>
                <w:sz w:val="18"/>
                <w:highlight w:val="yellow"/>
              </w:rPr>
              <w:t>I 1</w:t>
            </w:r>
            <w:r w:rsidRPr="006D6C0D">
              <w:rPr>
                <w:rFonts w:cstheme="minorHAnsi"/>
                <w:sz w:val="18"/>
                <w:highlight w:val="yellow"/>
              </w:rPr>
              <w:t>.</w:t>
            </w:r>
            <w:r>
              <w:rPr>
                <w:rFonts w:cstheme="minorHAnsi"/>
                <w:sz w:val="18"/>
                <w:highlight w:val="yellow"/>
              </w:rPr>
              <w:t>X</w:t>
            </w:r>
            <w:r w:rsidRPr="006D6C0D">
              <w:rPr>
                <w:rFonts w:cstheme="minorHAnsi"/>
                <w:sz w:val="18"/>
                <w:highlight w:val="yellow"/>
              </w:rPr>
              <w:t xml:space="preserve"> Brief description (Prime, due date DDMonYYYY</w:t>
            </w:r>
            <w:r>
              <w:rPr>
                <w:rFonts w:cstheme="minorHAnsi"/>
                <w:sz w:val="18"/>
              </w:rPr>
              <w:t>)</w:t>
            </w:r>
          </w:p>
        </w:tc>
      </w:tr>
      <w:tr w:rsidR="00902A2D" w:rsidRPr="00A75C5C" w14:paraId="21FDCA15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7E6" w14:textId="0C260A3F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8A5136">
              <w:rPr>
                <w:rFonts w:asciiTheme="minorHAnsi" w:hAnsiTheme="minorHAnsi" w:cstheme="minorHAnsi"/>
                <w:lang w:val="en-GB"/>
              </w:rPr>
              <w:t>Presentation and review of the documents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1AF" w14:textId="7777777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774737D3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380" w14:textId="2593F6AB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8A5136">
              <w:rPr>
                <w:rFonts w:asciiTheme="minorHAnsi" w:hAnsiTheme="minorHAnsi" w:cstheme="minorHAnsi"/>
                <w:lang w:val="en-GB"/>
              </w:rPr>
              <w:t xml:space="preserve">Update of the </w:t>
            </w:r>
            <w:r>
              <w:rPr>
                <w:rFonts w:asciiTheme="minorHAnsi" w:hAnsiTheme="minorHAnsi" w:cstheme="minorHAnsi"/>
                <w:lang w:val="en-GB"/>
              </w:rPr>
              <w:t>Project Planning.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E00" w14:textId="3FED736D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11C873F5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19D" w14:textId="367ED957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8A5136">
              <w:rPr>
                <w:rFonts w:asciiTheme="minorHAnsi" w:hAnsiTheme="minorHAnsi" w:cstheme="minorHAnsi"/>
                <w:lang w:val="en-GB"/>
              </w:rPr>
              <w:t>Planning for the activities to be carried out before the next milestone meeting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436" w14:textId="7777777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34C4A6E8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785" w14:textId="48114098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B40F6B">
              <w:rPr>
                <w:rFonts w:asciiTheme="minorHAnsi" w:hAnsiTheme="minorHAnsi" w:cstheme="minorHAnsi"/>
              </w:rPr>
              <w:t xml:space="preserve">7. </w:t>
            </w:r>
            <w:r w:rsidR="00B40F6B" w:rsidRPr="00B40F6B">
              <w:rPr>
                <w:rFonts w:asciiTheme="minorHAnsi" w:hAnsiTheme="minorHAnsi" w:cstheme="minorHAnsi"/>
                <w:lang w:val="en-GB"/>
              </w:rPr>
              <w:t>The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40F6B">
              <w:rPr>
                <w:rFonts w:asciiTheme="minorHAnsi" w:hAnsiTheme="minorHAnsi" w:cstheme="minorHAnsi"/>
                <w:lang w:val="en-GB"/>
              </w:rPr>
              <w:t xml:space="preserve">next meet is 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planned for </w:t>
            </w:r>
            <w:r w:rsidR="00B40F6B"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="00B40F6B"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BB5" w14:textId="7777777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1E77C687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1D7" w14:textId="4AE0ED55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A.O.B. </w:t>
            </w:r>
            <w:r w:rsidR="00B40F6B"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611" w14:textId="7777777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64D45122" w14:textId="77777777" w:rsidTr="00147CF0">
        <w:trPr>
          <w:trHeight w:val="843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70B" w14:textId="5EB134A9" w:rsidR="00B40F6B" w:rsidRPr="00A75C5C" w:rsidRDefault="00902A2D" w:rsidP="00B40F6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The Action Items List were reviewed, identifying the Action </w:t>
            </w:r>
            <w:r w:rsidR="00B40F6B"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 w:rsidR="00B40F6B">
              <w:rPr>
                <w:rFonts w:asciiTheme="minorHAnsi" w:hAnsiTheme="minorHAnsi" w:cstheme="minorHAnsi"/>
                <w:lang w:val="en-GB"/>
              </w:rPr>
              <w:t>Progress Meeting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49CEDAD6" w14:textId="77777777" w:rsidR="00B40F6B" w:rsidRPr="00A75C5C" w:rsidRDefault="00B40F6B" w:rsidP="00B40F6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74F5383E" w14:textId="2D0D9E04" w:rsidR="00902A2D" w:rsidRPr="00A75C5C" w:rsidRDefault="00B40F6B" w:rsidP="00B40F6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All Actions Items </w:t>
            </w:r>
            <w:r>
              <w:rPr>
                <w:rFonts w:asciiTheme="minorHAnsi" w:hAnsiTheme="minorHAnsi" w:cstheme="minorHAnsi"/>
                <w:lang w:val="en-GB"/>
              </w:rPr>
              <w:t>were recorded in the SPPW before the end of the meeting, including the 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CC5" w14:textId="5DE2EE39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1E2CE95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6DD" w14:textId="77777777" w:rsidR="00B40F6B" w:rsidRPr="00A75C5C" w:rsidRDefault="00902A2D" w:rsidP="00B40F6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10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>Conclusions</w:t>
            </w:r>
          </w:p>
          <w:p w14:paraId="40397106" w14:textId="042FCB19" w:rsidR="00902A2D" w:rsidRPr="00A75C5C" w:rsidRDefault="00B40F6B" w:rsidP="00B40F6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 xml:space="preserve">Progress Meeting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="00902A2D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DB1" w14:textId="7777777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02A2D" w:rsidRPr="00A75C5C" w14:paraId="5607AEFE" w14:textId="77777777" w:rsidTr="00147CF0">
        <w:trPr>
          <w:trHeight w:val="273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E4" w14:textId="2377CC91" w:rsidR="00902A2D" w:rsidRPr="00A75C5C" w:rsidRDefault="00902A2D" w:rsidP="00902A2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40F6B" w:rsidRPr="00A75C5C">
              <w:rPr>
                <w:rFonts w:asciiTheme="minorHAnsi" w:hAnsiTheme="minorHAnsi" w:cstheme="minorHAnsi"/>
                <w:lang w:val="en-GB"/>
              </w:rPr>
              <w:t>The Minutes of the Meeting were reviewed and signed</w:t>
            </w:r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664" w14:textId="77777777" w:rsidR="00902A2D" w:rsidRPr="00A75C5C" w:rsidRDefault="00902A2D" w:rsidP="00902A2D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0BE1CDA2" w14:textId="1E7E62C5" w:rsidR="00411E2F" w:rsidRPr="00A75C5C" w:rsidRDefault="00411E2F"/>
    <w:sectPr w:rsidR="00411E2F" w:rsidRPr="00A75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EFB6" w14:textId="77777777" w:rsidR="00652221" w:rsidRDefault="00652221" w:rsidP="00FD4A88">
      <w:pPr>
        <w:spacing w:after="0" w:line="240" w:lineRule="auto"/>
      </w:pPr>
      <w:r>
        <w:separator/>
      </w:r>
    </w:p>
  </w:endnote>
  <w:endnote w:type="continuationSeparator" w:id="0">
    <w:p w14:paraId="0B3C707F" w14:textId="77777777" w:rsidR="00652221" w:rsidRDefault="00652221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A384" w14:textId="77777777" w:rsidR="002D1B64" w:rsidRDefault="002D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C0CD" w14:textId="77777777" w:rsidR="002D1B64" w:rsidRDefault="002D1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BD2B" w14:textId="77777777" w:rsidR="002D1B64" w:rsidRDefault="002D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EC04" w14:textId="77777777" w:rsidR="00652221" w:rsidRDefault="00652221" w:rsidP="00FD4A88">
      <w:pPr>
        <w:spacing w:after="0" w:line="240" w:lineRule="auto"/>
      </w:pPr>
      <w:r>
        <w:separator/>
      </w:r>
    </w:p>
  </w:footnote>
  <w:footnote w:type="continuationSeparator" w:id="0">
    <w:p w14:paraId="5051F581" w14:textId="77777777" w:rsidR="00652221" w:rsidRDefault="00652221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E976" w14:textId="77777777" w:rsidR="002D1B64" w:rsidRDefault="002D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2B9" w14:textId="5D33459B" w:rsidR="00FD4A88" w:rsidRPr="00EC5FE1" w:rsidRDefault="00147CF0">
    <w:pPr>
      <w:pStyle w:val="Header"/>
      <w:rPr>
        <w:rFonts w:cstheme="minorHAnsi"/>
      </w:rPr>
    </w:pPr>
    <w:r>
      <w:rPr>
        <w:rFonts w:cstheme="minorHAnsi"/>
      </w:rPr>
      <w:t>Study</w:t>
    </w:r>
    <w:r w:rsidR="001E2D61" w:rsidRPr="00EC5FE1">
      <w:rPr>
        <w:rFonts w:cstheme="minorHAnsi"/>
      </w:rPr>
      <w:t xml:space="preserve">: </w:t>
    </w:r>
    <w:r>
      <w:rPr>
        <w:rFonts w:cstheme="minorHAnsi"/>
        <w:highlight w:val="yellow"/>
      </w:rPr>
      <w:t>study</w:t>
    </w:r>
    <w:r w:rsidR="0095686B">
      <w:rPr>
        <w:rFonts w:cstheme="minorHAnsi"/>
        <w:highlight w:val="yellow"/>
      </w:rPr>
      <w:t xml:space="preserve"> name</w:t>
    </w:r>
    <w:r w:rsidR="00253F41" w:rsidRPr="00EC5FE1">
      <w:rPr>
        <w:rFonts w:cstheme="minorHAnsi"/>
      </w:rPr>
      <w:ptab w:relativeTo="margin" w:alignment="center" w:leader="none"/>
    </w:r>
    <w:r w:rsidR="00902A2D">
      <w:rPr>
        <w:rFonts w:cstheme="minorHAnsi"/>
      </w:rPr>
      <w:t>Progress Meeting</w:t>
    </w:r>
    <w:r w:rsidR="00620FFF">
      <w:rPr>
        <w:rFonts w:cstheme="minorHAnsi"/>
      </w:rPr>
      <w:t xml:space="preserve"> - </w:t>
    </w:r>
    <w:r w:rsidR="001E2D61" w:rsidRPr="00EC5FE1">
      <w:rPr>
        <w:rFonts w:cstheme="minorHAnsi"/>
      </w:rPr>
      <w:t>Minutes of 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4757C6">
      <w:rPr>
        <w:rFonts w:cstheme="minorHAnsi"/>
        <w:bCs/>
        <w:noProof/>
      </w:rPr>
      <w:t>2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4757C6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7DB9" w14:textId="77777777" w:rsidR="002D1B64" w:rsidRDefault="002D1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95AA9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C24DB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3B2A"/>
    <w:rsid w:val="00124A9D"/>
    <w:rsid w:val="00125B47"/>
    <w:rsid w:val="001406DE"/>
    <w:rsid w:val="00147CF0"/>
    <w:rsid w:val="001629FD"/>
    <w:rsid w:val="00177CD6"/>
    <w:rsid w:val="001A02B9"/>
    <w:rsid w:val="001B26A0"/>
    <w:rsid w:val="001E2D61"/>
    <w:rsid w:val="00204A0A"/>
    <w:rsid w:val="0021761A"/>
    <w:rsid w:val="00234A80"/>
    <w:rsid w:val="00244728"/>
    <w:rsid w:val="00253F41"/>
    <w:rsid w:val="00286783"/>
    <w:rsid w:val="002D125A"/>
    <w:rsid w:val="002D1B64"/>
    <w:rsid w:val="002E798F"/>
    <w:rsid w:val="003173A6"/>
    <w:rsid w:val="00344B2B"/>
    <w:rsid w:val="0035252F"/>
    <w:rsid w:val="00392137"/>
    <w:rsid w:val="003E429B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757C6"/>
    <w:rsid w:val="004C1C60"/>
    <w:rsid w:val="004C732B"/>
    <w:rsid w:val="004D0298"/>
    <w:rsid w:val="004D20C9"/>
    <w:rsid w:val="0050562C"/>
    <w:rsid w:val="005128F1"/>
    <w:rsid w:val="005251F8"/>
    <w:rsid w:val="00531664"/>
    <w:rsid w:val="00561669"/>
    <w:rsid w:val="005C1862"/>
    <w:rsid w:val="005F2E8C"/>
    <w:rsid w:val="00620FFF"/>
    <w:rsid w:val="006368E8"/>
    <w:rsid w:val="00637BF5"/>
    <w:rsid w:val="00652221"/>
    <w:rsid w:val="0066082A"/>
    <w:rsid w:val="00666068"/>
    <w:rsid w:val="006747BB"/>
    <w:rsid w:val="006874D5"/>
    <w:rsid w:val="006A05C4"/>
    <w:rsid w:val="006A58AA"/>
    <w:rsid w:val="006D6C0D"/>
    <w:rsid w:val="00760C63"/>
    <w:rsid w:val="0076268F"/>
    <w:rsid w:val="00763B06"/>
    <w:rsid w:val="00767580"/>
    <w:rsid w:val="00774D5F"/>
    <w:rsid w:val="007934D2"/>
    <w:rsid w:val="00793A7A"/>
    <w:rsid w:val="007C2100"/>
    <w:rsid w:val="007C5902"/>
    <w:rsid w:val="007D400D"/>
    <w:rsid w:val="008043EB"/>
    <w:rsid w:val="0081378B"/>
    <w:rsid w:val="00813F13"/>
    <w:rsid w:val="00825935"/>
    <w:rsid w:val="00863132"/>
    <w:rsid w:val="008759D6"/>
    <w:rsid w:val="0089248D"/>
    <w:rsid w:val="008A1508"/>
    <w:rsid w:val="008D407C"/>
    <w:rsid w:val="0090090D"/>
    <w:rsid w:val="0090131F"/>
    <w:rsid w:val="00902A2D"/>
    <w:rsid w:val="00913070"/>
    <w:rsid w:val="00915021"/>
    <w:rsid w:val="00920646"/>
    <w:rsid w:val="0095686B"/>
    <w:rsid w:val="00960BD4"/>
    <w:rsid w:val="00963ED7"/>
    <w:rsid w:val="00981404"/>
    <w:rsid w:val="009941F4"/>
    <w:rsid w:val="009C6E01"/>
    <w:rsid w:val="00A2548C"/>
    <w:rsid w:val="00A3499D"/>
    <w:rsid w:val="00A75991"/>
    <w:rsid w:val="00A75C5C"/>
    <w:rsid w:val="00A91B35"/>
    <w:rsid w:val="00AA2E4E"/>
    <w:rsid w:val="00AC23C5"/>
    <w:rsid w:val="00AE3F0F"/>
    <w:rsid w:val="00B005A0"/>
    <w:rsid w:val="00B079D5"/>
    <w:rsid w:val="00B10679"/>
    <w:rsid w:val="00B263CB"/>
    <w:rsid w:val="00B36AD2"/>
    <w:rsid w:val="00B40F6B"/>
    <w:rsid w:val="00B46E53"/>
    <w:rsid w:val="00B5313B"/>
    <w:rsid w:val="00B6017D"/>
    <w:rsid w:val="00B73DD8"/>
    <w:rsid w:val="00B82A46"/>
    <w:rsid w:val="00BA5C35"/>
    <w:rsid w:val="00C02EC4"/>
    <w:rsid w:val="00C174D5"/>
    <w:rsid w:val="00C42C0E"/>
    <w:rsid w:val="00C42CA4"/>
    <w:rsid w:val="00C80AD9"/>
    <w:rsid w:val="00CB5E83"/>
    <w:rsid w:val="00CD1ABD"/>
    <w:rsid w:val="00CF24E3"/>
    <w:rsid w:val="00CF6F49"/>
    <w:rsid w:val="00D011A5"/>
    <w:rsid w:val="00D12761"/>
    <w:rsid w:val="00D66434"/>
    <w:rsid w:val="00DA0880"/>
    <w:rsid w:val="00DA25C3"/>
    <w:rsid w:val="00DB641D"/>
    <w:rsid w:val="00DF64C4"/>
    <w:rsid w:val="00E351CC"/>
    <w:rsid w:val="00E37BDC"/>
    <w:rsid w:val="00E61DAB"/>
    <w:rsid w:val="00E6613E"/>
    <w:rsid w:val="00EA3F2F"/>
    <w:rsid w:val="00EA5B12"/>
    <w:rsid w:val="00EA7BBD"/>
    <w:rsid w:val="00EB437E"/>
    <w:rsid w:val="00EC5FE1"/>
    <w:rsid w:val="00ED771C"/>
    <w:rsid w:val="00ED7A9D"/>
    <w:rsid w:val="00EE4E14"/>
    <w:rsid w:val="00EE59A6"/>
    <w:rsid w:val="00F33334"/>
    <w:rsid w:val="00F5614D"/>
    <w:rsid w:val="00F71BDB"/>
    <w:rsid w:val="00F769D4"/>
    <w:rsid w:val="00F92707"/>
    <w:rsid w:val="00FC2821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2019-11-12T10:38:00Z</dcterms:created>
  <dcterms:modified xsi:type="dcterms:W3CDTF">2021-03-19T11:40:00Z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2021-03-19T11:40:06Z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22ea83c8-ad8d-4f5c-9863-35360ef1839c</vt:lpwstr>
  </property>
  <property fmtid="{D5CDD505-2E9C-101B-9397-08002B2CF9AE}" pid="8" name="MSIP_Label_3976fa30-1907-4356-8241-62ea5e1c0256_ContentBits">
    <vt:lpwstr>0</vt:lpwstr>
  </property>
</Properties>
</file>